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C60" w:rsidRPr="00012C60" w:rsidRDefault="00012C60" w:rsidP="00012C60">
      <w:pPr>
        <w:widowControl w:val="0"/>
        <w:autoSpaceDE w:val="0"/>
        <w:autoSpaceDN w:val="0"/>
        <w:adjustRightInd w:val="0"/>
        <w:spacing w:after="0" w:line="240" w:lineRule="auto"/>
        <w:ind w:left="142"/>
        <w:jc w:val="center"/>
        <w:rPr>
          <w:rFonts w:ascii="Times New Roman" w:eastAsia="Times New Roman" w:hAnsi="Times New Roman" w:cs="Times New Roman"/>
          <w:b/>
          <w:sz w:val="24"/>
          <w:szCs w:val="24"/>
          <w:lang w:eastAsia="ru-RU"/>
        </w:rPr>
      </w:pPr>
      <w:r w:rsidRPr="00012C60">
        <w:rPr>
          <w:rFonts w:ascii="Times New Roman" w:eastAsia="Times New Roman" w:hAnsi="Times New Roman" w:cs="Times New Roman"/>
          <w:b/>
          <w:bCs/>
          <w:sz w:val="24"/>
          <w:szCs w:val="24"/>
          <w:lang w:eastAsia="ru-RU"/>
        </w:rPr>
        <w:t>МИНИСТЕРСТВО ОБРАЗОВАНИЯ И НАУКИ РТ</w:t>
      </w:r>
    </w:p>
    <w:p w:rsidR="00012C60" w:rsidRPr="00012C60" w:rsidRDefault="00012C60" w:rsidP="00012C60">
      <w:pPr>
        <w:widowControl w:val="0"/>
        <w:autoSpaceDE w:val="0"/>
        <w:autoSpaceDN w:val="0"/>
        <w:adjustRightInd w:val="0"/>
        <w:spacing w:after="0" w:line="54" w:lineRule="exact"/>
        <w:ind w:left="142"/>
        <w:jc w:val="center"/>
        <w:rPr>
          <w:rFonts w:ascii="Times New Roman" w:eastAsia="Times New Roman" w:hAnsi="Times New Roman" w:cs="Times New Roman"/>
          <w:b/>
          <w:sz w:val="24"/>
          <w:szCs w:val="24"/>
          <w:lang w:eastAsia="ru-RU"/>
        </w:rPr>
      </w:pPr>
    </w:p>
    <w:p w:rsidR="00012C60" w:rsidRPr="00012C60" w:rsidRDefault="00012C60" w:rsidP="00012C60">
      <w:pPr>
        <w:widowControl w:val="0"/>
        <w:overflowPunct w:val="0"/>
        <w:autoSpaceDE w:val="0"/>
        <w:autoSpaceDN w:val="0"/>
        <w:adjustRightInd w:val="0"/>
        <w:spacing w:after="0" w:line="213" w:lineRule="auto"/>
        <w:ind w:left="142" w:right="720"/>
        <w:jc w:val="center"/>
        <w:rPr>
          <w:rFonts w:ascii="Times New Roman" w:eastAsia="Times New Roman" w:hAnsi="Times New Roman" w:cs="Times New Roman"/>
          <w:b/>
          <w:sz w:val="28"/>
          <w:szCs w:val="28"/>
          <w:lang w:eastAsia="ru-RU"/>
        </w:rPr>
      </w:pPr>
      <w:r w:rsidRPr="00012C60">
        <w:rPr>
          <w:rFonts w:ascii="Times New Roman" w:eastAsia="Times New Roman" w:hAnsi="Times New Roman" w:cs="Times New Roman"/>
          <w:b/>
          <w:sz w:val="28"/>
          <w:szCs w:val="28"/>
          <w:lang w:eastAsia="ru-RU"/>
        </w:rPr>
        <w:t xml:space="preserve">                                              Государственное автономное профессиональное</w:t>
      </w:r>
    </w:p>
    <w:p w:rsidR="00012C60" w:rsidRPr="00012C60" w:rsidRDefault="00012C60" w:rsidP="00012C60">
      <w:pPr>
        <w:widowControl w:val="0"/>
        <w:overflowPunct w:val="0"/>
        <w:autoSpaceDE w:val="0"/>
        <w:autoSpaceDN w:val="0"/>
        <w:adjustRightInd w:val="0"/>
        <w:spacing w:after="0" w:line="213" w:lineRule="auto"/>
        <w:ind w:left="142" w:right="720"/>
        <w:jc w:val="center"/>
        <w:rPr>
          <w:rFonts w:ascii="Times New Roman" w:eastAsia="Times New Roman" w:hAnsi="Times New Roman" w:cs="Times New Roman"/>
          <w:b/>
          <w:sz w:val="28"/>
          <w:szCs w:val="28"/>
          <w:lang w:eastAsia="ru-RU"/>
        </w:rPr>
      </w:pPr>
      <w:r w:rsidRPr="00012C60">
        <w:rPr>
          <w:rFonts w:ascii="Times New Roman" w:eastAsia="Times New Roman" w:hAnsi="Times New Roman" w:cs="Times New Roman"/>
          <w:b/>
          <w:sz w:val="28"/>
          <w:szCs w:val="28"/>
          <w:lang w:eastAsia="ru-RU"/>
        </w:rPr>
        <w:t xml:space="preserve">                                             образовательное учреждение</w:t>
      </w:r>
    </w:p>
    <w:p w:rsidR="00012C60" w:rsidRPr="00012C60" w:rsidRDefault="00012C60" w:rsidP="00012C60">
      <w:pPr>
        <w:widowControl w:val="0"/>
        <w:autoSpaceDE w:val="0"/>
        <w:autoSpaceDN w:val="0"/>
        <w:adjustRightInd w:val="0"/>
        <w:spacing w:after="0" w:line="240" w:lineRule="auto"/>
        <w:ind w:left="142"/>
        <w:jc w:val="center"/>
        <w:rPr>
          <w:rFonts w:ascii="Times New Roman" w:eastAsia="Times New Roman" w:hAnsi="Times New Roman" w:cs="Times New Roman"/>
          <w:b/>
          <w:sz w:val="28"/>
          <w:szCs w:val="28"/>
          <w:lang w:eastAsia="ru-RU"/>
        </w:rPr>
      </w:pPr>
      <w:r w:rsidRPr="00012C60">
        <w:rPr>
          <w:rFonts w:ascii="Times New Roman" w:eastAsia="Times New Roman" w:hAnsi="Times New Roman" w:cs="Times New Roman"/>
          <w:b/>
          <w:sz w:val="28"/>
          <w:szCs w:val="28"/>
          <w:lang w:eastAsia="ru-RU"/>
        </w:rPr>
        <w:t>«Арский агропромышленный профессиональный колледж»</w:t>
      </w:r>
    </w:p>
    <w:p w:rsidR="00012C60" w:rsidRPr="00012C60" w:rsidRDefault="00012C60" w:rsidP="00012C60">
      <w:pPr>
        <w:widowControl w:val="0"/>
        <w:autoSpaceDE w:val="0"/>
        <w:autoSpaceDN w:val="0"/>
        <w:adjustRightInd w:val="0"/>
        <w:spacing w:after="0" w:line="200" w:lineRule="exact"/>
        <w:ind w:left="142"/>
        <w:jc w:val="center"/>
        <w:rPr>
          <w:rFonts w:ascii="Times New Roman" w:eastAsia="Times New Roman" w:hAnsi="Times New Roman" w:cs="Times New Roman"/>
          <w:sz w:val="28"/>
          <w:szCs w:val="28"/>
          <w:lang w:eastAsia="ru-RU"/>
        </w:rPr>
      </w:pPr>
    </w:p>
    <w:p w:rsidR="00012C60" w:rsidRPr="00012C60" w:rsidRDefault="00012C60" w:rsidP="00012C60">
      <w:pPr>
        <w:spacing w:after="0"/>
        <w:ind w:left="142"/>
        <w:jc w:val="center"/>
        <w:rPr>
          <w:rFonts w:ascii="Times New Roman" w:eastAsia="Times New Roman" w:hAnsi="Times New Roman" w:cs="Times New Roman"/>
          <w:b/>
          <w:sz w:val="24"/>
          <w:szCs w:val="24"/>
          <w:lang w:eastAsia="ru-RU"/>
        </w:rPr>
      </w:pPr>
    </w:p>
    <w:tbl>
      <w:tblPr>
        <w:tblpPr w:leftFromText="180" w:rightFromText="180" w:vertAnchor="text" w:horzAnchor="margin" w:tblpY="187"/>
        <w:tblW w:w="10157" w:type="dxa"/>
        <w:tblLook w:val="01E0" w:firstRow="1" w:lastRow="1" w:firstColumn="1" w:lastColumn="1" w:noHBand="0" w:noVBand="0"/>
      </w:tblPr>
      <w:tblGrid>
        <w:gridCol w:w="5078"/>
        <w:gridCol w:w="5079"/>
      </w:tblGrid>
      <w:tr w:rsidR="00012C60" w:rsidRPr="00012C60" w:rsidTr="004418C7">
        <w:trPr>
          <w:trHeight w:val="1845"/>
        </w:trPr>
        <w:tc>
          <w:tcPr>
            <w:tcW w:w="5078" w:type="dxa"/>
          </w:tcPr>
          <w:p w:rsidR="00012C60" w:rsidRPr="00012C60" w:rsidRDefault="00012C60" w:rsidP="00012C60">
            <w:pPr>
              <w:spacing w:after="0" w:line="240" w:lineRule="auto"/>
              <w:ind w:left="142"/>
              <w:rPr>
                <w:rFonts w:ascii="Times New Roman" w:eastAsia="Times New Roman" w:hAnsi="Times New Roman" w:cs="Times New Roman"/>
                <w:sz w:val="24"/>
                <w:szCs w:val="24"/>
              </w:rPr>
            </w:pPr>
            <w:r w:rsidRPr="00012C60">
              <w:rPr>
                <w:rFonts w:ascii="Times New Roman" w:eastAsia="Times New Roman" w:hAnsi="Times New Roman" w:cs="Times New Roman"/>
                <w:sz w:val="24"/>
                <w:szCs w:val="24"/>
              </w:rPr>
              <w:t>Рассмотрено  на заседании МК</w:t>
            </w:r>
          </w:p>
          <w:p w:rsidR="00012C60" w:rsidRPr="00012C60" w:rsidRDefault="00012C60" w:rsidP="00012C60">
            <w:pPr>
              <w:spacing w:after="0" w:line="240" w:lineRule="auto"/>
              <w:ind w:left="142"/>
              <w:rPr>
                <w:rFonts w:ascii="Times New Roman" w:eastAsia="Times New Roman" w:hAnsi="Times New Roman" w:cs="Times New Roman"/>
                <w:sz w:val="24"/>
                <w:szCs w:val="24"/>
              </w:rPr>
            </w:pPr>
            <w:r w:rsidRPr="00012C60">
              <w:rPr>
                <w:rFonts w:ascii="Times New Roman" w:eastAsia="Times New Roman" w:hAnsi="Times New Roman" w:cs="Times New Roman"/>
                <w:sz w:val="24"/>
                <w:szCs w:val="24"/>
              </w:rPr>
              <w:t xml:space="preserve">спец. цикла и по предметам сферы обслуживания </w:t>
            </w:r>
          </w:p>
          <w:p w:rsidR="00012C60" w:rsidRPr="00012C60" w:rsidRDefault="00012C60" w:rsidP="00012C60">
            <w:pPr>
              <w:spacing w:after="0" w:line="240" w:lineRule="auto"/>
              <w:ind w:left="142"/>
              <w:rPr>
                <w:rFonts w:ascii="Times New Roman" w:eastAsia="Times New Roman" w:hAnsi="Times New Roman" w:cs="Times New Roman"/>
                <w:sz w:val="24"/>
                <w:szCs w:val="24"/>
              </w:rPr>
            </w:pPr>
            <w:r w:rsidRPr="00012C60">
              <w:rPr>
                <w:rFonts w:ascii="Times New Roman" w:eastAsia="Times New Roman" w:hAnsi="Times New Roman" w:cs="Times New Roman"/>
                <w:sz w:val="24"/>
                <w:szCs w:val="24"/>
              </w:rPr>
              <w:t xml:space="preserve">Протокол </w:t>
            </w:r>
            <w:r w:rsidRPr="00012C60">
              <w:rPr>
                <w:rFonts w:ascii="Times New Roman" w:eastAsia="Times New Roman" w:hAnsi="Times New Roman" w:cs="Times New Roman"/>
                <w:sz w:val="24"/>
                <w:szCs w:val="24"/>
                <w:u w:val="single"/>
              </w:rPr>
              <w:t>_</w:t>
            </w:r>
            <w:r w:rsidRPr="00012C60">
              <w:rPr>
                <w:rFonts w:ascii="Times New Roman" w:eastAsia="Times New Roman" w:hAnsi="Times New Roman" w:cs="Times New Roman"/>
                <w:sz w:val="24"/>
                <w:szCs w:val="24"/>
              </w:rPr>
              <w:t>_«_</w:t>
            </w:r>
            <w:r w:rsidRPr="00012C60">
              <w:rPr>
                <w:rFonts w:ascii="Times New Roman" w:eastAsia="Times New Roman" w:hAnsi="Times New Roman" w:cs="Times New Roman"/>
                <w:sz w:val="24"/>
                <w:szCs w:val="24"/>
                <w:u w:val="single"/>
              </w:rPr>
              <w:t xml:space="preserve">02» 05    </w:t>
            </w:r>
            <w:r w:rsidRPr="00012C60">
              <w:rPr>
                <w:rFonts w:ascii="Times New Roman" w:eastAsia="Times New Roman" w:hAnsi="Times New Roman" w:cs="Times New Roman"/>
                <w:sz w:val="24"/>
                <w:szCs w:val="24"/>
              </w:rPr>
              <w:t>2023г.</w:t>
            </w:r>
          </w:p>
          <w:p w:rsidR="00012C60" w:rsidRPr="00012C60" w:rsidRDefault="00012C60" w:rsidP="00012C60">
            <w:pPr>
              <w:spacing w:after="0" w:line="240" w:lineRule="auto"/>
              <w:ind w:left="142"/>
              <w:rPr>
                <w:rFonts w:ascii="Times New Roman" w:eastAsia="Times New Roman" w:hAnsi="Times New Roman" w:cs="Times New Roman"/>
                <w:sz w:val="24"/>
                <w:szCs w:val="24"/>
              </w:rPr>
            </w:pPr>
            <w:r w:rsidRPr="00012C60">
              <w:rPr>
                <w:rFonts w:ascii="Times New Roman" w:eastAsia="Times New Roman" w:hAnsi="Times New Roman" w:cs="Times New Roman"/>
                <w:sz w:val="24"/>
                <w:szCs w:val="24"/>
              </w:rPr>
              <w:t>Председатель комиссии</w:t>
            </w:r>
          </w:p>
          <w:p w:rsidR="00012C60" w:rsidRPr="00012C60" w:rsidRDefault="00012C60" w:rsidP="00012C60">
            <w:pPr>
              <w:spacing w:after="0" w:line="240" w:lineRule="auto"/>
              <w:ind w:left="142"/>
              <w:rPr>
                <w:rFonts w:ascii="Times New Roman" w:eastAsia="Times New Roman" w:hAnsi="Times New Roman" w:cs="Times New Roman"/>
                <w:sz w:val="24"/>
                <w:szCs w:val="24"/>
              </w:rPr>
            </w:pPr>
            <w:r w:rsidRPr="00012C60">
              <w:rPr>
                <w:rFonts w:ascii="Times New Roman" w:eastAsia="Times New Roman" w:hAnsi="Times New Roman" w:cs="Times New Roman"/>
                <w:sz w:val="24"/>
                <w:szCs w:val="24"/>
              </w:rPr>
              <w:t>/_______/А.К. Нуриева/</w:t>
            </w:r>
          </w:p>
          <w:p w:rsidR="00012C60" w:rsidRPr="00012C60" w:rsidRDefault="00012C60" w:rsidP="00012C60">
            <w:pPr>
              <w:spacing w:after="0" w:line="240" w:lineRule="auto"/>
              <w:ind w:left="142"/>
              <w:rPr>
                <w:rFonts w:ascii="Times New Roman" w:eastAsia="Times New Roman" w:hAnsi="Times New Roman" w:cs="Times New Roman"/>
                <w:sz w:val="24"/>
                <w:szCs w:val="24"/>
              </w:rPr>
            </w:pPr>
          </w:p>
          <w:p w:rsidR="00012C60" w:rsidRPr="00012C60" w:rsidRDefault="00012C60" w:rsidP="00012C60">
            <w:pPr>
              <w:ind w:left="142"/>
              <w:rPr>
                <w:rFonts w:ascii="Times New Roman" w:eastAsia="Times New Roman" w:hAnsi="Times New Roman" w:cs="Times New Roman"/>
                <w:lang w:eastAsia="ru-RU"/>
              </w:rPr>
            </w:pPr>
          </w:p>
        </w:tc>
        <w:tc>
          <w:tcPr>
            <w:tcW w:w="5079" w:type="dxa"/>
          </w:tcPr>
          <w:p w:rsidR="00012C60" w:rsidRPr="00012C60" w:rsidRDefault="00012C60" w:rsidP="00012C60">
            <w:pPr>
              <w:tabs>
                <w:tab w:val="left" w:pos="560"/>
              </w:tabs>
              <w:spacing w:after="0" w:line="240" w:lineRule="auto"/>
              <w:ind w:left="142"/>
              <w:rPr>
                <w:rFonts w:ascii="Times New Roman" w:eastAsia="Times New Roman" w:hAnsi="Times New Roman" w:cs="Times New Roman"/>
                <w:sz w:val="24"/>
                <w:szCs w:val="24"/>
                <w:lang w:eastAsia="ru-RU"/>
              </w:rPr>
            </w:pPr>
            <w:r w:rsidRPr="00012C60">
              <w:rPr>
                <w:rFonts w:ascii="Times New Roman" w:eastAsia="Times New Roman" w:hAnsi="Times New Roman" w:cs="Times New Roman"/>
                <w:sz w:val="24"/>
                <w:szCs w:val="24"/>
                <w:lang w:eastAsia="ru-RU"/>
              </w:rPr>
              <w:tab/>
              <w:t xml:space="preserve">                       Утверждаю: </w:t>
            </w:r>
          </w:p>
          <w:p w:rsidR="00012C60" w:rsidRPr="00012C60" w:rsidRDefault="00012C60" w:rsidP="00012C60">
            <w:pPr>
              <w:tabs>
                <w:tab w:val="left" w:pos="560"/>
              </w:tabs>
              <w:spacing w:after="0" w:line="240" w:lineRule="auto"/>
              <w:ind w:left="142"/>
              <w:rPr>
                <w:rFonts w:ascii="Times New Roman" w:eastAsia="Times New Roman" w:hAnsi="Times New Roman" w:cs="Times New Roman"/>
                <w:sz w:val="24"/>
                <w:szCs w:val="24"/>
                <w:lang w:eastAsia="ru-RU"/>
              </w:rPr>
            </w:pPr>
            <w:r w:rsidRPr="00012C60">
              <w:rPr>
                <w:rFonts w:ascii="Times New Roman" w:eastAsia="Times New Roman" w:hAnsi="Times New Roman" w:cs="Times New Roman"/>
                <w:sz w:val="24"/>
                <w:szCs w:val="24"/>
                <w:lang w:eastAsia="ru-RU"/>
              </w:rPr>
              <w:t xml:space="preserve">                    Директор ГАПОУ «ААПК»</w:t>
            </w:r>
          </w:p>
          <w:p w:rsidR="00012C60" w:rsidRPr="00012C60" w:rsidRDefault="00012C60" w:rsidP="00012C60">
            <w:pPr>
              <w:tabs>
                <w:tab w:val="left" w:pos="560"/>
              </w:tabs>
              <w:spacing w:after="0" w:line="240" w:lineRule="auto"/>
              <w:ind w:left="142"/>
              <w:rPr>
                <w:rFonts w:ascii="Times New Roman" w:eastAsia="Times New Roman" w:hAnsi="Times New Roman" w:cs="Times New Roman"/>
                <w:sz w:val="24"/>
                <w:szCs w:val="24"/>
                <w:lang w:eastAsia="ru-RU"/>
              </w:rPr>
            </w:pPr>
            <w:r w:rsidRPr="00012C60">
              <w:rPr>
                <w:rFonts w:ascii="Times New Roman" w:eastAsia="Times New Roman" w:hAnsi="Times New Roman" w:cs="Times New Roman"/>
                <w:sz w:val="24"/>
                <w:szCs w:val="24"/>
                <w:lang w:eastAsia="ru-RU"/>
              </w:rPr>
              <w:t xml:space="preserve">                    ___________ </w:t>
            </w:r>
            <w:proofErr w:type="spellStart"/>
            <w:r w:rsidRPr="00012C60">
              <w:rPr>
                <w:rFonts w:ascii="Times New Roman" w:eastAsia="Times New Roman" w:hAnsi="Times New Roman" w:cs="Times New Roman"/>
                <w:sz w:val="24"/>
                <w:szCs w:val="24"/>
                <w:lang w:eastAsia="ru-RU"/>
              </w:rPr>
              <w:t>Давлетбаев</w:t>
            </w:r>
            <w:proofErr w:type="spellEnd"/>
            <w:r w:rsidRPr="00012C60">
              <w:rPr>
                <w:rFonts w:ascii="Times New Roman" w:eastAsia="Times New Roman" w:hAnsi="Times New Roman" w:cs="Times New Roman"/>
                <w:sz w:val="24"/>
                <w:szCs w:val="24"/>
                <w:lang w:eastAsia="ru-RU"/>
              </w:rPr>
              <w:t xml:space="preserve"> З.М.</w:t>
            </w:r>
          </w:p>
          <w:p w:rsidR="00012C60" w:rsidRPr="00012C60" w:rsidRDefault="00012C60" w:rsidP="00012C60">
            <w:pPr>
              <w:tabs>
                <w:tab w:val="left" w:pos="560"/>
              </w:tabs>
              <w:spacing w:after="0" w:line="240" w:lineRule="auto"/>
              <w:ind w:left="142"/>
              <w:rPr>
                <w:rFonts w:ascii="Times New Roman" w:eastAsia="Times New Roman" w:hAnsi="Times New Roman" w:cs="Times New Roman"/>
                <w:sz w:val="24"/>
                <w:szCs w:val="24"/>
                <w:lang w:eastAsia="ru-RU"/>
              </w:rPr>
            </w:pPr>
            <w:r w:rsidRPr="00012C60">
              <w:rPr>
                <w:rFonts w:ascii="Times New Roman" w:eastAsia="Times New Roman" w:hAnsi="Times New Roman" w:cs="Times New Roman"/>
                <w:sz w:val="24"/>
                <w:szCs w:val="24"/>
                <w:lang w:eastAsia="ru-RU"/>
              </w:rPr>
              <w:t xml:space="preserve">                        От </w:t>
            </w:r>
            <w:r w:rsidRPr="00012C60">
              <w:rPr>
                <w:rFonts w:ascii="Times New Roman" w:eastAsia="Times New Roman" w:hAnsi="Times New Roman" w:cs="Times New Roman"/>
                <w:sz w:val="24"/>
                <w:szCs w:val="24"/>
                <w:u w:val="single"/>
                <w:lang w:eastAsia="ru-RU"/>
              </w:rPr>
              <w:t>«___»</w:t>
            </w:r>
            <w:r w:rsidRPr="00012C60">
              <w:rPr>
                <w:rFonts w:ascii="Times New Roman" w:eastAsia="Times New Roman" w:hAnsi="Times New Roman" w:cs="Times New Roman"/>
                <w:sz w:val="24"/>
                <w:szCs w:val="24"/>
                <w:lang w:eastAsia="ru-RU"/>
              </w:rPr>
              <w:t xml:space="preserve"> </w:t>
            </w:r>
            <w:r w:rsidRPr="00012C60">
              <w:rPr>
                <w:rFonts w:ascii="Times New Roman" w:eastAsia="Times New Roman" w:hAnsi="Times New Roman" w:cs="Times New Roman"/>
                <w:sz w:val="24"/>
                <w:szCs w:val="24"/>
                <w:u w:val="single"/>
                <w:lang w:eastAsia="ru-RU"/>
              </w:rPr>
              <w:t>___</w:t>
            </w:r>
            <w:r w:rsidRPr="00012C60">
              <w:rPr>
                <w:rFonts w:ascii="Times New Roman" w:eastAsia="Times New Roman" w:hAnsi="Times New Roman" w:cs="Times New Roman"/>
                <w:sz w:val="24"/>
                <w:szCs w:val="24"/>
                <w:lang w:eastAsia="ru-RU"/>
              </w:rPr>
              <w:t xml:space="preserve"> 2023г.</w:t>
            </w:r>
          </w:p>
          <w:p w:rsidR="00012C60" w:rsidRPr="00012C60" w:rsidRDefault="00012C60" w:rsidP="00012C60">
            <w:pPr>
              <w:tabs>
                <w:tab w:val="left" w:pos="560"/>
              </w:tabs>
              <w:ind w:left="142"/>
              <w:rPr>
                <w:rFonts w:ascii="Times New Roman" w:eastAsia="Times New Roman" w:hAnsi="Times New Roman" w:cs="Times New Roman"/>
                <w:lang w:eastAsia="ru-RU"/>
              </w:rPr>
            </w:pPr>
          </w:p>
        </w:tc>
      </w:tr>
    </w:tbl>
    <w:p w:rsidR="00012C60" w:rsidRPr="00012C60" w:rsidRDefault="00012C60" w:rsidP="00012C60">
      <w:pPr>
        <w:spacing w:after="0" w:line="240" w:lineRule="auto"/>
        <w:ind w:left="142"/>
        <w:rPr>
          <w:rFonts w:ascii="Times New Roman" w:eastAsia="Times New Roman" w:hAnsi="Times New Roman" w:cs="Times New Roman"/>
          <w:vanish/>
          <w:lang w:eastAsia="ru-RU"/>
        </w:rPr>
      </w:pPr>
    </w:p>
    <w:tbl>
      <w:tblPr>
        <w:tblW w:w="9781" w:type="dxa"/>
        <w:tblLook w:val="01E0" w:firstRow="1" w:lastRow="1" w:firstColumn="1" w:lastColumn="1" w:noHBand="0" w:noVBand="0"/>
      </w:tblPr>
      <w:tblGrid>
        <w:gridCol w:w="4890"/>
        <w:gridCol w:w="4891"/>
      </w:tblGrid>
      <w:tr w:rsidR="00012C60" w:rsidRPr="00012C60" w:rsidTr="004418C7">
        <w:trPr>
          <w:trHeight w:val="1436"/>
        </w:trPr>
        <w:tc>
          <w:tcPr>
            <w:tcW w:w="4890" w:type="dxa"/>
          </w:tcPr>
          <w:p w:rsidR="00012C60" w:rsidRPr="00012C60" w:rsidRDefault="00012C60" w:rsidP="00012C60">
            <w:pPr>
              <w:widowControl w:val="0"/>
              <w:suppressAutoHyphens/>
              <w:autoSpaceDE w:val="0"/>
              <w:autoSpaceDN w:val="0"/>
              <w:adjustRightInd w:val="0"/>
              <w:spacing w:after="0" w:line="240" w:lineRule="auto"/>
              <w:ind w:left="142"/>
              <w:jc w:val="both"/>
              <w:rPr>
                <w:rFonts w:ascii="Times New Roman" w:eastAsia="Times New Roman" w:hAnsi="Times New Roman" w:cs="Times New Roman"/>
                <w:caps/>
                <w:sz w:val="24"/>
                <w:szCs w:val="24"/>
                <w:lang w:val="tt-RU"/>
              </w:rPr>
            </w:pPr>
            <w:r w:rsidRPr="00012C60">
              <w:rPr>
                <w:rFonts w:ascii="Times New Roman" w:eastAsia="Times New Roman" w:hAnsi="Times New Roman" w:cs="Times New Roman"/>
                <w:caps/>
                <w:sz w:val="24"/>
                <w:szCs w:val="24"/>
                <w:lang w:val="tt-RU"/>
              </w:rPr>
              <w:t>«Согласовано»</w:t>
            </w:r>
          </w:p>
          <w:p w:rsidR="00012C60" w:rsidRPr="00012C60" w:rsidRDefault="00012C60" w:rsidP="00012C60">
            <w:pPr>
              <w:widowControl w:val="0"/>
              <w:suppressAutoHyphens/>
              <w:autoSpaceDE w:val="0"/>
              <w:autoSpaceDN w:val="0"/>
              <w:adjustRightInd w:val="0"/>
              <w:spacing w:after="0" w:line="240" w:lineRule="auto"/>
              <w:ind w:left="142"/>
              <w:rPr>
                <w:rFonts w:ascii="Times New Roman" w:eastAsia="Times New Roman" w:hAnsi="Times New Roman" w:cs="Times New Roman"/>
                <w:caps/>
                <w:sz w:val="24"/>
                <w:szCs w:val="24"/>
                <w:lang w:val="tt-RU"/>
              </w:rPr>
            </w:pPr>
            <w:r w:rsidRPr="00012C60">
              <w:rPr>
                <w:rFonts w:ascii="Times New Roman" w:eastAsia="Times New Roman" w:hAnsi="Times New Roman" w:cs="Times New Roman"/>
                <w:caps/>
                <w:sz w:val="24"/>
                <w:szCs w:val="24"/>
                <w:lang w:val="tt-RU"/>
              </w:rPr>
              <w:t xml:space="preserve">Директор »                                        </w:t>
            </w:r>
          </w:p>
          <w:p w:rsidR="00012C60" w:rsidRPr="00012C60" w:rsidRDefault="00012C60" w:rsidP="00012C60">
            <w:pPr>
              <w:widowControl w:val="0"/>
              <w:suppressAutoHyphens/>
              <w:autoSpaceDE w:val="0"/>
              <w:autoSpaceDN w:val="0"/>
              <w:adjustRightInd w:val="0"/>
              <w:spacing w:after="0" w:line="240" w:lineRule="auto"/>
              <w:ind w:left="142"/>
              <w:rPr>
                <w:rFonts w:ascii="Times New Roman" w:eastAsia="Times New Roman" w:hAnsi="Times New Roman" w:cs="Times New Roman"/>
                <w:caps/>
                <w:sz w:val="24"/>
                <w:szCs w:val="24"/>
                <w:lang w:val="tt-RU"/>
              </w:rPr>
            </w:pPr>
            <w:r w:rsidRPr="00012C60">
              <w:rPr>
                <w:rFonts w:ascii="Times New Roman" w:eastAsia="Times New Roman" w:hAnsi="Times New Roman" w:cs="Times New Roman"/>
                <w:caps/>
                <w:sz w:val="24"/>
                <w:szCs w:val="24"/>
                <w:lang w:val="tt-RU"/>
              </w:rPr>
              <w:t>_____________</w:t>
            </w:r>
            <w:r w:rsidRPr="00012C60">
              <w:rPr>
                <w:rFonts w:ascii="Times New Roman" w:eastAsia="Times New Roman" w:hAnsi="Times New Roman" w:cs="Times New Roman"/>
                <w:caps/>
                <w:sz w:val="24"/>
                <w:szCs w:val="24"/>
                <w:lang w:val="tt-RU"/>
              </w:rPr>
              <w:tab/>
            </w:r>
          </w:p>
          <w:p w:rsidR="00012C60" w:rsidRPr="00012C60" w:rsidRDefault="00012C60" w:rsidP="00012C60">
            <w:pPr>
              <w:widowControl w:val="0"/>
              <w:suppressAutoHyphens/>
              <w:autoSpaceDE w:val="0"/>
              <w:autoSpaceDN w:val="0"/>
              <w:adjustRightInd w:val="0"/>
              <w:spacing w:after="0" w:line="240" w:lineRule="auto"/>
              <w:ind w:left="142"/>
              <w:rPr>
                <w:rFonts w:ascii="Times New Roman" w:eastAsia="Times New Roman" w:hAnsi="Times New Roman" w:cs="Times New Roman"/>
                <w:caps/>
                <w:sz w:val="24"/>
                <w:szCs w:val="24"/>
                <w:lang w:val="tt-RU"/>
              </w:rPr>
            </w:pPr>
            <w:r w:rsidRPr="00012C60">
              <w:rPr>
                <w:rFonts w:ascii="Times New Roman" w:eastAsia="Times New Roman" w:hAnsi="Times New Roman" w:cs="Times New Roman"/>
                <w:caps/>
                <w:sz w:val="24"/>
                <w:szCs w:val="24"/>
                <w:lang w:val="tt-RU"/>
              </w:rPr>
              <w:t>«</w:t>
            </w:r>
            <w:r w:rsidRPr="00012C60">
              <w:rPr>
                <w:rFonts w:ascii="Times New Roman" w:eastAsia="Times New Roman" w:hAnsi="Times New Roman" w:cs="Times New Roman"/>
                <w:caps/>
                <w:sz w:val="24"/>
                <w:szCs w:val="24"/>
                <w:lang w:val="tt-RU"/>
              </w:rPr>
              <w:tab/>
              <w:t xml:space="preserve">  »  ___________2023 г.</w:t>
            </w:r>
          </w:p>
          <w:p w:rsidR="00012C60" w:rsidRPr="00012C60" w:rsidRDefault="00012C60" w:rsidP="00012C60">
            <w:pPr>
              <w:widowControl w:val="0"/>
              <w:suppressAutoHyphens/>
              <w:autoSpaceDE w:val="0"/>
              <w:autoSpaceDN w:val="0"/>
              <w:adjustRightInd w:val="0"/>
              <w:spacing w:after="0"/>
              <w:ind w:left="142"/>
              <w:rPr>
                <w:rFonts w:ascii="Times New Roman" w:eastAsia="Times New Roman" w:hAnsi="Times New Roman" w:cs="Times New Roman"/>
                <w:sz w:val="24"/>
                <w:szCs w:val="24"/>
                <w:lang w:val="tt-RU" w:eastAsia="ru-RU"/>
              </w:rPr>
            </w:pPr>
          </w:p>
          <w:p w:rsidR="00012C60" w:rsidRPr="00012C60" w:rsidRDefault="00012C60" w:rsidP="00012C60">
            <w:pPr>
              <w:ind w:left="142"/>
              <w:rPr>
                <w:rFonts w:ascii="Times New Roman" w:eastAsia="Times New Roman" w:hAnsi="Times New Roman" w:cs="Times New Roman"/>
                <w:lang w:eastAsia="ru-RU"/>
              </w:rPr>
            </w:pPr>
          </w:p>
        </w:tc>
        <w:tc>
          <w:tcPr>
            <w:tcW w:w="4891" w:type="dxa"/>
          </w:tcPr>
          <w:p w:rsidR="00012C60" w:rsidRPr="00012C60" w:rsidRDefault="00012C60" w:rsidP="00012C60">
            <w:pPr>
              <w:spacing w:after="0" w:line="240" w:lineRule="auto"/>
              <w:ind w:left="142"/>
              <w:jc w:val="center"/>
              <w:rPr>
                <w:rFonts w:ascii="Times New Roman" w:eastAsia="Times New Roman" w:hAnsi="Times New Roman" w:cs="Times New Roman"/>
                <w:sz w:val="24"/>
                <w:szCs w:val="24"/>
              </w:rPr>
            </w:pPr>
            <w:r w:rsidRPr="00012C60">
              <w:rPr>
                <w:rFonts w:ascii="Times New Roman" w:eastAsia="Times New Roman" w:hAnsi="Times New Roman" w:cs="Times New Roman"/>
                <w:sz w:val="24"/>
                <w:szCs w:val="24"/>
              </w:rPr>
              <w:t xml:space="preserve">        Рекомендовано  педагогическим советом ГАПОУ ААПК</w:t>
            </w:r>
          </w:p>
          <w:p w:rsidR="00012C60" w:rsidRPr="00012C60" w:rsidRDefault="00012C60" w:rsidP="00012C60">
            <w:pPr>
              <w:spacing w:after="0" w:line="240" w:lineRule="auto"/>
              <w:ind w:left="142"/>
              <w:rPr>
                <w:rFonts w:ascii="Times New Roman" w:eastAsia="Times New Roman" w:hAnsi="Times New Roman" w:cs="Times New Roman"/>
                <w:sz w:val="24"/>
                <w:szCs w:val="24"/>
              </w:rPr>
            </w:pPr>
            <w:r w:rsidRPr="00012C60">
              <w:rPr>
                <w:rFonts w:ascii="Times New Roman" w:eastAsia="Times New Roman" w:hAnsi="Times New Roman" w:cs="Times New Roman"/>
                <w:sz w:val="24"/>
                <w:szCs w:val="24"/>
              </w:rPr>
              <w:t xml:space="preserve">                    Протокол № </w:t>
            </w:r>
            <w:r w:rsidRPr="00012C60">
              <w:rPr>
                <w:rFonts w:ascii="Times New Roman" w:eastAsia="Times New Roman" w:hAnsi="Times New Roman" w:cs="Times New Roman"/>
                <w:sz w:val="24"/>
                <w:szCs w:val="24"/>
                <w:u w:val="single"/>
              </w:rPr>
              <w:t>__</w:t>
            </w:r>
            <w:r w:rsidRPr="00012C60">
              <w:rPr>
                <w:rFonts w:ascii="Times New Roman" w:eastAsia="Times New Roman" w:hAnsi="Times New Roman" w:cs="Times New Roman"/>
                <w:sz w:val="24"/>
                <w:szCs w:val="24"/>
              </w:rPr>
              <w:t xml:space="preserve"> </w:t>
            </w:r>
          </w:p>
          <w:p w:rsidR="00012C60" w:rsidRPr="00012C60" w:rsidRDefault="00012C60" w:rsidP="00012C60">
            <w:pPr>
              <w:spacing w:after="0" w:line="240" w:lineRule="auto"/>
              <w:ind w:left="142"/>
              <w:jc w:val="center"/>
              <w:rPr>
                <w:rFonts w:ascii="Times New Roman" w:eastAsia="Times New Roman" w:hAnsi="Times New Roman" w:cs="Times New Roman"/>
                <w:sz w:val="24"/>
                <w:szCs w:val="24"/>
              </w:rPr>
            </w:pPr>
            <w:r w:rsidRPr="00012C60">
              <w:rPr>
                <w:rFonts w:ascii="Times New Roman" w:eastAsia="Times New Roman" w:hAnsi="Times New Roman" w:cs="Times New Roman"/>
                <w:sz w:val="24"/>
                <w:szCs w:val="24"/>
                <w:u w:val="single"/>
              </w:rPr>
              <w:t>«__02__»__05______</w:t>
            </w:r>
            <w:r w:rsidRPr="00012C60">
              <w:rPr>
                <w:rFonts w:ascii="Times New Roman" w:eastAsia="Times New Roman" w:hAnsi="Times New Roman" w:cs="Times New Roman"/>
                <w:sz w:val="24"/>
                <w:szCs w:val="24"/>
              </w:rPr>
              <w:t xml:space="preserve"> 2023г</w:t>
            </w:r>
          </w:p>
          <w:p w:rsidR="00012C60" w:rsidRPr="00012C60" w:rsidRDefault="00012C60" w:rsidP="00012C60">
            <w:pPr>
              <w:spacing w:after="0" w:line="240" w:lineRule="auto"/>
              <w:ind w:left="142"/>
              <w:rPr>
                <w:rFonts w:ascii="Times New Roman" w:eastAsia="Times New Roman" w:hAnsi="Times New Roman" w:cs="Times New Roman"/>
                <w:sz w:val="24"/>
                <w:szCs w:val="24"/>
              </w:rPr>
            </w:pPr>
            <w:r w:rsidRPr="00012C60">
              <w:rPr>
                <w:rFonts w:ascii="Times New Roman" w:eastAsia="Times New Roman" w:hAnsi="Times New Roman" w:cs="Times New Roman"/>
                <w:sz w:val="24"/>
                <w:szCs w:val="24"/>
              </w:rPr>
              <w:t>.</w:t>
            </w:r>
          </w:p>
          <w:p w:rsidR="00012C60" w:rsidRPr="00012C60" w:rsidRDefault="00012C60" w:rsidP="00012C60">
            <w:pPr>
              <w:tabs>
                <w:tab w:val="left" w:pos="560"/>
              </w:tabs>
              <w:ind w:left="142"/>
              <w:jc w:val="both"/>
              <w:rPr>
                <w:rFonts w:ascii="Times New Roman" w:eastAsia="Times New Roman" w:hAnsi="Times New Roman" w:cs="Times New Roman"/>
                <w:lang w:eastAsia="ru-RU"/>
              </w:rPr>
            </w:pPr>
          </w:p>
        </w:tc>
      </w:tr>
    </w:tbl>
    <w:p w:rsidR="00012C60" w:rsidRPr="00012C60" w:rsidRDefault="00012C60" w:rsidP="00012C60">
      <w:pPr>
        <w:spacing w:after="0"/>
        <w:ind w:left="142"/>
        <w:rPr>
          <w:rFonts w:ascii="Times New Roman" w:eastAsia="Times New Roman" w:hAnsi="Times New Roman" w:cs="Times New Roman"/>
          <w:b/>
          <w:sz w:val="24"/>
          <w:szCs w:val="24"/>
          <w:lang w:eastAsia="ru-RU"/>
        </w:rPr>
      </w:pPr>
    </w:p>
    <w:p w:rsidR="00364CE5" w:rsidRPr="00364CE5" w:rsidRDefault="00364CE5" w:rsidP="00364CE5">
      <w:pPr>
        <w:pBdr>
          <w:top w:val="nil"/>
          <w:left w:val="nil"/>
          <w:bottom w:val="nil"/>
          <w:right w:val="nil"/>
          <w:between w:val="nil"/>
        </w:pBdr>
        <w:spacing w:after="0" w:line="240" w:lineRule="auto"/>
        <w:ind w:right="113"/>
        <w:jc w:val="center"/>
        <w:rPr>
          <w:rFonts w:ascii="Times New Roman" w:eastAsia="Times New Roman" w:hAnsi="Times New Roman" w:cs="Times New Roman"/>
          <w:b/>
          <w:smallCaps/>
          <w:color w:val="000000"/>
          <w:sz w:val="24"/>
          <w:szCs w:val="24"/>
          <w:lang w:eastAsia="ru-RU"/>
        </w:rPr>
      </w:pPr>
      <w:r w:rsidRPr="00364CE5">
        <w:rPr>
          <w:rFonts w:ascii="Times New Roman" w:eastAsia="Times New Roman" w:hAnsi="Times New Roman" w:cs="Times New Roman"/>
          <w:b/>
          <w:smallCaps/>
          <w:color w:val="000000"/>
          <w:sz w:val="24"/>
          <w:szCs w:val="24"/>
          <w:lang w:eastAsia="ru-RU"/>
        </w:rPr>
        <w:t xml:space="preserve">ОЦЕНОЧНЫЕ СРЕДСТВА </w:t>
      </w:r>
    </w:p>
    <w:p w:rsidR="00364CE5" w:rsidRPr="00364CE5" w:rsidRDefault="00364CE5" w:rsidP="00364CE5">
      <w:pPr>
        <w:pBdr>
          <w:top w:val="nil"/>
          <w:left w:val="nil"/>
          <w:bottom w:val="nil"/>
          <w:right w:val="nil"/>
          <w:between w:val="nil"/>
        </w:pBdr>
        <w:spacing w:after="0" w:line="240" w:lineRule="auto"/>
        <w:ind w:right="113"/>
        <w:jc w:val="center"/>
        <w:rPr>
          <w:rFonts w:ascii="Times New Roman" w:eastAsia="Times New Roman" w:hAnsi="Times New Roman" w:cs="Times New Roman"/>
          <w:b/>
          <w:color w:val="000000"/>
          <w:sz w:val="24"/>
          <w:szCs w:val="24"/>
          <w:lang w:eastAsia="ru-RU"/>
        </w:rPr>
      </w:pPr>
      <w:r w:rsidRPr="00364CE5">
        <w:rPr>
          <w:rFonts w:ascii="Times New Roman" w:eastAsia="Times New Roman" w:hAnsi="Times New Roman" w:cs="Times New Roman"/>
          <w:b/>
          <w:smallCaps/>
          <w:color w:val="000000"/>
          <w:sz w:val="24"/>
          <w:szCs w:val="24"/>
          <w:lang w:eastAsia="ru-RU"/>
        </w:rPr>
        <w:t>ПО ПРОФЕССИОНАЛЬНОМУ МОДУЛЮ</w:t>
      </w:r>
      <w:r w:rsidRPr="00364CE5">
        <w:rPr>
          <w:rFonts w:ascii="Times New Roman" w:eastAsia="Times New Roman" w:hAnsi="Times New Roman" w:cs="Times New Roman"/>
          <w:b/>
          <w:color w:val="000000"/>
          <w:sz w:val="24"/>
          <w:szCs w:val="24"/>
          <w:lang w:eastAsia="ru-RU"/>
        </w:rPr>
        <w:t xml:space="preserve"> </w:t>
      </w:r>
    </w:p>
    <w:p w:rsidR="00364CE5" w:rsidRDefault="00364CE5" w:rsidP="00364CE5">
      <w:pPr>
        <w:autoSpaceDE w:val="0"/>
        <w:autoSpaceDN w:val="0"/>
        <w:adjustRightInd w:val="0"/>
        <w:spacing w:before="120" w:after="120" w:line="240" w:lineRule="auto"/>
        <w:rPr>
          <w:rFonts w:ascii="Times New Roman" w:eastAsia="Times New Roman" w:hAnsi="Times New Roman" w:cs="Times New Roman"/>
          <w:b/>
          <w:bCs/>
          <w:sz w:val="28"/>
          <w:szCs w:val="28"/>
          <w:lang w:eastAsia="ru-RU"/>
        </w:rPr>
      </w:pPr>
    </w:p>
    <w:p w:rsidR="00012C60" w:rsidRPr="00012C60" w:rsidRDefault="00012C60" w:rsidP="00012C60">
      <w:pPr>
        <w:autoSpaceDE w:val="0"/>
        <w:autoSpaceDN w:val="0"/>
        <w:adjustRightInd w:val="0"/>
        <w:spacing w:before="120" w:after="120" w:line="240" w:lineRule="auto"/>
        <w:ind w:left="142"/>
        <w:jc w:val="center"/>
        <w:rPr>
          <w:rFonts w:ascii="Times New Roman" w:eastAsia="SimSun" w:hAnsi="Times New Roman" w:cs="Times New Roman"/>
          <w:b/>
          <w:bCs/>
          <w:sz w:val="28"/>
          <w:szCs w:val="28"/>
          <w:lang w:eastAsia="ru-RU"/>
        </w:rPr>
      </w:pPr>
      <w:r w:rsidRPr="00012C60">
        <w:rPr>
          <w:rFonts w:ascii="Times New Roman" w:eastAsia="Times New Roman" w:hAnsi="Times New Roman" w:cs="Times New Roman"/>
          <w:b/>
          <w:bCs/>
          <w:sz w:val="28"/>
          <w:szCs w:val="28"/>
          <w:lang w:eastAsia="ru-RU"/>
        </w:rPr>
        <w:t>пм.01 оперативно-служебная деятельность</w:t>
      </w:r>
    </w:p>
    <w:p w:rsidR="00012C60" w:rsidRPr="00012C60" w:rsidRDefault="00012C60" w:rsidP="00012C60">
      <w:pPr>
        <w:spacing w:before="100" w:beforeAutospacing="1" w:after="100" w:afterAutospacing="1" w:line="240" w:lineRule="auto"/>
        <w:ind w:left="142"/>
        <w:jc w:val="center"/>
        <w:rPr>
          <w:rFonts w:ascii="Times New Roman" w:eastAsia="SimSun" w:hAnsi="Times New Roman" w:cs="Times New Roman"/>
          <w:b/>
          <w:bCs/>
          <w:sz w:val="28"/>
          <w:szCs w:val="28"/>
          <w:lang w:eastAsia="ru-RU"/>
        </w:rPr>
      </w:pPr>
    </w:p>
    <w:p w:rsidR="00012C60" w:rsidRPr="00012C60" w:rsidRDefault="00012C60" w:rsidP="00012C60">
      <w:pPr>
        <w:spacing w:after="0" w:line="240" w:lineRule="auto"/>
        <w:ind w:left="142"/>
        <w:jc w:val="center"/>
        <w:rPr>
          <w:rFonts w:ascii="Times New Roman" w:eastAsia="SimSun" w:hAnsi="Times New Roman" w:cs="Times New Roman"/>
          <w:b/>
          <w:bCs/>
          <w:sz w:val="28"/>
          <w:szCs w:val="28"/>
          <w:lang w:eastAsia="ru-RU"/>
        </w:rPr>
      </w:pPr>
      <w:r w:rsidRPr="00012C60">
        <w:rPr>
          <w:rFonts w:ascii="Times New Roman" w:eastAsia="SimSun" w:hAnsi="Times New Roman" w:cs="Times New Roman"/>
          <w:b/>
          <w:bCs/>
          <w:sz w:val="28"/>
          <w:szCs w:val="28"/>
          <w:lang w:eastAsia="ru-RU"/>
        </w:rPr>
        <w:t>по специальности</w:t>
      </w:r>
    </w:p>
    <w:p w:rsidR="00012C60" w:rsidRPr="00012C60" w:rsidRDefault="00012C60" w:rsidP="00012C60">
      <w:pPr>
        <w:spacing w:after="0" w:line="240" w:lineRule="auto"/>
        <w:ind w:left="142"/>
        <w:jc w:val="center"/>
        <w:rPr>
          <w:rFonts w:ascii="Times New Roman" w:eastAsia="SimSun" w:hAnsi="Times New Roman" w:cs="Times New Roman"/>
          <w:b/>
          <w:bCs/>
          <w:sz w:val="28"/>
          <w:szCs w:val="28"/>
          <w:lang w:eastAsia="ru-RU"/>
        </w:rPr>
      </w:pPr>
    </w:p>
    <w:p w:rsidR="00012C60" w:rsidRPr="00012C60" w:rsidRDefault="00012C60" w:rsidP="00012C60">
      <w:pPr>
        <w:spacing w:after="0" w:line="240" w:lineRule="auto"/>
        <w:ind w:left="142"/>
        <w:jc w:val="center"/>
        <w:rPr>
          <w:rFonts w:ascii="Times New Roman" w:eastAsia="Times New Roman" w:hAnsi="Times New Roman" w:cs="Times New Roman"/>
          <w:b/>
          <w:bCs/>
          <w:sz w:val="28"/>
          <w:szCs w:val="28"/>
          <w:lang w:eastAsia="ru-RU"/>
        </w:rPr>
      </w:pPr>
      <w:r w:rsidRPr="00012C60">
        <w:rPr>
          <w:rFonts w:ascii="Times New Roman" w:eastAsia="Times New Roman" w:hAnsi="Times New Roman" w:cs="Times New Roman"/>
          <w:b/>
          <w:bCs/>
          <w:sz w:val="28"/>
          <w:szCs w:val="28"/>
          <w:lang w:eastAsia="ru-RU"/>
        </w:rPr>
        <w:t>40.02.02 правоохранительная деятельность</w:t>
      </w:r>
    </w:p>
    <w:p w:rsidR="00012C60" w:rsidRPr="00012C60" w:rsidRDefault="00012C60" w:rsidP="00012C60">
      <w:pPr>
        <w:spacing w:after="0" w:line="240" w:lineRule="auto"/>
        <w:ind w:left="142"/>
        <w:jc w:val="center"/>
        <w:rPr>
          <w:rFonts w:ascii="Times New Roman" w:eastAsia="SimSun" w:hAnsi="Times New Roman" w:cs="Times New Roman"/>
          <w:b/>
          <w:bCs/>
          <w:sz w:val="28"/>
          <w:szCs w:val="28"/>
          <w:lang w:eastAsia="ru-RU"/>
        </w:rPr>
      </w:pPr>
      <w:r w:rsidRPr="00012C60">
        <w:rPr>
          <w:rFonts w:ascii="Times New Roman" w:eastAsia="SimSun" w:hAnsi="Times New Roman" w:cs="Times New Roman"/>
          <w:b/>
          <w:bCs/>
          <w:sz w:val="28"/>
          <w:szCs w:val="28"/>
          <w:lang w:eastAsia="ru-RU"/>
        </w:rPr>
        <w:t>(базовая подготовка)</w:t>
      </w:r>
    </w:p>
    <w:p w:rsidR="00012C60" w:rsidRPr="00012C60" w:rsidRDefault="00012C60" w:rsidP="00012C60">
      <w:pPr>
        <w:spacing w:after="0" w:line="240" w:lineRule="auto"/>
        <w:ind w:left="142"/>
        <w:jc w:val="center"/>
        <w:rPr>
          <w:rFonts w:ascii="Times New Roman" w:eastAsia="SimSun" w:hAnsi="Times New Roman" w:cs="Times New Roman"/>
          <w:b/>
          <w:bCs/>
          <w:sz w:val="28"/>
          <w:szCs w:val="28"/>
          <w:lang w:eastAsia="ru-RU"/>
        </w:rPr>
      </w:pPr>
    </w:p>
    <w:p w:rsidR="00012C60" w:rsidRPr="00012C60" w:rsidRDefault="00012C60" w:rsidP="00012C60">
      <w:pPr>
        <w:spacing w:after="0" w:line="240" w:lineRule="auto"/>
        <w:ind w:left="142"/>
        <w:jc w:val="center"/>
        <w:rPr>
          <w:rFonts w:ascii="Times New Roman" w:eastAsia="SimSun" w:hAnsi="Times New Roman" w:cs="Times New Roman"/>
          <w:b/>
          <w:bCs/>
          <w:sz w:val="28"/>
          <w:szCs w:val="28"/>
          <w:lang w:eastAsia="ru-RU"/>
        </w:rPr>
      </w:pPr>
    </w:p>
    <w:p w:rsidR="00012C60" w:rsidRPr="00012C60" w:rsidRDefault="00012C60" w:rsidP="00012C60">
      <w:pPr>
        <w:spacing w:after="0" w:line="240" w:lineRule="auto"/>
        <w:ind w:left="142"/>
        <w:jc w:val="center"/>
        <w:rPr>
          <w:rFonts w:ascii="Times New Roman" w:eastAsia="SimSun" w:hAnsi="Times New Roman" w:cs="Times New Roman"/>
          <w:b/>
          <w:bCs/>
          <w:sz w:val="28"/>
          <w:szCs w:val="28"/>
          <w:lang w:eastAsia="ru-RU"/>
        </w:rPr>
      </w:pPr>
      <w:r w:rsidRPr="00012C60">
        <w:rPr>
          <w:rFonts w:ascii="Times New Roman" w:eastAsia="SimSun" w:hAnsi="Times New Roman" w:cs="Times New Roman"/>
          <w:b/>
          <w:bCs/>
          <w:sz w:val="28"/>
          <w:szCs w:val="28"/>
          <w:lang w:eastAsia="ru-RU"/>
        </w:rPr>
        <w:t>форма обучения</w:t>
      </w:r>
    </w:p>
    <w:p w:rsidR="00012C60" w:rsidRPr="00012C60" w:rsidRDefault="00012C60" w:rsidP="00012C60">
      <w:pPr>
        <w:spacing w:after="0" w:line="240" w:lineRule="auto"/>
        <w:ind w:left="142"/>
        <w:jc w:val="center"/>
        <w:rPr>
          <w:rFonts w:ascii="Times New Roman" w:eastAsia="SimSun" w:hAnsi="Times New Roman" w:cs="Times New Roman"/>
          <w:b/>
          <w:bCs/>
          <w:sz w:val="28"/>
          <w:szCs w:val="28"/>
          <w:lang w:eastAsia="ru-RU"/>
        </w:rPr>
      </w:pPr>
    </w:p>
    <w:p w:rsidR="00012C60" w:rsidRPr="00012C60" w:rsidRDefault="00012C60" w:rsidP="00012C60">
      <w:pPr>
        <w:spacing w:after="0" w:line="240" w:lineRule="auto"/>
        <w:ind w:left="142"/>
        <w:jc w:val="center"/>
        <w:rPr>
          <w:rFonts w:ascii="Times New Roman" w:eastAsia="SimSun" w:hAnsi="Times New Roman" w:cs="Times New Roman"/>
          <w:b/>
          <w:bCs/>
          <w:sz w:val="28"/>
          <w:szCs w:val="28"/>
          <w:lang w:eastAsia="ru-RU"/>
        </w:rPr>
      </w:pPr>
      <w:r w:rsidRPr="00012C60">
        <w:rPr>
          <w:rFonts w:ascii="Times New Roman" w:eastAsia="SimSun" w:hAnsi="Times New Roman" w:cs="Times New Roman"/>
          <w:b/>
          <w:bCs/>
          <w:sz w:val="28"/>
          <w:szCs w:val="28"/>
          <w:lang w:eastAsia="ru-RU"/>
        </w:rPr>
        <w:t>очная</w:t>
      </w:r>
    </w:p>
    <w:p w:rsidR="00012C60" w:rsidRPr="00012C60" w:rsidRDefault="00012C60" w:rsidP="00012C60">
      <w:pPr>
        <w:spacing w:after="0" w:line="360" w:lineRule="auto"/>
        <w:ind w:left="142"/>
        <w:jc w:val="center"/>
        <w:rPr>
          <w:rFonts w:ascii="Times New Roman" w:eastAsia="SimSun" w:hAnsi="Times New Roman" w:cs="Times New Roman"/>
          <w:sz w:val="28"/>
          <w:szCs w:val="28"/>
          <w:lang w:eastAsia="ru-RU"/>
        </w:rPr>
      </w:pPr>
    </w:p>
    <w:p w:rsidR="00012C60" w:rsidRPr="00012C60" w:rsidRDefault="00012C60" w:rsidP="00012C60">
      <w:pPr>
        <w:spacing w:after="0" w:line="360" w:lineRule="auto"/>
        <w:ind w:left="142"/>
        <w:jc w:val="center"/>
        <w:rPr>
          <w:rFonts w:ascii="Times New Roman" w:eastAsia="SimSun" w:hAnsi="Times New Roman" w:cs="Times New Roman"/>
          <w:sz w:val="28"/>
          <w:szCs w:val="28"/>
          <w:lang w:eastAsia="ru-RU"/>
        </w:rPr>
      </w:pPr>
    </w:p>
    <w:p w:rsidR="00012C60" w:rsidRPr="00012C60" w:rsidRDefault="00012C60" w:rsidP="00012C60">
      <w:pPr>
        <w:spacing w:after="0" w:line="240" w:lineRule="auto"/>
        <w:ind w:left="142"/>
        <w:rPr>
          <w:rFonts w:ascii="Times New Roman" w:eastAsia="Times New Roman" w:hAnsi="Times New Roman" w:cs="Times New Roman"/>
          <w:sz w:val="24"/>
          <w:szCs w:val="24"/>
        </w:rPr>
      </w:pPr>
    </w:p>
    <w:p w:rsidR="00012C60" w:rsidRPr="00012C60" w:rsidRDefault="00012C60" w:rsidP="00012C60">
      <w:pPr>
        <w:spacing w:after="0" w:line="240" w:lineRule="auto"/>
        <w:ind w:left="142"/>
        <w:rPr>
          <w:rFonts w:ascii="Times New Roman" w:eastAsia="Times New Roman" w:hAnsi="Times New Roman" w:cs="Times New Roman"/>
          <w:sz w:val="24"/>
          <w:szCs w:val="24"/>
        </w:rPr>
      </w:pPr>
    </w:p>
    <w:p w:rsidR="00012C60" w:rsidRPr="00012C60" w:rsidRDefault="00012C60" w:rsidP="00012C60">
      <w:pPr>
        <w:spacing w:after="0" w:line="240" w:lineRule="auto"/>
        <w:ind w:left="142"/>
        <w:rPr>
          <w:rFonts w:ascii="Times New Roman" w:eastAsia="Times New Roman" w:hAnsi="Times New Roman" w:cs="Times New Roman"/>
          <w:sz w:val="24"/>
          <w:szCs w:val="24"/>
        </w:rPr>
      </w:pPr>
    </w:p>
    <w:p w:rsidR="00012C60" w:rsidRPr="00012C60" w:rsidRDefault="00012C60" w:rsidP="00012C60">
      <w:pPr>
        <w:spacing w:after="0" w:line="240" w:lineRule="auto"/>
        <w:ind w:left="142"/>
        <w:rPr>
          <w:rFonts w:ascii="Times New Roman" w:eastAsia="Times New Roman" w:hAnsi="Times New Roman" w:cs="Times New Roman"/>
          <w:sz w:val="24"/>
          <w:szCs w:val="24"/>
        </w:rPr>
      </w:pPr>
    </w:p>
    <w:p w:rsidR="00012C60" w:rsidRPr="00012C60" w:rsidRDefault="00232295" w:rsidP="00012C60">
      <w:pPr>
        <w:spacing w:after="0"/>
        <w:ind w:left="14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2024</w:t>
      </w:r>
      <w:r w:rsidR="00012C60" w:rsidRPr="00012C60">
        <w:rPr>
          <w:rFonts w:ascii="Times New Roman" w:eastAsia="Times New Roman" w:hAnsi="Times New Roman" w:cs="Times New Roman"/>
          <w:b/>
          <w:sz w:val="24"/>
          <w:szCs w:val="24"/>
          <w:lang w:eastAsia="ru-RU"/>
        </w:rPr>
        <w:t xml:space="preserve"> г</w:t>
      </w:r>
    </w:p>
    <w:p w:rsidR="00FC0E98" w:rsidRPr="00FC0E98" w:rsidRDefault="00FC0E98" w:rsidP="00FC0E98">
      <w:pPr>
        <w:keepNext/>
        <w:keepLines/>
        <w:numPr>
          <w:ilvl w:val="0"/>
          <w:numId w:val="1"/>
        </w:numPr>
        <w:spacing w:after="0" w:line="240" w:lineRule="auto"/>
        <w:ind w:right="424"/>
        <w:jc w:val="center"/>
        <w:outlineLvl w:val="0"/>
        <w:rPr>
          <w:rFonts w:ascii="Times New Roman" w:eastAsia="Times New Roman" w:hAnsi="Times New Roman" w:cs="Times New Roman"/>
          <w:b/>
          <w:color w:val="000000"/>
          <w:sz w:val="24"/>
          <w:szCs w:val="24"/>
          <w:lang w:eastAsia="ru-RU"/>
        </w:rPr>
      </w:pPr>
      <w:r w:rsidRPr="00FC0E98">
        <w:rPr>
          <w:rFonts w:ascii="Times New Roman" w:eastAsia="Times New Roman" w:hAnsi="Times New Roman" w:cs="Times New Roman"/>
          <w:b/>
          <w:color w:val="000000"/>
          <w:sz w:val="24"/>
          <w:szCs w:val="24"/>
          <w:lang w:eastAsia="ru-RU"/>
        </w:rPr>
        <w:lastRenderedPageBreak/>
        <w:t>Общие положения</w:t>
      </w:r>
    </w:p>
    <w:p w:rsidR="00FC0E98" w:rsidRPr="00FC0E98" w:rsidRDefault="00FC0E98" w:rsidP="00FC0E98">
      <w:pPr>
        <w:spacing w:after="0" w:line="240" w:lineRule="auto"/>
        <w:ind w:right="113"/>
        <w:rPr>
          <w:rFonts w:ascii="Times New Roman" w:eastAsia="Times New Roman" w:hAnsi="Times New Roman" w:cs="Times New Roman"/>
          <w:sz w:val="24"/>
          <w:szCs w:val="24"/>
          <w:lang w:eastAsia="ru-RU"/>
        </w:rPr>
      </w:pPr>
    </w:p>
    <w:p w:rsidR="00FC0E98" w:rsidRPr="00FC0E98" w:rsidRDefault="00FC0E98" w:rsidP="00FC0E98">
      <w:pPr>
        <w:widowControl w:val="0"/>
        <w:pBdr>
          <w:top w:val="nil"/>
          <w:left w:val="nil"/>
          <w:bottom w:val="nil"/>
          <w:right w:val="nil"/>
          <w:between w:val="nil"/>
        </w:pBdr>
        <w:spacing w:after="0" w:line="240" w:lineRule="auto"/>
        <w:ind w:right="113" w:firstLine="709"/>
        <w:jc w:val="both"/>
        <w:rPr>
          <w:rFonts w:ascii="Times New Roman" w:eastAsia="Times New Roman" w:hAnsi="Times New Roman" w:cs="Times New Roman"/>
          <w:color w:val="000000"/>
          <w:sz w:val="24"/>
          <w:szCs w:val="24"/>
          <w:lang w:eastAsia="ru-RU"/>
        </w:rPr>
      </w:pPr>
      <w:r w:rsidRPr="00FC0E98">
        <w:rPr>
          <w:rFonts w:ascii="Times New Roman" w:eastAsia="Times New Roman" w:hAnsi="Times New Roman" w:cs="Times New Roman"/>
          <w:color w:val="000000"/>
          <w:sz w:val="24"/>
          <w:szCs w:val="24"/>
          <w:lang w:eastAsia="ru-RU"/>
        </w:rPr>
        <w:t>Результатом освоения профессионального модуля является готовность обучающегося к выполнению вида профессиональной деятельности «</w:t>
      </w:r>
      <w:r w:rsidR="00316159">
        <w:rPr>
          <w:rFonts w:ascii="Times New Roman" w:eastAsia="Times New Roman" w:hAnsi="Times New Roman" w:cs="Times New Roman"/>
          <w:b/>
          <w:bCs/>
          <w:sz w:val="28"/>
          <w:szCs w:val="28"/>
          <w:lang w:eastAsia="ru-RU"/>
        </w:rPr>
        <w:t>О</w:t>
      </w:r>
      <w:r w:rsidR="00316159" w:rsidRPr="00012C60">
        <w:rPr>
          <w:rFonts w:ascii="Times New Roman" w:eastAsia="Times New Roman" w:hAnsi="Times New Roman" w:cs="Times New Roman"/>
          <w:b/>
          <w:bCs/>
          <w:sz w:val="28"/>
          <w:szCs w:val="28"/>
          <w:lang w:eastAsia="ru-RU"/>
        </w:rPr>
        <w:t>перативно-служебная деятельность</w:t>
      </w:r>
      <w:r w:rsidRPr="00FC0E98">
        <w:rPr>
          <w:rFonts w:ascii="Times New Roman" w:eastAsia="Times New Roman" w:hAnsi="Times New Roman" w:cs="Times New Roman"/>
          <w:color w:val="000000"/>
          <w:sz w:val="24"/>
          <w:szCs w:val="24"/>
          <w:lang w:eastAsia="ru-RU"/>
        </w:rPr>
        <w:t>» и составляющих его профессиональных компетенций, а также общие компетенции, формирующиеся в процессе освоения образовательной программы в целом.</w:t>
      </w:r>
    </w:p>
    <w:p w:rsidR="00FC0E98" w:rsidRPr="00FC0E98" w:rsidRDefault="00FC0E98" w:rsidP="00FC0E98">
      <w:pPr>
        <w:spacing w:after="0" w:line="240" w:lineRule="auto"/>
        <w:ind w:right="113" w:firstLine="709"/>
        <w:jc w:val="both"/>
        <w:rPr>
          <w:rFonts w:ascii="Times New Roman" w:eastAsia="Times New Roman" w:hAnsi="Times New Roman" w:cs="Times New Roman"/>
          <w:sz w:val="24"/>
          <w:szCs w:val="24"/>
          <w:lang w:eastAsia="ru-RU"/>
        </w:rPr>
      </w:pPr>
      <w:r w:rsidRPr="00FC0E98">
        <w:rPr>
          <w:rFonts w:ascii="Times New Roman" w:eastAsia="Times New Roman" w:hAnsi="Times New Roman" w:cs="Times New Roman"/>
          <w:sz w:val="24"/>
          <w:szCs w:val="24"/>
          <w:lang w:eastAsia="ru-RU"/>
        </w:rPr>
        <w:t xml:space="preserve">Формой итоговой аттестации по профессиональному модулю является экзамен по модулю. Итогом экзамена является однозначное решение: «вид профессиональной деятельности </w:t>
      </w:r>
      <w:proofErr w:type="gramStart"/>
      <w:r w:rsidRPr="00FC0E98">
        <w:rPr>
          <w:rFonts w:ascii="Times New Roman" w:eastAsia="Times New Roman" w:hAnsi="Times New Roman" w:cs="Times New Roman"/>
          <w:sz w:val="24"/>
          <w:szCs w:val="24"/>
          <w:lang w:eastAsia="ru-RU"/>
        </w:rPr>
        <w:t>освоен</w:t>
      </w:r>
      <w:proofErr w:type="gramEnd"/>
      <w:r w:rsidRPr="00FC0E98">
        <w:rPr>
          <w:rFonts w:ascii="Times New Roman" w:eastAsia="Times New Roman" w:hAnsi="Times New Roman" w:cs="Times New Roman"/>
          <w:sz w:val="24"/>
          <w:szCs w:val="24"/>
          <w:lang w:eastAsia="ru-RU"/>
        </w:rPr>
        <w:t xml:space="preserve"> / не освоен».</w:t>
      </w:r>
    </w:p>
    <w:p w:rsidR="00FC0E98" w:rsidRPr="00FC0E98" w:rsidRDefault="00FC0E98" w:rsidP="00FC0E98">
      <w:pPr>
        <w:spacing w:after="0" w:line="240" w:lineRule="auto"/>
        <w:ind w:right="113" w:firstLine="709"/>
        <w:jc w:val="both"/>
        <w:rPr>
          <w:rFonts w:ascii="Times New Roman" w:eastAsia="Times New Roman" w:hAnsi="Times New Roman" w:cs="Times New Roman"/>
          <w:sz w:val="24"/>
          <w:szCs w:val="24"/>
          <w:lang w:eastAsia="ru-RU"/>
        </w:rPr>
      </w:pPr>
      <w:r w:rsidRPr="00FC0E98">
        <w:rPr>
          <w:rFonts w:ascii="Times New Roman" w:eastAsia="Times New Roman" w:hAnsi="Times New Roman" w:cs="Times New Roman"/>
          <w:sz w:val="24"/>
          <w:szCs w:val="24"/>
          <w:lang w:eastAsia="ru-RU"/>
        </w:rPr>
        <w:t>В качестве промежуточной оценки результатов освоения профессионального модуля является оценка знаний, умений, практического опыта в процессе текущего контроля и пром</w:t>
      </w:r>
      <w:r w:rsidR="00316159">
        <w:rPr>
          <w:rFonts w:ascii="Times New Roman" w:eastAsia="Times New Roman" w:hAnsi="Times New Roman" w:cs="Times New Roman"/>
          <w:sz w:val="24"/>
          <w:szCs w:val="24"/>
          <w:lang w:eastAsia="ru-RU"/>
        </w:rPr>
        <w:t xml:space="preserve">ежуточной аттестации по модулю </w:t>
      </w:r>
    </w:p>
    <w:p w:rsidR="00316159" w:rsidRPr="00316159" w:rsidRDefault="00316159" w:rsidP="00316159">
      <w:pPr>
        <w:pBdr>
          <w:top w:val="nil"/>
          <w:left w:val="nil"/>
          <w:bottom w:val="nil"/>
          <w:right w:val="nil"/>
          <w:between w:val="nil"/>
        </w:pBdr>
        <w:spacing w:after="0" w:line="240" w:lineRule="auto"/>
        <w:ind w:right="113"/>
        <w:jc w:val="center"/>
        <w:rPr>
          <w:rFonts w:ascii="Times New Roman" w:eastAsia="Times New Roman" w:hAnsi="Times New Roman" w:cs="Times New Roman"/>
          <w:b/>
          <w:smallCaps/>
          <w:color w:val="000000"/>
          <w:sz w:val="24"/>
          <w:szCs w:val="24"/>
          <w:lang w:eastAsia="ru-RU"/>
        </w:rPr>
      </w:pPr>
      <w:r w:rsidRPr="00316159">
        <w:rPr>
          <w:rFonts w:ascii="Times New Roman" w:eastAsia="Times New Roman" w:hAnsi="Times New Roman" w:cs="Times New Roman"/>
          <w:b/>
          <w:smallCaps/>
          <w:color w:val="000000"/>
          <w:sz w:val="24"/>
          <w:szCs w:val="24"/>
          <w:lang w:eastAsia="ru-RU"/>
        </w:rPr>
        <w:t>2. ПОКАЗАТЕЛИ ОЦЕНКИ РЕЗУЛЬТАТОВ ОСВОЕНИЯ ПРОФЕССИОНАЛЬНОГО МОДУЛЯ, ФОРМЫ И МЕТОДЫ КОНТРОЛЯ И ОЦЕНКИ</w:t>
      </w:r>
    </w:p>
    <w:p w:rsidR="00316159" w:rsidRPr="00316159" w:rsidRDefault="00316159" w:rsidP="00316159">
      <w:pPr>
        <w:pBdr>
          <w:top w:val="nil"/>
          <w:left w:val="nil"/>
          <w:bottom w:val="nil"/>
          <w:right w:val="nil"/>
          <w:between w:val="nil"/>
        </w:pBdr>
        <w:spacing w:after="0" w:line="240" w:lineRule="auto"/>
        <w:ind w:right="113"/>
        <w:jc w:val="center"/>
        <w:rPr>
          <w:rFonts w:ascii="Times New Roman" w:eastAsia="Times New Roman" w:hAnsi="Times New Roman" w:cs="Times New Roman"/>
          <w:b/>
          <w:smallCaps/>
          <w:color w:val="000000"/>
          <w:sz w:val="24"/>
          <w:szCs w:val="24"/>
          <w:lang w:eastAsia="ru-RU"/>
        </w:rPr>
      </w:pPr>
    </w:p>
    <w:p w:rsidR="00316159" w:rsidRPr="00316159" w:rsidRDefault="00316159" w:rsidP="00316159">
      <w:pPr>
        <w:spacing w:after="0" w:line="240" w:lineRule="auto"/>
        <w:ind w:right="113" w:firstLine="851"/>
        <w:jc w:val="both"/>
        <w:rPr>
          <w:rFonts w:ascii="Times New Roman" w:eastAsia="Times New Roman" w:hAnsi="Times New Roman" w:cs="Times New Roman"/>
          <w:sz w:val="24"/>
          <w:szCs w:val="24"/>
          <w:lang w:eastAsia="ru-RU"/>
        </w:rPr>
      </w:pPr>
      <w:r w:rsidRPr="00316159">
        <w:rPr>
          <w:rFonts w:ascii="Times New Roman" w:eastAsia="Times New Roman" w:hAnsi="Times New Roman" w:cs="Times New Roman"/>
          <w:sz w:val="24"/>
          <w:szCs w:val="24"/>
          <w:lang w:eastAsia="ru-RU"/>
        </w:rPr>
        <w:t>В результате контроля и оценки по профессиональному модулю осуществляется комплексная проверка следующих профессиональных и общих компетенций (Таблицы 1, 2), знаний и умений (Таблица 3):</w:t>
      </w: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7"/>
        <w:gridCol w:w="21"/>
        <w:gridCol w:w="4537"/>
        <w:gridCol w:w="1916"/>
      </w:tblGrid>
      <w:tr w:rsidR="00E4400F" w:rsidRPr="0084692D" w:rsidTr="0059680A">
        <w:trPr>
          <w:trHeight w:val="343"/>
        </w:trPr>
        <w:tc>
          <w:tcPr>
            <w:tcW w:w="1618" w:type="pct"/>
            <w:tcBorders>
              <w:top w:val="single" w:sz="12" w:space="0" w:color="auto"/>
              <w:left w:val="single" w:sz="12" w:space="0" w:color="auto"/>
              <w:right w:val="single" w:sz="12" w:space="0" w:color="auto"/>
            </w:tcBorders>
            <w:vAlign w:val="bottom"/>
          </w:tcPr>
          <w:p w:rsidR="00E4400F" w:rsidRPr="006C5CC7" w:rsidRDefault="00E4400F" w:rsidP="004418C7">
            <w:pPr>
              <w:widowControl w:val="0"/>
              <w:spacing w:line="278" w:lineRule="exact"/>
              <w:jc w:val="center"/>
              <w:rPr>
                <w:color w:val="000000"/>
                <w:sz w:val="28"/>
                <w:szCs w:val="28"/>
                <w:lang w:bidi="ru-RU"/>
              </w:rPr>
            </w:pPr>
            <w:r w:rsidRPr="006C5CC7">
              <w:rPr>
                <w:b/>
                <w:bCs/>
                <w:color w:val="000000"/>
                <w:lang w:bidi="ru-RU"/>
              </w:rPr>
              <w:t>Результаты</w:t>
            </w:r>
          </w:p>
          <w:p w:rsidR="00E4400F" w:rsidRPr="006C5CC7" w:rsidRDefault="00E4400F" w:rsidP="004418C7">
            <w:pPr>
              <w:widowControl w:val="0"/>
              <w:spacing w:line="278" w:lineRule="exact"/>
              <w:jc w:val="center"/>
              <w:rPr>
                <w:color w:val="000000"/>
                <w:sz w:val="28"/>
                <w:szCs w:val="28"/>
                <w:lang w:bidi="ru-RU"/>
              </w:rPr>
            </w:pPr>
            <w:proofErr w:type="gramStart"/>
            <w:r w:rsidRPr="006C5CC7">
              <w:rPr>
                <w:b/>
                <w:bCs/>
                <w:color w:val="000000"/>
                <w:lang w:bidi="ru-RU"/>
              </w:rPr>
              <w:t>(освоенные</w:t>
            </w:r>
            <w:proofErr w:type="gramEnd"/>
          </w:p>
          <w:p w:rsidR="00E4400F" w:rsidRPr="006C5CC7" w:rsidRDefault="00E4400F" w:rsidP="004418C7">
            <w:pPr>
              <w:widowControl w:val="0"/>
              <w:spacing w:line="278" w:lineRule="exact"/>
              <w:ind w:left="240"/>
              <w:rPr>
                <w:color w:val="000000"/>
                <w:sz w:val="28"/>
                <w:szCs w:val="28"/>
                <w:lang w:bidi="ru-RU"/>
              </w:rPr>
            </w:pPr>
            <w:r w:rsidRPr="006C5CC7">
              <w:rPr>
                <w:b/>
                <w:bCs/>
                <w:color w:val="000000"/>
                <w:lang w:bidi="ru-RU"/>
              </w:rPr>
              <w:t>профессиональные</w:t>
            </w:r>
          </w:p>
          <w:p w:rsidR="00E4400F" w:rsidRPr="006C5CC7" w:rsidRDefault="00E4400F" w:rsidP="004418C7">
            <w:pPr>
              <w:widowControl w:val="0"/>
              <w:spacing w:line="278" w:lineRule="exact"/>
              <w:jc w:val="center"/>
              <w:rPr>
                <w:color w:val="000000"/>
                <w:sz w:val="28"/>
                <w:szCs w:val="28"/>
                <w:lang w:bidi="ru-RU"/>
              </w:rPr>
            </w:pPr>
            <w:r w:rsidRPr="006C5CC7">
              <w:rPr>
                <w:b/>
                <w:bCs/>
                <w:color w:val="000000"/>
                <w:lang w:bidi="ru-RU"/>
              </w:rPr>
              <w:t>компетенции)</w:t>
            </w:r>
          </w:p>
        </w:tc>
        <w:tc>
          <w:tcPr>
            <w:tcW w:w="2381" w:type="pct"/>
            <w:gridSpan w:val="2"/>
            <w:tcBorders>
              <w:top w:val="single" w:sz="12" w:space="0" w:color="auto"/>
              <w:right w:val="single" w:sz="12" w:space="0" w:color="auto"/>
            </w:tcBorders>
            <w:vAlign w:val="center"/>
          </w:tcPr>
          <w:p w:rsidR="00E4400F" w:rsidRPr="006C5CC7" w:rsidRDefault="00E4400F" w:rsidP="004418C7">
            <w:pPr>
              <w:widowControl w:val="0"/>
              <w:spacing w:line="220" w:lineRule="exact"/>
              <w:jc w:val="center"/>
              <w:rPr>
                <w:color w:val="000000"/>
                <w:sz w:val="28"/>
                <w:szCs w:val="28"/>
                <w:lang w:bidi="ru-RU"/>
              </w:rPr>
            </w:pPr>
            <w:r w:rsidRPr="006C5CC7">
              <w:rPr>
                <w:b/>
                <w:bCs/>
                <w:color w:val="000000"/>
                <w:lang w:bidi="ru-RU"/>
              </w:rPr>
              <w:t>Основные показатели оценки результата</w:t>
            </w:r>
          </w:p>
        </w:tc>
        <w:tc>
          <w:tcPr>
            <w:tcW w:w="1001" w:type="pct"/>
            <w:tcBorders>
              <w:top w:val="single" w:sz="12" w:space="0" w:color="auto"/>
              <w:right w:val="single" w:sz="12" w:space="0" w:color="auto"/>
            </w:tcBorders>
            <w:vAlign w:val="center"/>
          </w:tcPr>
          <w:p w:rsidR="00E4400F" w:rsidRPr="006C5CC7" w:rsidRDefault="00E4400F" w:rsidP="004418C7">
            <w:pPr>
              <w:widowControl w:val="0"/>
              <w:spacing w:line="274" w:lineRule="exact"/>
              <w:jc w:val="center"/>
              <w:rPr>
                <w:color w:val="000000"/>
                <w:sz w:val="28"/>
                <w:szCs w:val="28"/>
                <w:lang w:bidi="ru-RU"/>
              </w:rPr>
            </w:pPr>
            <w:r w:rsidRPr="006C5CC7">
              <w:rPr>
                <w:b/>
                <w:bCs/>
                <w:color w:val="000000"/>
                <w:lang w:bidi="ru-RU"/>
              </w:rPr>
              <w:t>Формы и методы контроля и оценки</w:t>
            </w:r>
          </w:p>
        </w:tc>
      </w:tr>
      <w:tr w:rsidR="00582B3A" w:rsidRPr="0084692D" w:rsidTr="0059680A">
        <w:trPr>
          <w:trHeight w:val="343"/>
        </w:trPr>
        <w:tc>
          <w:tcPr>
            <w:tcW w:w="1618" w:type="pct"/>
            <w:tcBorders>
              <w:top w:val="single" w:sz="12" w:space="0" w:color="auto"/>
              <w:left w:val="single" w:sz="12" w:space="0" w:color="auto"/>
              <w:right w:val="single" w:sz="12" w:space="0" w:color="auto"/>
            </w:tcBorders>
          </w:tcPr>
          <w:p w:rsidR="008E40B2" w:rsidRPr="006C5CC7" w:rsidRDefault="008E40B2" w:rsidP="008E40B2">
            <w:pPr>
              <w:widowControl w:val="0"/>
              <w:spacing w:line="274" w:lineRule="exact"/>
              <w:rPr>
                <w:color w:val="000000"/>
                <w:sz w:val="28"/>
                <w:szCs w:val="28"/>
                <w:lang w:bidi="ru-RU"/>
              </w:rPr>
            </w:pPr>
            <w:r w:rsidRPr="006C5CC7">
              <w:rPr>
                <w:color w:val="000000"/>
                <w:sz w:val="20"/>
                <w:szCs w:val="20"/>
                <w:lang w:bidi="ru-RU"/>
              </w:rPr>
              <w:t>ПК 1.1. Юридически квалифицировать факты, события и обстоятельства. Принимать решения и совершать юридические действия в точном соответствии с законом.</w:t>
            </w:r>
          </w:p>
        </w:tc>
        <w:tc>
          <w:tcPr>
            <w:tcW w:w="2381" w:type="pct"/>
            <w:gridSpan w:val="2"/>
            <w:tcBorders>
              <w:top w:val="single" w:sz="12" w:space="0" w:color="auto"/>
              <w:right w:val="single" w:sz="12" w:space="0" w:color="auto"/>
            </w:tcBorders>
            <w:vAlign w:val="bottom"/>
          </w:tcPr>
          <w:p w:rsidR="008E40B2" w:rsidRPr="006C5CC7" w:rsidRDefault="008E40B2" w:rsidP="008E40B2">
            <w:pPr>
              <w:widowControl w:val="0"/>
              <w:numPr>
                <w:ilvl w:val="0"/>
                <w:numId w:val="2"/>
              </w:numPr>
              <w:tabs>
                <w:tab w:val="left" w:pos="518"/>
              </w:tabs>
              <w:spacing w:after="0" w:line="274" w:lineRule="exact"/>
              <w:ind w:left="644" w:hanging="359"/>
              <w:jc w:val="both"/>
              <w:rPr>
                <w:color w:val="000000"/>
                <w:sz w:val="28"/>
                <w:szCs w:val="28"/>
                <w:lang w:bidi="ru-RU"/>
              </w:rPr>
            </w:pPr>
            <w:r w:rsidRPr="006C5CC7">
              <w:rPr>
                <w:color w:val="000000"/>
                <w:sz w:val="20"/>
                <w:szCs w:val="20"/>
                <w:lang w:bidi="ru-RU"/>
              </w:rPr>
              <w:t>использовать нормативно-методические документы по документационному обеспечению работы суда;</w:t>
            </w:r>
          </w:p>
          <w:p w:rsidR="008E40B2" w:rsidRPr="006C5CC7" w:rsidRDefault="008E40B2" w:rsidP="008E40B2">
            <w:pPr>
              <w:widowControl w:val="0"/>
              <w:numPr>
                <w:ilvl w:val="0"/>
                <w:numId w:val="2"/>
              </w:numPr>
              <w:tabs>
                <w:tab w:val="left" w:pos="374"/>
              </w:tabs>
              <w:spacing w:after="0" w:line="274" w:lineRule="exact"/>
              <w:ind w:left="644" w:hanging="359"/>
              <w:jc w:val="both"/>
              <w:rPr>
                <w:color w:val="000000"/>
                <w:sz w:val="28"/>
                <w:szCs w:val="28"/>
                <w:lang w:bidi="ru-RU"/>
              </w:rPr>
            </w:pPr>
            <w:r w:rsidRPr="006C5CC7">
              <w:rPr>
                <w:color w:val="000000"/>
                <w:sz w:val="20"/>
                <w:szCs w:val="20"/>
                <w:lang w:bidi="ru-RU"/>
              </w:rPr>
              <w:t>использовать классификацию служебных документов и требования к ним в соответствии с ГОСТ;</w:t>
            </w:r>
          </w:p>
          <w:p w:rsidR="008E40B2" w:rsidRPr="006C5CC7" w:rsidRDefault="008E40B2" w:rsidP="008E40B2">
            <w:pPr>
              <w:widowControl w:val="0"/>
              <w:numPr>
                <w:ilvl w:val="0"/>
                <w:numId w:val="2"/>
              </w:numPr>
              <w:tabs>
                <w:tab w:val="left" w:pos="470"/>
              </w:tabs>
              <w:spacing w:after="0" w:line="274" w:lineRule="exact"/>
              <w:ind w:left="644" w:hanging="359"/>
              <w:jc w:val="both"/>
              <w:rPr>
                <w:color w:val="000000"/>
                <w:sz w:val="28"/>
                <w:szCs w:val="28"/>
                <w:lang w:bidi="ru-RU"/>
              </w:rPr>
            </w:pPr>
            <w:r w:rsidRPr="006C5CC7">
              <w:rPr>
                <w:color w:val="000000"/>
                <w:sz w:val="20"/>
                <w:szCs w:val="20"/>
                <w:lang w:bidi="ru-RU"/>
              </w:rPr>
              <w:t>пользоваться нормативно-методическими документами по делопроизводству в суде;</w:t>
            </w:r>
          </w:p>
          <w:p w:rsidR="008E40B2" w:rsidRPr="006C5CC7" w:rsidRDefault="008E40B2" w:rsidP="008E40B2">
            <w:pPr>
              <w:widowControl w:val="0"/>
              <w:numPr>
                <w:ilvl w:val="0"/>
                <w:numId w:val="2"/>
              </w:numPr>
              <w:tabs>
                <w:tab w:val="left" w:pos="187"/>
              </w:tabs>
              <w:spacing w:after="0" w:line="274" w:lineRule="exact"/>
              <w:ind w:left="644" w:hanging="359"/>
              <w:jc w:val="both"/>
              <w:rPr>
                <w:color w:val="000000"/>
                <w:sz w:val="28"/>
                <w:szCs w:val="28"/>
                <w:lang w:bidi="ru-RU"/>
              </w:rPr>
            </w:pPr>
            <w:r w:rsidRPr="006C5CC7">
              <w:rPr>
                <w:color w:val="000000"/>
                <w:sz w:val="20"/>
                <w:szCs w:val="20"/>
                <w:lang w:bidi="ru-RU"/>
              </w:rPr>
              <w:t>вести работу с документами (экспедиционная обработка, регистрация, контроль исполнения, справочно-информационная работа);</w:t>
            </w:r>
          </w:p>
        </w:tc>
        <w:tc>
          <w:tcPr>
            <w:tcW w:w="1001" w:type="pct"/>
            <w:tcBorders>
              <w:top w:val="single" w:sz="12" w:space="0" w:color="auto"/>
              <w:right w:val="single" w:sz="12" w:space="0" w:color="auto"/>
            </w:tcBorders>
          </w:tcPr>
          <w:p w:rsidR="00546E9D" w:rsidRDefault="00546E9D" w:rsidP="00DE265B">
            <w:pPr>
              <w:pStyle w:val="a3"/>
              <w:rPr>
                <w:lang w:bidi="ru-RU"/>
              </w:rPr>
            </w:pPr>
          </w:p>
          <w:p w:rsidR="00546E9D" w:rsidRPr="00546E9D" w:rsidRDefault="006D41C8" w:rsidP="00DE265B">
            <w:pPr>
              <w:pStyle w:val="a3"/>
              <w:rPr>
                <w:rFonts w:ascii="Times New Roman" w:eastAsia="Times New Roman" w:hAnsi="Times New Roman" w:cs="Times New Roman"/>
                <w:sz w:val="24"/>
              </w:rPr>
            </w:pPr>
            <w:r>
              <w:rPr>
                <w:rFonts w:ascii="Times New Roman" w:eastAsia="Times New Roman" w:hAnsi="Times New Roman" w:cs="Times New Roman"/>
                <w:sz w:val="24"/>
              </w:rPr>
              <w:t>-</w:t>
            </w:r>
            <w:r w:rsidR="00546E9D" w:rsidRPr="00546E9D">
              <w:rPr>
                <w:rFonts w:ascii="Times New Roman" w:eastAsia="Times New Roman" w:hAnsi="Times New Roman" w:cs="Times New Roman"/>
                <w:sz w:val="24"/>
              </w:rPr>
              <w:t xml:space="preserve">Текущий контроль: </w:t>
            </w:r>
            <w:proofErr w:type="gramStart"/>
            <w:r w:rsidR="00546E9D" w:rsidRPr="00546E9D">
              <w:rPr>
                <w:rFonts w:ascii="Times New Roman" w:eastAsia="Times New Roman" w:hAnsi="Times New Roman" w:cs="Times New Roman"/>
                <w:sz w:val="24"/>
              </w:rPr>
              <w:t>экспертное</w:t>
            </w:r>
            <w:proofErr w:type="gramEnd"/>
          </w:p>
          <w:p w:rsidR="00546E9D" w:rsidRPr="00546E9D" w:rsidRDefault="00546E9D" w:rsidP="00DE265B">
            <w:pPr>
              <w:pStyle w:val="a3"/>
              <w:rPr>
                <w:rFonts w:ascii="Times New Roman" w:eastAsia="Times New Roman" w:hAnsi="Times New Roman" w:cs="Times New Roman"/>
                <w:sz w:val="24"/>
              </w:rPr>
            </w:pPr>
            <w:r w:rsidRPr="00546E9D">
              <w:rPr>
                <w:rFonts w:ascii="Times New Roman" w:eastAsia="Times New Roman" w:hAnsi="Times New Roman" w:cs="Times New Roman"/>
                <w:sz w:val="24"/>
              </w:rPr>
              <w:t xml:space="preserve">наблюдение </w:t>
            </w:r>
            <w:r w:rsidRPr="00546E9D">
              <w:rPr>
                <w:rFonts w:ascii="Times New Roman" w:eastAsia="Times New Roman" w:hAnsi="Times New Roman" w:cs="Times New Roman"/>
                <w:sz w:val="24"/>
              </w:rPr>
              <w:tab/>
              <w:t>и оценка в процессе выполнения:</w:t>
            </w:r>
          </w:p>
          <w:p w:rsidR="00546E9D" w:rsidRPr="00546E9D" w:rsidRDefault="00546E9D" w:rsidP="00DE265B">
            <w:pPr>
              <w:pStyle w:val="a3"/>
              <w:rPr>
                <w:rFonts w:ascii="Times New Roman" w:eastAsia="Times New Roman" w:hAnsi="Times New Roman" w:cs="Times New Roman"/>
                <w:sz w:val="24"/>
              </w:rPr>
            </w:pPr>
            <w:r w:rsidRPr="00546E9D">
              <w:rPr>
                <w:rFonts w:ascii="Times New Roman" w:eastAsia="Times New Roman" w:hAnsi="Times New Roman" w:cs="Times New Roman"/>
                <w:sz w:val="24"/>
              </w:rPr>
              <w:t>практических занятий;</w:t>
            </w:r>
          </w:p>
          <w:p w:rsidR="00546E9D" w:rsidRPr="00546E9D" w:rsidRDefault="00546E9D" w:rsidP="00DE265B">
            <w:pPr>
              <w:pStyle w:val="a3"/>
              <w:rPr>
                <w:rFonts w:ascii="Times New Roman" w:eastAsia="Times New Roman" w:hAnsi="Times New Roman" w:cs="Times New Roman"/>
                <w:sz w:val="24"/>
              </w:rPr>
            </w:pPr>
            <w:r w:rsidRPr="00546E9D">
              <w:rPr>
                <w:rFonts w:ascii="Times New Roman" w:eastAsia="Times New Roman" w:hAnsi="Times New Roman" w:cs="Times New Roman"/>
                <w:sz w:val="24"/>
              </w:rPr>
              <w:t xml:space="preserve">заданий </w:t>
            </w:r>
            <w:r w:rsidRPr="00546E9D">
              <w:rPr>
                <w:rFonts w:ascii="Times New Roman" w:eastAsia="Times New Roman" w:hAnsi="Times New Roman" w:cs="Times New Roman"/>
                <w:sz w:val="24"/>
              </w:rPr>
              <w:tab/>
              <w:t xml:space="preserve">по учебной </w:t>
            </w:r>
            <w:r w:rsidRPr="00546E9D">
              <w:rPr>
                <w:rFonts w:ascii="Times New Roman" w:eastAsia="Times New Roman" w:hAnsi="Times New Roman" w:cs="Times New Roman"/>
                <w:sz w:val="24"/>
              </w:rPr>
              <w:tab/>
              <w:t>и производственной практикам;</w:t>
            </w:r>
          </w:p>
          <w:p w:rsidR="00546E9D" w:rsidRPr="00546E9D" w:rsidRDefault="00546E9D" w:rsidP="00DE265B">
            <w:pPr>
              <w:pStyle w:val="a3"/>
              <w:rPr>
                <w:rFonts w:ascii="Times New Roman" w:eastAsia="Times New Roman" w:hAnsi="Times New Roman" w:cs="Times New Roman"/>
                <w:sz w:val="24"/>
              </w:rPr>
            </w:pPr>
            <w:r w:rsidRPr="00546E9D">
              <w:rPr>
                <w:rFonts w:ascii="Times New Roman" w:eastAsia="Times New Roman" w:hAnsi="Times New Roman" w:cs="Times New Roman"/>
                <w:sz w:val="24"/>
              </w:rPr>
              <w:t xml:space="preserve">заданий </w:t>
            </w:r>
            <w:r w:rsidRPr="00546E9D">
              <w:rPr>
                <w:rFonts w:ascii="Times New Roman" w:eastAsia="Times New Roman" w:hAnsi="Times New Roman" w:cs="Times New Roman"/>
                <w:sz w:val="24"/>
              </w:rPr>
              <w:tab/>
              <w:t xml:space="preserve">по </w:t>
            </w:r>
            <w:proofErr w:type="gramStart"/>
            <w:r w:rsidRPr="00546E9D">
              <w:rPr>
                <w:rFonts w:ascii="Times New Roman" w:eastAsia="Times New Roman" w:hAnsi="Times New Roman" w:cs="Times New Roman"/>
                <w:sz w:val="24"/>
              </w:rPr>
              <w:t>самостоятельной</w:t>
            </w:r>
            <w:proofErr w:type="gramEnd"/>
          </w:p>
          <w:p w:rsidR="00546E9D" w:rsidRPr="00546E9D" w:rsidRDefault="00546E9D" w:rsidP="00DE265B">
            <w:pPr>
              <w:pStyle w:val="a3"/>
              <w:rPr>
                <w:rFonts w:ascii="Times New Roman" w:eastAsia="Times New Roman" w:hAnsi="Times New Roman" w:cs="Times New Roman"/>
                <w:sz w:val="24"/>
              </w:rPr>
            </w:pPr>
            <w:r w:rsidRPr="00546E9D">
              <w:rPr>
                <w:rFonts w:ascii="Times New Roman" w:eastAsia="Times New Roman" w:hAnsi="Times New Roman" w:cs="Times New Roman"/>
                <w:sz w:val="24"/>
              </w:rPr>
              <w:t>работе</w:t>
            </w:r>
          </w:p>
          <w:p w:rsidR="00546E9D" w:rsidRPr="00546E9D" w:rsidRDefault="00546E9D" w:rsidP="00DE265B">
            <w:pPr>
              <w:pStyle w:val="a3"/>
              <w:rPr>
                <w:rFonts w:ascii="Times New Roman" w:eastAsia="Times New Roman" w:hAnsi="Times New Roman" w:cs="Times New Roman"/>
                <w:sz w:val="24"/>
              </w:rPr>
            </w:pPr>
          </w:p>
          <w:p w:rsidR="00546E9D" w:rsidRPr="00546E9D" w:rsidRDefault="00546E9D" w:rsidP="00DE265B">
            <w:pPr>
              <w:pStyle w:val="a3"/>
              <w:rPr>
                <w:rFonts w:ascii="Times New Roman" w:eastAsia="Times New Roman" w:hAnsi="Times New Roman" w:cs="Times New Roman"/>
                <w:sz w:val="24"/>
              </w:rPr>
            </w:pPr>
            <w:r w:rsidRPr="00546E9D">
              <w:rPr>
                <w:rFonts w:ascii="Times New Roman" w:eastAsia="Times New Roman" w:hAnsi="Times New Roman" w:cs="Times New Roman"/>
                <w:sz w:val="24"/>
              </w:rPr>
              <w:t xml:space="preserve">Промежуточная аттестация: </w:t>
            </w:r>
            <w:proofErr w:type="gramStart"/>
            <w:r w:rsidRPr="00546E9D">
              <w:rPr>
                <w:rFonts w:ascii="Times New Roman" w:eastAsia="Times New Roman" w:hAnsi="Times New Roman" w:cs="Times New Roman"/>
                <w:sz w:val="24"/>
              </w:rPr>
              <w:t>экспертное</w:t>
            </w:r>
            <w:proofErr w:type="gramEnd"/>
          </w:p>
          <w:p w:rsidR="00546E9D" w:rsidRPr="00546E9D" w:rsidRDefault="00546E9D" w:rsidP="00DE265B">
            <w:pPr>
              <w:pStyle w:val="a3"/>
              <w:rPr>
                <w:rFonts w:ascii="Times New Roman" w:eastAsia="Times New Roman" w:hAnsi="Times New Roman" w:cs="Times New Roman"/>
                <w:sz w:val="24"/>
              </w:rPr>
            </w:pPr>
            <w:r w:rsidRPr="00546E9D">
              <w:rPr>
                <w:rFonts w:ascii="Times New Roman" w:eastAsia="Times New Roman" w:hAnsi="Times New Roman" w:cs="Times New Roman"/>
                <w:sz w:val="24"/>
              </w:rPr>
              <w:t xml:space="preserve">наблюдение </w:t>
            </w:r>
            <w:r w:rsidRPr="00546E9D">
              <w:rPr>
                <w:rFonts w:ascii="Times New Roman" w:eastAsia="Times New Roman" w:hAnsi="Times New Roman" w:cs="Times New Roman"/>
                <w:sz w:val="24"/>
              </w:rPr>
              <w:tab/>
              <w:t>и оценка выполнения:</w:t>
            </w:r>
          </w:p>
          <w:p w:rsidR="00546E9D" w:rsidRPr="00546E9D" w:rsidRDefault="00546E9D" w:rsidP="00DE265B">
            <w:pPr>
              <w:pStyle w:val="a3"/>
              <w:rPr>
                <w:rFonts w:ascii="Times New Roman" w:eastAsia="Times New Roman" w:hAnsi="Times New Roman" w:cs="Times New Roman"/>
                <w:sz w:val="24"/>
              </w:rPr>
            </w:pPr>
            <w:r w:rsidRPr="00546E9D">
              <w:rPr>
                <w:rFonts w:ascii="Times New Roman" w:eastAsia="Times New Roman" w:hAnsi="Times New Roman" w:cs="Times New Roman"/>
                <w:sz w:val="24"/>
              </w:rPr>
              <w:lastRenderedPageBreak/>
              <w:t xml:space="preserve">практических заданий </w:t>
            </w:r>
            <w:proofErr w:type="gramStart"/>
            <w:r w:rsidRPr="00546E9D">
              <w:rPr>
                <w:rFonts w:ascii="Times New Roman" w:eastAsia="Times New Roman" w:hAnsi="Times New Roman" w:cs="Times New Roman"/>
                <w:sz w:val="24"/>
              </w:rPr>
              <w:t>на</w:t>
            </w:r>
            <w:proofErr w:type="gramEnd"/>
          </w:p>
          <w:p w:rsidR="00546E9D" w:rsidRPr="00546E9D" w:rsidRDefault="00546E9D" w:rsidP="00DE265B">
            <w:pPr>
              <w:pStyle w:val="a3"/>
              <w:rPr>
                <w:rFonts w:ascii="Times New Roman" w:eastAsia="Times New Roman" w:hAnsi="Times New Roman" w:cs="Times New Roman"/>
                <w:sz w:val="24"/>
              </w:rPr>
            </w:pPr>
            <w:proofErr w:type="gramStart"/>
            <w:r w:rsidRPr="00546E9D">
              <w:rPr>
                <w:rFonts w:ascii="Times New Roman" w:eastAsia="Times New Roman" w:hAnsi="Times New Roman" w:cs="Times New Roman"/>
                <w:sz w:val="24"/>
              </w:rPr>
              <w:t>экзамене</w:t>
            </w:r>
            <w:proofErr w:type="gramEnd"/>
            <w:r w:rsidRPr="00546E9D">
              <w:rPr>
                <w:rFonts w:ascii="Times New Roman" w:eastAsia="Times New Roman" w:hAnsi="Times New Roman" w:cs="Times New Roman"/>
                <w:sz w:val="24"/>
              </w:rPr>
              <w:t xml:space="preserve"> по МДК;</w:t>
            </w:r>
          </w:p>
          <w:p w:rsidR="00546E9D" w:rsidRPr="00546E9D" w:rsidRDefault="00546E9D" w:rsidP="00DE265B">
            <w:pPr>
              <w:pStyle w:val="a3"/>
              <w:rPr>
                <w:rFonts w:ascii="Times New Roman" w:eastAsia="Times New Roman" w:hAnsi="Times New Roman" w:cs="Times New Roman"/>
                <w:sz w:val="24"/>
              </w:rPr>
            </w:pPr>
            <w:r w:rsidRPr="00546E9D">
              <w:rPr>
                <w:rFonts w:ascii="Times New Roman" w:eastAsia="Times New Roman" w:hAnsi="Times New Roman" w:cs="Times New Roman"/>
                <w:sz w:val="24"/>
              </w:rPr>
              <w:t xml:space="preserve">выполнения заданий </w:t>
            </w:r>
            <w:r w:rsidRPr="00546E9D">
              <w:rPr>
                <w:rFonts w:ascii="Times New Roman" w:eastAsia="Times New Roman" w:hAnsi="Times New Roman" w:cs="Times New Roman"/>
                <w:sz w:val="24"/>
              </w:rPr>
              <w:tab/>
              <w:t>экзамена по модулю;</w:t>
            </w:r>
          </w:p>
          <w:p w:rsidR="00546E9D" w:rsidRPr="00DE265B" w:rsidRDefault="00546E9D" w:rsidP="00DE265B">
            <w:pPr>
              <w:pStyle w:val="a3"/>
              <w:rPr>
                <w:rFonts w:ascii="Times New Roman" w:eastAsia="Times New Roman" w:hAnsi="Times New Roman" w:cs="Times New Roman"/>
                <w:sz w:val="24"/>
              </w:rPr>
            </w:pPr>
            <w:proofErr w:type="gramStart"/>
            <w:r w:rsidRPr="00546E9D">
              <w:rPr>
                <w:rFonts w:ascii="Times New Roman" w:eastAsia="Times New Roman" w:hAnsi="Times New Roman" w:cs="Times New Roman"/>
                <w:sz w:val="24"/>
              </w:rPr>
              <w:t xml:space="preserve">экспертная оценка защиты отчетов по учебной </w:t>
            </w:r>
            <w:r w:rsidRPr="00546E9D">
              <w:rPr>
                <w:rFonts w:ascii="Times New Roman" w:eastAsia="Times New Roman" w:hAnsi="Times New Roman" w:cs="Times New Roman"/>
                <w:sz w:val="24"/>
              </w:rPr>
              <w:tab/>
              <w:t>и производственной практикам</w:t>
            </w:r>
            <w:proofErr w:type="gramEnd"/>
          </w:p>
          <w:p w:rsidR="008E40B2" w:rsidRPr="006C5CC7" w:rsidRDefault="008E40B2" w:rsidP="00DE265B">
            <w:pPr>
              <w:pStyle w:val="a3"/>
              <w:rPr>
                <w:sz w:val="28"/>
                <w:szCs w:val="28"/>
                <w:lang w:bidi="ru-RU"/>
              </w:rPr>
            </w:pPr>
            <w:r w:rsidRPr="006C5CC7">
              <w:rPr>
                <w:lang w:bidi="ru-RU"/>
              </w:rPr>
              <w:t>Практические</w:t>
            </w:r>
          </w:p>
          <w:p w:rsidR="008E40B2" w:rsidRPr="006C5CC7" w:rsidRDefault="008E40B2" w:rsidP="00DE265B">
            <w:pPr>
              <w:pStyle w:val="a3"/>
              <w:rPr>
                <w:sz w:val="28"/>
                <w:szCs w:val="28"/>
                <w:lang w:bidi="ru-RU"/>
              </w:rPr>
            </w:pPr>
            <w:r w:rsidRPr="006C5CC7">
              <w:rPr>
                <w:lang w:bidi="ru-RU"/>
              </w:rPr>
              <w:t>задания</w:t>
            </w:r>
          </w:p>
          <w:p w:rsidR="008E40B2" w:rsidRPr="006C5CC7" w:rsidRDefault="008E40B2" w:rsidP="00DE265B">
            <w:pPr>
              <w:pStyle w:val="a3"/>
              <w:rPr>
                <w:sz w:val="28"/>
                <w:szCs w:val="28"/>
                <w:lang w:bidi="ru-RU"/>
              </w:rPr>
            </w:pPr>
            <w:r w:rsidRPr="006C5CC7">
              <w:rPr>
                <w:lang w:bidi="ru-RU"/>
              </w:rPr>
              <w:t>Реферат, доклад</w:t>
            </w:r>
          </w:p>
        </w:tc>
      </w:tr>
      <w:tr w:rsidR="00582B3A" w:rsidRPr="0084692D" w:rsidTr="0059680A">
        <w:trPr>
          <w:trHeight w:val="403"/>
        </w:trPr>
        <w:tc>
          <w:tcPr>
            <w:tcW w:w="1618" w:type="pct"/>
            <w:tcBorders>
              <w:left w:val="single" w:sz="12" w:space="0" w:color="auto"/>
              <w:right w:val="single" w:sz="12" w:space="0" w:color="auto"/>
            </w:tcBorders>
          </w:tcPr>
          <w:p w:rsidR="008E40B2" w:rsidRPr="006C5CC7" w:rsidRDefault="008E40B2" w:rsidP="008E40B2">
            <w:pPr>
              <w:widowControl w:val="0"/>
              <w:spacing w:line="278" w:lineRule="exact"/>
              <w:rPr>
                <w:color w:val="000000"/>
                <w:sz w:val="28"/>
                <w:szCs w:val="28"/>
                <w:lang w:bidi="ru-RU"/>
              </w:rPr>
            </w:pPr>
            <w:r w:rsidRPr="006C5CC7">
              <w:rPr>
                <w:color w:val="000000"/>
                <w:sz w:val="20"/>
                <w:szCs w:val="20"/>
                <w:lang w:bidi="ru-RU"/>
              </w:rPr>
              <w:lastRenderedPageBreak/>
              <w:t>ПК 1.2. Обеспечивать соблюдение законодательства субъектами права.</w:t>
            </w:r>
          </w:p>
        </w:tc>
        <w:tc>
          <w:tcPr>
            <w:tcW w:w="2381" w:type="pct"/>
            <w:gridSpan w:val="2"/>
            <w:tcBorders>
              <w:right w:val="single" w:sz="12" w:space="0" w:color="auto"/>
            </w:tcBorders>
            <w:vAlign w:val="bottom"/>
          </w:tcPr>
          <w:p w:rsidR="008E40B2" w:rsidRPr="006C5CC7" w:rsidRDefault="008E40B2" w:rsidP="008E40B2">
            <w:pPr>
              <w:widowControl w:val="0"/>
              <w:numPr>
                <w:ilvl w:val="0"/>
                <w:numId w:val="3"/>
              </w:numPr>
              <w:tabs>
                <w:tab w:val="left" w:pos="518"/>
              </w:tabs>
              <w:spacing w:after="0" w:line="274" w:lineRule="exact"/>
              <w:jc w:val="both"/>
              <w:rPr>
                <w:color w:val="000000"/>
                <w:sz w:val="28"/>
                <w:szCs w:val="28"/>
                <w:lang w:bidi="ru-RU"/>
              </w:rPr>
            </w:pPr>
            <w:r w:rsidRPr="006C5CC7">
              <w:rPr>
                <w:color w:val="000000"/>
                <w:sz w:val="20"/>
                <w:szCs w:val="20"/>
                <w:lang w:bidi="ru-RU"/>
              </w:rPr>
              <w:t>использовать нормативно-методические документы по документационному обеспечению работы суда;</w:t>
            </w:r>
          </w:p>
          <w:p w:rsidR="008E40B2" w:rsidRPr="006C5CC7" w:rsidRDefault="008E40B2" w:rsidP="008E40B2">
            <w:pPr>
              <w:widowControl w:val="0"/>
              <w:numPr>
                <w:ilvl w:val="0"/>
                <w:numId w:val="3"/>
              </w:numPr>
              <w:tabs>
                <w:tab w:val="left" w:pos="374"/>
              </w:tabs>
              <w:spacing w:after="0" w:line="274" w:lineRule="exact"/>
              <w:jc w:val="both"/>
              <w:rPr>
                <w:color w:val="000000"/>
                <w:sz w:val="28"/>
                <w:szCs w:val="28"/>
                <w:lang w:bidi="ru-RU"/>
              </w:rPr>
            </w:pPr>
            <w:r w:rsidRPr="006C5CC7">
              <w:rPr>
                <w:color w:val="000000"/>
                <w:sz w:val="20"/>
                <w:szCs w:val="20"/>
                <w:lang w:bidi="ru-RU"/>
              </w:rPr>
              <w:t>использовать классификацию служебных документов и требования к ним в соответствии с ГОСТ;</w:t>
            </w:r>
          </w:p>
          <w:p w:rsidR="008E40B2" w:rsidRPr="006C5CC7" w:rsidRDefault="008E40B2" w:rsidP="008E40B2">
            <w:pPr>
              <w:widowControl w:val="0"/>
              <w:spacing w:line="274" w:lineRule="exact"/>
              <w:jc w:val="both"/>
              <w:rPr>
                <w:color w:val="000000"/>
                <w:sz w:val="28"/>
                <w:szCs w:val="28"/>
                <w:lang w:bidi="ru-RU"/>
              </w:rPr>
            </w:pPr>
            <w:r w:rsidRPr="006C5CC7">
              <w:rPr>
                <w:color w:val="000000"/>
                <w:sz w:val="20"/>
                <w:szCs w:val="20"/>
                <w:lang w:bidi="ru-RU"/>
              </w:rPr>
              <w:t>-составлять и оформлять номенклатуру дел в суде;</w:t>
            </w:r>
          </w:p>
        </w:tc>
        <w:tc>
          <w:tcPr>
            <w:tcW w:w="1001" w:type="pct"/>
            <w:tcBorders>
              <w:right w:val="single" w:sz="12" w:space="0" w:color="auto"/>
            </w:tcBorders>
          </w:tcPr>
          <w:p w:rsidR="008E40B2" w:rsidRPr="006C5CC7" w:rsidRDefault="008E40B2" w:rsidP="008E40B2">
            <w:pPr>
              <w:widowControl w:val="0"/>
              <w:spacing w:line="278" w:lineRule="exact"/>
              <w:rPr>
                <w:color w:val="000000"/>
                <w:sz w:val="28"/>
                <w:szCs w:val="28"/>
                <w:lang w:bidi="ru-RU"/>
              </w:rPr>
            </w:pPr>
            <w:r w:rsidRPr="006C5CC7">
              <w:rPr>
                <w:color w:val="000000"/>
                <w:sz w:val="20"/>
                <w:szCs w:val="20"/>
                <w:lang w:bidi="ru-RU"/>
              </w:rPr>
              <w:t>Практические</w:t>
            </w:r>
          </w:p>
          <w:p w:rsidR="008E40B2" w:rsidRPr="006C5CC7" w:rsidRDefault="008E40B2" w:rsidP="008E40B2">
            <w:pPr>
              <w:widowControl w:val="0"/>
              <w:spacing w:line="278" w:lineRule="exact"/>
              <w:rPr>
                <w:color w:val="000000"/>
                <w:sz w:val="28"/>
                <w:szCs w:val="28"/>
                <w:lang w:bidi="ru-RU"/>
              </w:rPr>
            </w:pPr>
            <w:r w:rsidRPr="006C5CC7">
              <w:rPr>
                <w:color w:val="000000"/>
                <w:sz w:val="20"/>
                <w:szCs w:val="20"/>
                <w:lang w:bidi="ru-RU"/>
              </w:rPr>
              <w:t>задания</w:t>
            </w:r>
          </w:p>
          <w:p w:rsidR="008E40B2" w:rsidRPr="006C5CC7" w:rsidRDefault="008E40B2" w:rsidP="008E40B2">
            <w:pPr>
              <w:widowControl w:val="0"/>
              <w:spacing w:line="278" w:lineRule="exact"/>
              <w:rPr>
                <w:color w:val="000000"/>
                <w:sz w:val="28"/>
                <w:szCs w:val="28"/>
                <w:lang w:bidi="ru-RU"/>
              </w:rPr>
            </w:pPr>
            <w:proofErr w:type="spellStart"/>
            <w:r w:rsidRPr="006C5CC7">
              <w:rPr>
                <w:color w:val="000000"/>
                <w:sz w:val="20"/>
                <w:szCs w:val="20"/>
                <w:lang w:bidi="ru-RU"/>
              </w:rPr>
              <w:t>Реферат</w:t>
            </w:r>
            <w:proofErr w:type="gramStart"/>
            <w:r w:rsidRPr="006C5CC7">
              <w:rPr>
                <w:color w:val="000000"/>
                <w:sz w:val="20"/>
                <w:szCs w:val="20"/>
                <w:lang w:bidi="ru-RU"/>
              </w:rPr>
              <w:t>,э</w:t>
            </w:r>
            <w:proofErr w:type="gramEnd"/>
            <w:r w:rsidRPr="006C5CC7">
              <w:rPr>
                <w:color w:val="000000"/>
                <w:sz w:val="20"/>
                <w:szCs w:val="20"/>
                <w:lang w:bidi="ru-RU"/>
              </w:rPr>
              <w:t>ссе</w:t>
            </w:r>
            <w:proofErr w:type="spellEnd"/>
            <w:r w:rsidRPr="006C5CC7">
              <w:rPr>
                <w:color w:val="000000"/>
                <w:sz w:val="20"/>
                <w:szCs w:val="20"/>
                <w:lang w:bidi="ru-RU"/>
              </w:rPr>
              <w:t>, доклад</w:t>
            </w:r>
          </w:p>
        </w:tc>
      </w:tr>
      <w:tr w:rsidR="00582B3A" w:rsidRPr="0084692D" w:rsidTr="0059680A">
        <w:trPr>
          <w:trHeight w:val="341"/>
        </w:trPr>
        <w:tc>
          <w:tcPr>
            <w:tcW w:w="1618" w:type="pct"/>
            <w:tcBorders>
              <w:left w:val="single" w:sz="12" w:space="0" w:color="auto"/>
              <w:right w:val="single" w:sz="12" w:space="0" w:color="auto"/>
            </w:tcBorders>
          </w:tcPr>
          <w:p w:rsidR="008E40B2" w:rsidRPr="006C5CC7" w:rsidRDefault="008E40B2" w:rsidP="008E40B2">
            <w:pPr>
              <w:widowControl w:val="0"/>
              <w:spacing w:line="274" w:lineRule="exact"/>
              <w:rPr>
                <w:color w:val="000000"/>
                <w:sz w:val="28"/>
                <w:szCs w:val="28"/>
                <w:lang w:bidi="ru-RU"/>
              </w:rPr>
            </w:pPr>
            <w:r w:rsidRPr="006C5CC7">
              <w:rPr>
                <w:color w:val="000000"/>
                <w:sz w:val="20"/>
                <w:szCs w:val="20"/>
                <w:lang w:bidi="ru-RU"/>
              </w:rPr>
              <w:t>ПК 1.3. Осуществлять реализацию норм материального и процессуального права.</w:t>
            </w:r>
          </w:p>
        </w:tc>
        <w:tc>
          <w:tcPr>
            <w:tcW w:w="2381" w:type="pct"/>
            <w:gridSpan w:val="2"/>
            <w:tcBorders>
              <w:right w:val="single" w:sz="12" w:space="0" w:color="auto"/>
            </w:tcBorders>
            <w:vAlign w:val="bottom"/>
          </w:tcPr>
          <w:p w:rsidR="008E40B2" w:rsidRPr="006C5CC7" w:rsidRDefault="008E40B2" w:rsidP="008E40B2">
            <w:pPr>
              <w:widowControl w:val="0"/>
              <w:numPr>
                <w:ilvl w:val="0"/>
                <w:numId w:val="4"/>
              </w:numPr>
              <w:tabs>
                <w:tab w:val="left" w:pos="518"/>
              </w:tabs>
              <w:spacing w:after="0" w:line="274" w:lineRule="exact"/>
              <w:jc w:val="both"/>
              <w:rPr>
                <w:color w:val="000000"/>
                <w:sz w:val="28"/>
                <w:szCs w:val="28"/>
                <w:lang w:bidi="ru-RU"/>
              </w:rPr>
            </w:pPr>
            <w:r w:rsidRPr="006C5CC7">
              <w:rPr>
                <w:color w:val="000000"/>
                <w:sz w:val="20"/>
                <w:szCs w:val="20"/>
                <w:lang w:bidi="ru-RU"/>
              </w:rPr>
              <w:t>использовать нормативно-методические документы по документационному обеспечению работы суда;</w:t>
            </w:r>
          </w:p>
          <w:p w:rsidR="008E40B2" w:rsidRPr="006C5CC7" w:rsidRDefault="008E40B2" w:rsidP="008E40B2">
            <w:pPr>
              <w:widowControl w:val="0"/>
              <w:numPr>
                <w:ilvl w:val="0"/>
                <w:numId w:val="4"/>
              </w:numPr>
              <w:tabs>
                <w:tab w:val="left" w:pos="379"/>
              </w:tabs>
              <w:spacing w:after="0" w:line="274" w:lineRule="exact"/>
              <w:jc w:val="both"/>
              <w:rPr>
                <w:color w:val="000000"/>
                <w:sz w:val="28"/>
                <w:szCs w:val="28"/>
                <w:lang w:bidi="ru-RU"/>
              </w:rPr>
            </w:pPr>
            <w:r w:rsidRPr="006C5CC7">
              <w:rPr>
                <w:color w:val="000000"/>
                <w:sz w:val="20"/>
                <w:szCs w:val="20"/>
                <w:lang w:bidi="ru-RU"/>
              </w:rPr>
              <w:t>использовать классификацию служебных документов и требования к ним в соответствии с ГОСТ;</w:t>
            </w:r>
          </w:p>
        </w:tc>
        <w:tc>
          <w:tcPr>
            <w:tcW w:w="1001" w:type="pct"/>
            <w:tcBorders>
              <w:right w:val="single" w:sz="12" w:space="0" w:color="auto"/>
            </w:tcBorders>
          </w:tcPr>
          <w:p w:rsidR="008E40B2" w:rsidRPr="006C5CC7" w:rsidRDefault="008E40B2" w:rsidP="008E40B2">
            <w:pPr>
              <w:widowControl w:val="0"/>
              <w:spacing w:line="278" w:lineRule="exact"/>
              <w:rPr>
                <w:color w:val="000000"/>
                <w:sz w:val="28"/>
                <w:szCs w:val="28"/>
                <w:lang w:bidi="ru-RU"/>
              </w:rPr>
            </w:pPr>
            <w:r w:rsidRPr="006C5CC7">
              <w:rPr>
                <w:color w:val="000000"/>
                <w:sz w:val="20"/>
                <w:szCs w:val="20"/>
                <w:lang w:bidi="ru-RU"/>
              </w:rPr>
              <w:t>Практические</w:t>
            </w:r>
          </w:p>
          <w:p w:rsidR="008E40B2" w:rsidRPr="006C5CC7" w:rsidRDefault="008E40B2" w:rsidP="008E40B2">
            <w:pPr>
              <w:widowControl w:val="0"/>
              <w:spacing w:line="278" w:lineRule="exact"/>
              <w:rPr>
                <w:color w:val="000000"/>
                <w:sz w:val="28"/>
                <w:szCs w:val="28"/>
                <w:lang w:bidi="ru-RU"/>
              </w:rPr>
            </w:pPr>
            <w:r w:rsidRPr="006C5CC7">
              <w:rPr>
                <w:color w:val="000000"/>
                <w:sz w:val="20"/>
                <w:szCs w:val="20"/>
                <w:lang w:bidi="ru-RU"/>
              </w:rPr>
              <w:t>задания</w:t>
            </w:r>
          </w:p>
          <w:p w:rsidR="008E40B2" w:rsidRPr="006C5CC7" w:rsidRDefault="008E40B2" w:rsidP="008E40B2">
            <w:pPr>
              <w:widowControl w:val="0"/>
              <w:spacing w:line="278" w:lineRule="exact"/>
              <w:rPr>
                <w:color w:val="000000"/>
                <w:sz w:val="28"/>
                <w:szCs w:val="28"/>
                <w:lang w:bidi="ru-RU"/>
              </w:rPr>
            </w:pPr>
            <w:proofErr w:type="spellStart"/>
            <w:r w:rsidRPr="006C5CC7">
              <w:rPr>
                <w:color w:val="000000"/>
                <w:sz w:val="20"/>
                <w:szCs w:val="20"/>
                <w:lang w:bidi="ru-RU"/>
              </w:rPr>
              <w:t>Реферат</w:t>
            </w:r>
            <w:proofErr w:type="gramStart"/>
            <w:r w:rsidRPr="006C5CC7">
              <w:rPr>
                <w:color w:val="000000"/>
                <w:sz w:val="20"/>
                <w:szCs w:val="20"/>
                <w:lang w:bidi="ru-RU"/>
              </w:rPr>
              <w:t>,э</w:t>
            </w:r>
            <w:proofErr w:type="gramEnd"/>
            <w:r w:rsidRPr="006C5CC7">
              <w:rPr>
                <w:color w:val="000000"/>
                <w:sz w:val="20"/>
                <w:szCs w:val="20"/>
                <w:lang w:bidi="ru-RU"/>
              </w:rPr>
              <w:t>ссе</w:t>
            </w:r>
            <w:proofErr w:type="spellEnd"/>
            <w:r w:rsidRPr="006C5CC7">
              <w:rPr>
                <w:color w:val="000000"/>
                <w:sz w:val="20"/>
                <w:szCs w:val="20"/>
                <w:lang w:bidi="ru-RU"/>
              </w:rPr>
              <w:t>, доклад</w:t>
            </w:r>
          </w:p>
        </w:tc>
      </w:tr>
      <w:tr w:rsidR="00582B3A" w:rsidRPr="0084692D" w:rsidTr="0059680A">
        <w:tc>
          <w:tcPr>
            <w:tcW w:w="1618" w:type="pct"/>
            <w:tcBorders>
              <w:left w:val="single" w:sz="12" w:space="0" w:color="auto"/>
              <w:right w:val="single" w:sz="12" w:space="0" w:color="auto"/>
            </w:tcBorders>
          </w:tcPr>
          <w:p w:rsidR="008E40B2" w:rsidRPr="006C5CC7" w:rsidRDefault="008E40B2" w:rsidP="008E40B2">
            <w:pPr>
              <w:widowControl w:val="0"/>
              <w:spacing w:line="274" w:lineRule="exact"/>
              <w:rPr>
                <w:color w:val="000000"/>
                <w:sz w:val="28"/>
                <w:szCs w:val="28"/>
                <w:lang w:bidi="ru-RU"/>
              </w:rPr>
            </w:pPr>
            <w:r w:rsidRPr="006C5CC7">
              <w:rPr>
                <w:color w:val="000000"/>
                <w:sz w:val="20"/>
                <w:szCs w:val="20"/>
                <w:lang w:bidi="ru-RU"/>
              </w:rPr>
              <w:t>ПК 1.4. Обеспечивать законность и правопорядок, безопасность личности, общества и государства, охранять общественный порядок.</w:t>
            </w:r>
          </w:p>
        </w:tc>
        <w:tc>
          <w:tcPr>
            <w:tcW w:w="2381" w:type="pct"/>
            <w:gridSpan w:val="2"/>
            <w:tcBorders>
              <w:right w:val="single" w:sz="12" w:space="0" w:color="auto"/>
            </w:tcBorders>
            <w:vAlign w:val="bottom"/>
          </w:tcPr>
          <w:p w:rsidR="008E40B2" w:rsidRPr="006C5CC7" w:rsidRDefault="008E40B2" w:rsidP="008E40B2">
            <w:pPr>
              <w:widowControl w:val="0"/>
              <w:numPr>
                <w:ilvl w:val="0"/>
                <w:numId w:val="5"/>
              </w:numPr>
              <w:tabs>
                <w:tab w:val="left" w:pos="518"/>
              </w:tabs>
              <w:spacing w:after="0" w:line="274" w:lineRule="exact"/>
              <w:jc w:val="both"/>
              <w:rPr>
                <w:color w:val="000000"/>
                <w:sz w:val="28"/>
                <w:szCs w:val="28"/>
                <w:lang w:bidi="ru-RU"/>
              </w:rPr>
            </w:pPr>
            <w:r w:rsidRPr="006C5CC7">
              <w:rPr>
                <w:color w:val="000000"/>
                <w:sz w:val="20"/>
                <w:szCs w:val="20"/>
                <w:lang w:bidi="ru-RU"/>
              </w:rPr>
              <w:t>использовать нормативно-методические документы по документационному обеспечению работы суда;</w:t>
            </w:r>
          </w:p>
          <w:p w:rsidR="008E40B2" w:rsidRPr="006C5CC7" w:rsidRDefault="008E40B2" w:rsidP="008E40B2">
            <w:pPr>
              <w:widowControl w:val="0"/>
              <w:numPr>
                <w:ilvl w:val="0"/>
                <w:numId w:val="5"/>
              </w:numPr>
              <w:tabs>
                <w:tab w:val="left" w:pos="374"/>
              </w:tabs>
              <w:spacing w:after="0" w:line="274" w:lineRule="exact"/>
              <w:jc w:val="both"/>
              <w:rPr>
                <w:color w:val="000000"/>
                <w:sz w:val="28"/>
                <w:szCs w:val="28"/>
                <w:lang w:bidi="ru-RU"/>
              </w:rPr>
            </w:pPr>
            <w:r w:rsidRPr="006C5CC7">
              <w:rPr>
                <w:color w:val="000000"/>
                <w:sz w:val="20"/>
                <w:szCs w:val="20"/>
                <w:lang w:bidi="ru-RU"/>
              </w:rPr>
              <w:t>использовать классификацию служебных документов и требования к ним в соответствии с ГОСТ;</w:t>
            </w:r>
          </w:p>
          <w:p w:rsidR="008E40B2" w:rsidRPr="006C5CC7" w:rsidRDefault="008E40B2" w:rsidP="008E40B2">
            <w:pPr>
              <w:widowControl w:val="0"/>
              <w:numPr>
                <w:ilvl w:val="0"/>
                <w:numId w:val="5"/>
              </w:numPr>
              <w:tabs>
                <w:tab w:val="left" w:pos="221"/>
              </w:tabs>
              <w:spacing w:after="0" w:line="274" w:lineRule="exact"/>
              <w:jc w:val="both"/>
              <w:rPr>
                <w:color w:val="000000"/>
                <w:sz w:val="28"/>
                <w:szCs w:val="28"/>
                <w:lang w:bidi="ru-RU"/>
              </w:rPr>
            </w:pPr>
            <w:r w:rsidRPr="006C5CC7">
              <w:rPr>
                <w:color w:val="000000"/>
                <w:sz w:val="20"/>
                <w:szCs w:val="20"/>
                <w:lang w:bidi="ru-RU"/>
              </w:rPr>
              <w:t>формировать дела на стадии принятия и назначения к судебному рассмотрению и после их рассмотрения;</w:t>
            </w:r>
          </w:p>
          <w:p w:rsidR="008E40B2" w:rsidRPr="006C5CC7" w:rsidRDefault="008E40B2" w:rsidP="008E40B2">
            <w:pPr>
              <w:widowControl w:val="0"/>
              <w:numPr>
                <w:ilvl w:val="0"/>
                <w:numId w:val="5"/>
              </w:numPr>
              <w:tabs>
                <w:tab w:val="left" w:pos="360"/>
              </w:tabs>
              <w:spacing w:after="0" w:line="274" w:lineRule="exact"/>
              <w:rPr>
                <w:color w:val="000000"/>
                <w:sz w:val="28"/>
                <w:szCs w:val="28"/>
                <w:lang w:bidi="ru-RU"/>
              </w:rPr>
            </w:pPr>
            <w:r w:rsidRPr="006C5CC7">
              <w:rPr>
                <w:color w:val="000000"/>
                <w:sz w:val="20"/>
                <w:szCs w:val="20"/>
                <w:lang w:bidi="ru-RU"/>
              </w:rPr>
              <w:t xml:space="preserve">составлять, редактировать и оформлять организационно-распорядительные документы; </w:t>
            </w:r>
            <w:proofErr w:type="gramStart"/>
            <w:r w:rsidRPr="006C5CC7">
              <w:rPr>
                <w:color w:val="000000"/>
                <w:sz w:val="20"/>
                <w:szCs w:val="20"/>
                <w:lang w:bidi="ru-RU"/>
              </w:rPr>
              <w:t>-о</w:t>
            </w:r>
            <w:proofErr w:type="gramEnd"/>
            <w:r w:rsidRPr="006C5CC7">
              <w:rPr>
                <w:color w:val="000000"/>
                <w:sz w:val="20"/>
                <w:szCs w:val="20"/>
                <w:lang w:bidi="ru-RU"/>
              </w:rPr>
              <w:t>бращать к исполнению приговоры, решения, определения и постановления суда;</w:t>
            </w:r>
          </w:p>
        </w:tc>
        <w:tc>
          <w:tcPr>
            <w:tcW w:w="1001" w:type="pct"/>
            <w:tcBorders>
              <w:right w:val="single" w:sz="12" w:space="0" w:color="auto"/>
            </w:tcBorders>
            <w:vAlign w:val="center"/>
          </w:tcPr>
          <w:p w:rsidR="008E40B2" w:rsidRPr="006C5CC7" w:rsidRDefault="008E40B2" w:rsidP="008E40B2">
            <w:pPr>
              <w:widowControl w:val="0"/>
              <w:spacing w:line="274" w:lineRule="exact"/>
              <w:jc w:val="center"/>
              <w:rPr>
                <w:color w:val="000000"/>
                <w:sz w:val="28"/>
                <w:szCs w:val="28"/>
                <w:lang w:bidi="ru-RU"/>
              </w:rPr>
            </w:pPr>
            <w:r w:rsidRPr="006C5CC7">
              <w:rPr>
                <w:color w:val="000000"/>
                <w:sz w:val="20"/>
                <w:szCs w:val="20"/>
                <w:lang w:bidi="ru-RU"/>
              </w:rPr>
              <w:t>Оценка результатов выполнения практических и самостоятельных работ, устных ответов</w:t>
            </w:r>
          </w:p>
        </w:tc>
      </w:tr>
      <w:tr w:rsidR="00582B3A" w:rsidRPr="0084692D" w:rsidTr="0059680A">
        <w:tc>
          <w:tcPr>
            <w:tcW w:w="1618" w:type="pct"/>
            <w:tcBorders>
              <w:left w:val="single" w:sz="12" w:space="0" w:color="auto"/>
              <w:right w:val="single" w:sz="12" w:space="0" w:color="auto"/>
            </w:tcBorders>
          </w:tcPr>
          <w:p w:rsidR="00CF491C" w:rsidRPr="006C5CC7" w:rsidRDefault="00CF491C" w:rsidP="00CF491C">
            <w:pPr>
              <w:widowControl w:val="0"/>
              <w:spacing w:line="274" w:lineRule="exact"/>
              <w:rPr>
                <w:color w:val="000000"/>
                <w:sz w:val="28"/>
                <w:szCs w:val="28"/>
                <w:lang w:bidi="ru-RU"/>
              </w:rPr>
            </w:pPr>
            <w:r w:rsidRPr="006C5CC7">
              <w:rPr>
                <w:color w:val="000000"/>
                <w:sz w:val="20"/>
                <w:szCs w:val="20"/>
                <w:lang w:bidi="ru-RU"/>
              </w:rPr>
              <w:t xml:space="preserve">ПК 1.5. Осуществлять </w:t>
            </w:r>
            <w:proofErr w:type="spellStart"/>
            <w:r w:rsidRPr="006C5CC7">
              <w:rPr>
                <w:color w:val="000000"/>
                <w:sz w:val="20"/>
                <w:szCs w:val="20"/>
                <w:lang w:bidi="ru-RU"/>
              </w:rPr>
              <w:t>оперативнослужебные</w:t>
            </w:r>
            <w:proofErr w:type="spellEnd"/>
          </w:p>
          <w:p w:rsidR="00CF491C" w:rsidRPr="006C5CC7" w:rsidRDefault="00CF491C" w:rsidP="00CF491C">
            <w:pPr>
              <w:widowControl w:val="0"/>
              <w:spacing w:line="274" w:lineRule="exact"/>
              <w:jc w:val="both"/>
              <w:rPr>
                <w:color w:val="000000"/>
                <w:sz w:val="28"/>
                <w:szCs w:val="28"/>
                <w:lang w:bidi="ru-RU"/>
              </w:rPr>
            </w:pPr>
            <w:r w:rsidRPr="006C5CC7">
              <w:rPr>
                <w:color w:val="000000"/>
                <w:sz w:val="20"/>
                <w:szCs w:val="20"/>
                <w:lang w:bidi="ru-RU"/>
              </w:rPr>
              <w:t>мероприятия в соответствии с профилем подготовки.</w:t>
            </w:r>
          </w:p>
        </w:tc>
        <w:tc>
          <w:tcPr>
            <w:tcW w:w="2381" w:type="pct"/>
            <w:gridSpan w:val="2"/>
            <w:tcBorders>
              <w:right w:val="single" w:sz="12" w:space="0" w:color="auto"/>
            </w:tcBorders>
            <w:vAlign w:val="bottom"/>
          </w:tcPr>
          <w:p w:rsidR="00CF491C" w:rsidRPr="006C5CC7" w:rsidRDefault="00CF491C" w:rsidP="00CF491C">
            <w:pPr>
              <w:widowControl w:val="0"/>
              <w:numPr>
                <w:ilvl w:val="0"/>
                <w:numId w:val="6"/>
              </w:numPr>
              <w:tabs>
                <w:tab w:val="left" w:pos="518"/>
              </w:tabs>
              <w:spacing w:after="0" w:line="274" w:lineRule="exact"/>
              <w:jc w:val="both"/>
              <w:rPr>
                <w:color w:val="000000"/>
                <w:sz w:val="28"/>
                <w:szCs w:val="28"/>
                <w:lang w:bidi="ru-RU"/>
              </w:rPr>
            </w:pPr>
            <w:r w:rsidRPr="006C5CC7">
              <w:rPr>
                <w:color w:val="000000"/>
                <w:sz w:val="20"/>
                <w:szCs w:val="20"/>
                <w:lang w:bidi="ru-RU"/>
              </w:rPr>
              <w:t>использовать нормативно-методические документы по документационному обеспечению работы суда;</w:t>
            </w:r>
          </w:p>
          <w:p w:rsidR="00CF491C" w:rsidRPr="006C5CC7" w:rsidRDefault="00CF491C" w:rsidP="00CF491C">
            <w:pPr>
              <w:widowControl w:val="0"/>
              <w:numPr>
                <w:ilvl w:val="0"/>
                <w:numId w:val="6"/>
              </w:numPr>
              <w:tabs>
                <w:tab w:val="left" w:pos="374"/>
              </w:tabs>
              <w:spacing w:after="0" w:line="274" w:lineRule="exact"/>
              <w:jc w:val="both"/>
              <w:rPr>
                <w:color w:val="000000"/>
                <w:sz w:val="28"/>
                <w:szCs w:val="28"/>
                <w:lang w:bidi="ru-RU"/>
              </w:rPr>
            </w:pPr>
            <w:r w:rsidRPr="006C5CC7">
              <w:rPr>
                <w:color w:val="000000"/>
                <w:sz w:val="20"/>
                <w:szCs w:val="20"/>
                <w:lang w:bidi="ru-RU"/>
              </w:rPr>
              <w:t>использовать классификацию служебных документов и требования к ним в соответствии с ГОСТ;</w:t>
            </w:r>
          </w:p>
          <w:p w:rsidR="00CF491C" w:rsidRPr="006C5CC7" w:rsidRDefault="00CF491C" w:rsidP="00CF491C">
            <w:pPr>
              <w:widowControl w:val="0"/>
              <w:numPr>
                <w:ilvl w:val="0"/>
                <w:numId w:val="6"/>
              </w:numPr>
              <w:tabs>
                <w:tab w:val="left" w:pos="360"/>
              </w:tabs>
              <w:spacing w:after="0" w:line="274" w:lineRule="exact"/>
              <w:jc w:val="both"/>
              <w:rPr>
                <w:color w:val="000000"/>
                <w:sz w:val="28"/>
                <w:szCs w:val="28"/>
                <w:lang w:bidi="ru-RU"/>
              </w:rPr>
            </w:pPr>
            <w:r w:rsidRPr="006C5CC7">
              <w:rPr>
                <w:color w:val="000000"/>
                <w:sz w:val="20"/>
                <w:szCs w:val="20"/>
                <w:lang w:bidi="ru-RU"/>
              </w:rPr>
              <w:t xml:space="preserve">использовать компьютерную технику и </w:t>
            </w:r>
            <w:r w:rsidRPr="006C5CC7">
              <w:rPr>
                <w:color w:val="000000"/>
                <w:sz w:val="20"/>
                <w:szCs w:val="20"/>
                <w:lang w:bidi="ru-RU"/>
              </w:rPr>
              <w:lastRenderedPageBreak/>
              <w:t>современные информационные технологии;</w:t>
            </w:r>
          </w:p>
          <w:p w:rsidR="00CF491C" w:rsidRPr="006C5CC7" w:rsidRDefault="00CF491C" w:rsidP="00CF491C">
            <w:pPr>
              <w:widowControl w:val="0"/>
              <w:numPr>
                <w:ilvl w:val="0"/>
                <w:numId w:val="6"/>
              </w:numPr>
              <w:tabs>
                <w:tab w:val="left" w:pos="182"/>
              </w:tabs>
              <w:spacing w:after="0" w:line="274" w:lineRule="exact"/>
              <w:jc w:val="both"/>
              <w:rPr>
                <w:color w:val="000000"/>
                <w:sz w:val="28"/>
                <w:szCs w:val="28"/>
                <w:lang w:bidi="ru-RU"/>
              </w:rPr>
            </w:pPr>
            <w:r w:rsidRPr="006C5CC7">
              <w:rPr>
                <w:color w:val="000000"/>
                <w:sz w:val="20"/>
                <w:szCs w:val="20"/>
                <w:lang w:bidi="ru-RU"/>
              </w:rPr>
              <w:t>обращать к исполнению приговоры, решения, определения и постановления суда;</w:t>
            </w:r>
          </w:p>
          <w:p w:rsidR="00CF491C" w:rsidRPr="006C5CC7" w:rsidRDefault="00CF491C" w:rsidP="00CF491C">
            <w:pPr>
              <w:widowControl w:val="0"/>
              <w:numPr>
                <w:ilvl w:val="0"/>
                <w:numId w:val="6"/>
              </w:numPr>
              <w:tabs>
                <w:tab w:val="left" w:pos="298"/>
              </w:tabs>
              <w:spacing w:after="0" w:line="274" w:lineRule="exact"/>
              <w:jc w:val="both"/>
              <w:rPr>
                <w:color w:val="000000"/>
                <w:sz w:val="28"/>
                <w:szCs w:val="28"/>
                <w:lang w:bidi="ru-RU"/>
              </w:rPr>
            </w:pPr>
            <w:r w:rsidRPr="006C5CC7">
              <w:rPr>
                <w:color w:val="000000"/>
                <w:sz w:val="20"/>
                <w:szCs w:val="20"/>
                <w:lang w:bidi="ru-RU"/>
              </w:rPr>
              <w:t>использовать информационные технологии при документировании и организации работы с документами;</w:t>
            </w:r>
          </w:p>
          <w:p w:rsidR="00CF491C" w:rsidRPr="006C5CC7" w:rsidRDefault="00CF491C" w:rsidP="00CF491C">
            <w:pPr>
              <w:widowControl w:val="0"/>
              <w:numPr>
                <w:ilvl w:val="0"/>
                <w:numId w:val="6"/>
              </w:numPr>
              <w:tabs>
                <w:tab w:val="left" w:pos="178"/>
              </w:tabs>
              <w:spacing w:after="0" w:line="274" w:lineRule="exact"/>
              <w:jc w:val="both"/>
              <w:rPr>
                <w:color w:val="000000"/>
                <w:sz w:val="28"/>
                <w:szCs w:val="28"/>
                <w:lang w:bidi="ru-RU"/>
              </w:rPr>
            </w:pPr>
            <w:r w:rsidRPr="006C5CC7">
              <w:rPr>
                <w:color w:val="000000"/>
                <w:sz w:val="20"/>
                <w:szCs w:val="20"/>
                <w:lang w:bidi="ru-RU"/>
              </w:rPr>
              <w:t>осуществлять первичный учет статистической информации в суде на бумажном носителе и в электронном виде;</w:t>
            </w:r>
          </w:p>
          <w:p w:rsidR="00CF491C" w:rsidRPr="006C5CC7" w:rsidRDefault="00CF491C" w:rsidP="00CF491C">
            <w:pPr>
              <w:widowControl w:val="0"/>
              <w:numPr>
                <w:ilvl w:val="0"/>
                <w:numId w:val="6"/>
              </w:numPr>
              <w:tabs>
                <w:tab w:val="left" w:pos="523"/>
              </w:tabs>
              <w:spacing w:after="0" w:line="274" w:lineRule="exact"/>
              <w:jc w:val="both"/>
              <w:rPr>
                <w:color w:val="000000"/>
                <w:sz w:val="28"/>
                <w:szCs w:val="28"/>
                <w:lang w:bidi="ru-RU"/>
              </w:rPr>
            </w:pPr>
            <w:r w:rsidRPr="006C5CC7">
              <w:rPr>
                <w:color w:val="000000"/>
                <w:sz w:val="20"/>
                <w:szCs w:val="20"/>
                <w:lang w:bidi="ru-RU"/>
              </w:rPr>
              <w:t>осуществлять формирование данных оперативной отчетности.</w:t>
            </w:r>
          </w:p>
        </w:tc>
        <w:tc>
          <w:tcPr>
            <w:tcW w:w="1001" w:type="pct"/>
            <w:tcBorders>
              <w:right w:val="single" w:sz="12" w:space="0" w:color="auto"/>
            </w:tcBorders>
            <w:vAlign w:val="center"/>
          </w:tcPr>
          <w:p w:rsidR="00CF491C" w:rsidRPr="006C5CC7" w:rsidRDefault="00CF491C" w:rsidP="00CF491C">
            <w:pPr>
              <w:widowControl w:val="0"/>
              <w:spacing w:line="274" w:lineRule="exact"/>
              <w:jc w:val="center"/>
              <w:rPr>
                <w:color w:val="000000"/>
                <w:sz w:val="28"/>
                <w:szCs w:val="28"/>
                <w:lang w:bidi="ru-RU"/>
              </w:rPr>
            </w:pPr>
            <w:r w:rsidRPr="006C5CC7">
              <w:rPr>
                <w:color w:val="000000"/>
                <w:sz w:val="20"/>
                <w:szCs w:val="20"/>
                <w:lang w:bidi="ru-RU"/>
              </w:rPr>
              <w:lastRenderedPageBreak/>
              <w:t>Оценка результатов выполнения практических и самостоятельных работ, устных ответов</w:t>
            </w:r>
          </w:p>
        </w:tc>
      </w:tr>
      <w:tr w:rsidR="00582B3A" w:rsidRPr="0084692D" w:rsidTr="0059680A">
        <w:tc>
          <w:tcPr>
            <w:tcW w:w="1618" w:type="pct"/>
            <w:tcBorders>
              <w:left w:val="single" w:sz="12" w:space="0" w:color="auto"/>
              <w:right w:val="single" w:sz="12" w:space="0" w:color="auto"/>
            </w:tcBorders>
          </w:tcPr>
          <w:p w:rsidR="00CF491C" w:rsidRPr="006C5CC7" w:rsidRDefault="00CF491C" w:rsidP="00CF491C">
            <w:pPr>
              <w:widowControl w:val="0"/>
              <w:spacing w:line="274" w:lineRule="exact"/>
              <w:rPr>
                <w:color w:val="000000"/>
                <w:sz w:val="28"/>
                <w:szCs w:val="28"/>
                <w:lang w:bidi="ru-RU"/>
              </w:rPr>
            </w:pPr>
            <w:r w:rsidRPr="006C5CC7">
              <w:rPr>
                <w:color w:val="000000"/>
                <w:sz w:val="20"/>
                <w:szCs w:val="20"/>
                <w:lang w:bidi="ru-RU"/>
              </w:rPr>
              <w:lastRenderedPageBreak/>
              <w:t>ПК 1.6. Применять меры</w:t>
            </w:r>
          </w:p>
          <w:p w:rsidR="00CF491C" w:rsidRPr="006C5CC7" w:rsidRDefault="00CF491C" w:rsidP="00CF491C">
            <w:pPr>
              <w:widowControl w:val="0"/>
              <w:spacing w:line="274" w:lineRule="exact"/>
              <w:rPr>
                <w:color w:val="000000"/>
                <w:sz w:val="28"/>
                <w:szCs w:val="28"/>
                <w:lang w:bidi="ru-RU"/>
              </w:rPr>
            </w:pPr>
            <w:r w:rsidRPr="006C5CC7">
              <w:rPr>
                <w:color w:val="000000"/>
                <w:sz w:val="20"/>
                <w:szCs w:val="20"/>
                <w:lang w:bidi="ru-RU"/>
              </w:rPr>
              <w:t>административного пресечения правонарушений, включая применение физической силы и специальных средств.</w:t>
            </w:r>
          </w:p>
        </w:tc>
        <w:tc>
          <w:tcPr>
            <w:tcW w:w="2381" w:type="pct"/>
            <w:gridSpan w:val="2"/>
            <w:tcBorders>
              <w:right w:val="single" w:sz="12" w:space="0" w:color="auto"/>
            </w:tcBorders>
            <w:vAlign w:val="bottom"/>
          </w:tcPr>
          <w:p w:rsidR="00CF491C" w:rsidRPr="006C5CC7" w:rsidRDefault="00CF491C" w:rsidP="00CF491C">
            <w:pPr>
              <w:widowControl w:val="0"/>
              <w:numPr>
                <w:ilvl w:val="0"/>
                <w:numId w:val="7"/>
              </w:numPr>
              <w:tabs>
                <w:tab w:val="left" w:pos="370"/>
              </w:tabs>
              <w:spacing w:after="0" w:line="274" w:lineRule="exact"/>
              <w:jc w:val="both"/>
              <w:rPr>
                <w:color w:val="000000"/>
                <w:sz w:val="28"/>
                <w:szCs w:val="28"/>
                <w:lang w:bidi="ru-RU"/>
              </w:rPr>
            </w:pPr>
            <w:r w:rsidRPr="006C5CC7">
              <w:rPr>
                <w:color w:val="000000"/>
                <w:sz w:val="20"/>
                <w:szCs w:val="20"/>
                <w:lang w:bidi="ru-RU"/>
              </w:rPr>
              <w:t>использовать нормативно-методические документы по документационному обеспечению работы суда;</w:t>
            </w:r>
          </w:p>
          <w:p w:rsidR="00CF491C" w:rsidRPr="006C5CC7" w:rsidRDefault="00CF491C" w:rsidP="00CF491C">
            <w:pPr>
              <w:widowControl w:val="0"/>
              <w:numPr>
                <w:ilvl w:val="0"/>
                <w:numId w:val="7"/>
              </w:numPr>
              <w:tabs>
                <w:tab w:val="left" w:pos="374"/>
              </w:tabs>
              <w:spacing w:after="0" w:line="274" w:lineRule="exact"/>
              <w:jc w:val="both"/>
              <w:rPr>
                <w:color w:val="000000"/>
                <w:sz w:val="28"/>
                <w:szCs w:val="28"/>
                <w:lang w:bidi="ru-RU"/>
              </w:rPr>
            </w:pPr>
            <w:r w:rsidRPr="006C5CC7">
              <w:rPr>
                <w:color w:val="000000"/>
                <w:sz w:val="20"/>
                <w:szCs w:val="20"/>
                <w:lang w:bidi="ru-RU"/>
              </w:rPr>
              <w:t>использовать классификацию служебных документов и требования к ним в соответствии с ГОСТ;</w:t>
            </w:r>
          </w:p>
          <w:p w:rsidR="00CF491C" w:rsidRPr="006C5CC7" w:rsidRDefault="00CF491C" w:rsidP="00CF491C">
            <w:pPr>
              <w:widowControl w:val="0"/>
              <w:numPr>
                <w:ilvl w:val="0"/>
                <w:numId w:val="7"/>
              </w:numPr>
              <w:tabs>
                <w:tab w:val="left" w:pos="360"/>
              </w:tabs>
              <w:spacing w:after="0" w:line="274" w:lineRule="exact"/>
              <w:jc w:val="both"/>
              <w:rPr>
                <w:color w:val="000000"/>
                <w:sz w:val="28"/>
                <w:szCs w:val="28"/>
                <w:lang w:bidi="ru-RU"/>
              </w:rPr>
            </w:pPr>
            <w:r w:rsidRPr="006C5CC7">
              <w:rPr>
                <w:color w:val="000000"/>
                <w:sz w:val="20"/>
                <w:szCs w:val="20"/>
                <w:lang w:bidi="ru-RU"/>
              </w:rPr>
              <w:t>использовать компьютерную технику и современные информационные технологии;</w:t>
            </w:r>
          </w:p>
          <w:p w:rsidR="00CF491C" w:rsidRPr="006C5CC7" w:rsidRDefault="00CF491C" w:rsidP="00CF491C">
            <w:pPr>
              <w:widowControl w:val="0"/>
              <w:numPr>
                <w:ilvl w:val="0"/>
                <w:numId w:val="7"/>
              </w:numPr>
              <w:tabs>
                <w:tab w:val="left" w:pos="178"/>
              </w:tabs>
              <w:spacing w:after="0" w:line="274" w:lineRule="exact"/>
              <w:jc w:val="both"/>
              <w:rPr>
                <w:color w:val="000000"/>
                <w:sz w:val="28"/>
                <w:szCs w:val="28"/>
                <w:lang w:bidi="ru-RU"/>
              </w:rPr>
            </w:pPr>
            <w:r w:rsidRPr="006C5CC7">
              <w:rPr>
                <w:color w:val="000000"/>
                <w:sz w:val="20"/>
                <w:szCs w:val="20"/>
                <w:lang w:bidi="ru-RU"/>
              </w:rPr>
              <w:t>использовать основы охраны труда и техники безопасности.</w:t>
            </w:r>
          </w:p>
          <w:p w:rsidR="00CF491C" w:rsidRPr="006C5CC7" w:rsidRDefault="00CF491C" w:rsidP="00CF491C">
            <w:pPr>
              <w:widowControl w:val="0"/>
              <w:spacing w:line="274" w:lineRule="exact"/>
              <w:jc w:val="both"/>
              <w:rPr>
                <w:color w:val="000000"/>
                <w:sz w:val="28"/>
                <w:szCs w:val="28"/>
                <w:lang w:bidi="ru-RU"/>
              </w:rPr>
            </w:pPr>
            <w:r w:rsidRPr="006C5CC7">
              <w:rPr>
                <w:color w:val="000000"/>
                <w:sz w:val="20"/>
                <w:szCs w:val="20"/>
                <w:lang w:bidi="ru-RU"/>
              </w:rPr>
              <w:t xml:space="preserve">-осуществлять основные мероприятия </w:t>
            </w:r>
            <w:proofErr w:type="gramStart"/>
            <w:r w:rsidRPr="006C5CC7">
              <w:rPr>
                <w:color w:val="000000"/>
                <w:sz w:val="20"/>
                <w:szCs w:val="20"/>
                <w:lang w:bidi="ru-RU"/>
              </w:rPr>
              <w:t>направления организационного обеспечения деятельности судов общей юрисдикции</w:t>
            </w:r>
            <w:proofErr w:type="gramEnd"/>
            <w:r w:rsidRPr="006C5CC7">
              <w:rPr>
                <w:color w:val="000000"/>
                <w:sz w:val="20"/>
                <w:szCs w:val="20"/>
                <w:lang w:bidi="ru-RU"/>
              </w:rPr>
              <w:t>;</w:t>
            </w:r>
          </w:p>
        </w:tc>
        <w:tc>
          <w:tcPr>
            <w:tcW w:w="1001" w:type="pct"/>
            <w:tcBorders>
              <w:right w:val="single" w:sz="12" w:space="0" w:color="auto"/>
            </w:tcBorders>
            <w:vAlign w:val="center"/>
          </w:tcPr>
          <w:p w:rsidR="00CF491C" w:rsidRPr="006C5CC7" w:rsidRDefault="00CF491C" w:rsidP="00CF491C">
            <w:pPr>
              <w:widowControl w:val="0"/>
              <w:spacing w:line="274" w:lineRule="exact"/>
              <w:rPr>
                <w:color w:val="000000"/>
                <w:sz w:val="28"/>
                <w:szCs w:val="28"/>
                <w:lang w:bidi="ru-RU"/>
              </w:rPr>
            </w:pPr>
            <w:r w:rsidRPr="006C5CC7">
              <w:rPr>
                <w:color w:val="000000"/>
                <w:sz w:val="20"/>
                <w:szCs w:val="20"/>
                <w:lang w:bidi="ru-RU"/>
              </w:rPr>
              <w:t>Оценка результатов выполнения практических и самостоятельных работ, устных ответов</w:t>
            </w:r>
          </w:p>
        </w:tc>
      </w:tr>
      <w:tr w:rsidR="00582B3A" w:rsidRPr="0084692D" w:rsidTr="0059680A">
        <w:tc>
          <w:tcPr>
            <w:tcW w:w="1618" w:type="pct"/>
            <w:tcBorders>
              <w:left w:val="single" w:sz="12" w:space="0" w:color="auto"/>
              <w:right w:val="single" w:sz="12" w:space="0" w:color="auto"/>
            </w:tcBorders>
          </w:tcPr>
          <w:p w:rsidR="00CF491C" w:rsidRPr="006C5CC7" w:rsidRDefault="00CF491C" w:rsidP="00CF491C">
            <w:pPr>
              <w:widowControl w:val="0"/>
              <w:spacing w:line="274" w:lineRule="exact"/>
              <w:rPr>
                <w:color w:val="000000"/>
                <w:sz w:val="28"/>
                <w:szCs w:val="28"/>
                <w:lang w:bidi="ru-RU"/>
              </w:rPr>
            </w:pPr>
            <w:r w:rsidRPr="006C5CC7">
              <w:rPr>
                <w:color w:val="000000"/>
                <w:sz w:val="20"/>
                <w:szCs w:val="20"/>
                <w:lang w:bidi="ru-RU"/>
              </w:rPr>
              <w:t>ПК 1.7</w:t>
            </w:r>
            <w:proofErr w:type="gramStart"/>
            <w:r w:rsidRPr="006C5CC7">
              <w:rPr>
                <w:color w:val="000000"/>
                <w:sz w:val="20"/>
                <w:szCs w:val="20"/>
                <w:lang w:bidi="ru-RU"/>
              </w:rPr>
              <w:t xml:space="preserve"> О</w:t>
            </w:r>
            <w:proofErr w:type="gramEnd"/>
            <w:r w:rsidRPr="006C5CC7">
              <w:rPr>
                <w:color w:val="000000"/>
                <w:sz w:val="20"/>
                <w:szCs w:val="20"/>
                <w:lang w:bidi="ru-RU"/>
              </w:rPr>
              <w:t>беспечивать выявление, раскрытие и расследование преступлений и иных правонарушений в соответствии с профилем подготовки.</w:t>
            </w:r>
          </w:p>
        </w:tc>
        <w:tc>
          <w:tcPr>
            <w:tcW w:w="2381" w:type="pct"/>
            <w:gridSpan w:val="2"/>
            <w:tcBorders>
              <w:right w:val="single" w:sz="12" w:space="0" w:color="auto"/>
            </w:tcBorders>
            <w:vAlign w:val="bottom"/>
          </w:tcPr>
          <w:p w:rsidR="00CF491C" w:rsidRPr="006C5CC7" w:rsidRDefault="00CF491C" w:rsidP="00CF491C">
            <w:pPr>
              <w:widowControl w:val="0"/>
              <w:numPr>
                <w:ilvl w:val="0"/>
                <w:numId w:val="8"/>
              </w:numPr>
              <w:tabs>
                <w:tab w:val="left" w:pos="518"/>
              </w:tabs>
              <w:spacing w:after="0" w:line="274" w:lineRule="exact"/>
              <w:jc w:val="both"/>
              <w:rPr>
                <w:color w:val="000000"/>
                <w:sz w:val="28"/>
                <w:szCs w:val="28"/>
                <w:lang w:bidi="ru-RU"/>
              </w:rPr>
            </w:pPr>
            <w:r w:rsidRPr="006C5CC7">
              <w:rPr>
                <w:color w:val="000000"/>
                <w:sz w:val="20"/>
                <w:szCs w:val="20"/>
                <w:lang w:bidi="ru-RU"/>
              </w:rPr>
              <w:t>использовать нормативно-методические документы по документационному обеспечению работы суда;</w:t>
            </w:r>
          </w:p>
          <w:p w:rsidR="00CF491C" w:rsidRPr="006C5CC7" w:rsidRDefault="00CF491C" w:rsidP="00CF491C">
            <w:pPr>
              <w:widowControl w:val="0"/>
              <w:numPr>
                <w:ilvl w:val="0"/>
                <w:numId w:val="8"/>
              </w:numPr>
              <w:tabs>
                <w:tab w:val="left" w:pos="374"/>
              </w:tabs>
              <w:spacing w:after="0" w:line="274" w:lineRule="exact"/>
              <w:jc w:val="both"/>
              <w:rPr>
                <w:color w:val="000000"/>
                <w:sz w:val="28"/>
                <w:szCs w:val="28"/>
                <w:lang w:bidi="ru-RU"/>
              </w:rPr>
            </w:pPr>
            <w:r w:rsidRPr="006C5CC7">
              <w:rPr>
                <w:color w:val="000000"/>
                <w:sz w:val="20"/>
                <w:szCs w:val="20"/>
                <w:lang w:bidi="ru-RU"/>
              </w:rPr>
              <w:t>использовать классификацию служебных документов и требования к ним в соответствии с ГОСТ;</w:t>
            </w:r>
          </w:p>
          <w:p w:rsidR="00CF491C" w:rsidRPr="006C5CC7" w:rsidRDefault="00CF491C" w:rsidP="00CF491C">
            <w:pPr>
              <w:widowControl w:val="0"/>
              <w:numPr>
                <w:ilvl w:val="0"/>
                <w:numId w:val="8"/>
              </w:numPr>
              <w:tabs>
                <w:tab w:val="left" w:pos="360"/>
              </w:tabs>
              <w:spacing w:after="0" w:line="274" w:lineRule="exact"/>
              <w:jc w:val="both"/>
              <w:rPr>
                <w:color w:val="000000"/>
                <w:sz w:val="28"/>
                <w:szCs w:val="28"/>
                <w:lang w:bidi="ru-RU"/>
              </w:rPr>
            </w:pPr>
            <w:r w:rsidRPr="006C5CC7">
              <w:rPr>
                <w:color w:val="000000"/>
                <w:sz w:val="20"/>
                <w:szCs w:val="20"/>
                <w:lang w:bidi="ru-RU"/>
              </w:rPr>
              <w:t>использовать компьютерную технику и современные информационные технологии;</w:t>
            </w:r>
          </w:p>
          <w:p w:rsidR="00CF491C" w:rsidRPr="006C5CC7" w:rsidRDefault="00CF491C" w:rsidP="00CF491C">
            <w:pPr>
              <w:widowControl w:val="0"/>
              <w:numPr>
                <w:ilvl w:val="0"/>
                <w:numId w:val="8"/>
              </w:numPr>
              <w:tabs>
                <w:tab w:val="left" w:pos="298"/>
              </w:tabs>
              <w:spacing w:after="0" w:line="274" w:lineRule="exact"/>
              <w:jc w:val="both"/>
              <w:rPr>
                <w:color w:val="000000"/>
                <w:sz w:val="28"/>
                <w:szCs w:val="28"/>
                <w:lang w:bidi="ru-RU"/>
              </w:rPr>
            </w:pPr>
            <w:r w:rsidRPr="006C5CC7">
              <w:rPr>
                <w:color w:val="000000"/>
                <w:sz w:val="20"/>
                <w:szCs w:val="20"/>
                <w:lang w:bidi="ru-RU"/>
              </w:rPr>
              <w:t>использовать информационные технологии при документировании и организации работы с документами;</w:t>
            </w:r>
          </w:p>
          <w:p w:rsidR="00CF491C" w:rsidRPr="006C5CC7" w:rsidRDefault="00CF491C" w:rsidP="00CF491C">
            <w:pPr>
              <w:widowControl w:val="0"/>
              <w:numPr>
                <w:ilvl w:val="0"/>
                <w:numId w:val="8"/>
              </w:numPr>
              <w:tabs>
                <w:tab w:val="left" w:pos="197"/>
              </w:tabs>
              <w:spacing w:after="0" w:line="274" w:lineRule="exact"/>
              <w:jc w:val="both"/>
              <w:rPr>
                <w:color w:val="000000"/>
                <w:sz w:val="28"/>
                <w:szCs w:val="28"/>
                <w:lang w:bidi="ru-RU"/>
              </w:rPr>
            </w:pPr>
            <w:r w:rsidRPr="006C5CC7">
              <w:rPr>
                <w:color w:val="000000"/>
                <w:sz w:val="20"/>
                <w:szCs w:val="20"/>
                <w:lang w:bidi="ru-RU"/>
              </w:rPr>
              <w:t>осуществлять первичный учет статистической информации в суде на бумажном носителе и в электронном виде;</w:t>
            </w:r>
          </w:p>
          <w:p w:rsidR="00CF491C" w:rsidRPr="006C5CC7" w:rsidRDefault="00CF491C" w:rsidP="00CF491C">
            <w:pPr>
              <w:widowControl w:val="0"/>
              <w:numPr>
                <w:ilvl w:val="0"/>
                <w:numId w:val="8"/>
              </w:numPr>
              <w:tabs>
                <w:tab w:val="left" w:pos="523"/>
              </w:tabs>
              <w:spacing w:after="0" w:line="274" w:lineRule="exact"/>
              <w:jc w:val="both"/>
              <w:rPr>
                <w:color w:val="000000"/>
                <w:sz w:val="28"/>
                <w:szCs w:val="28"/>
                <w:lang w:bidi="ru-RU"/>
              </w:rPr>
            </w:pPr>
            <w:r w:rsidRPr="006C5CC7">
              <w:rPr>
                <w:color w:val="000000"/>
                <w:sz w:val="20"/>
                <w:szCs w:val="20"/>
                <w:lang w:bidi="ru-RU"/>
              </w:rPr>
              <w:t>осуществлять формирование данных оперативной отчетности.</w:t>
            </w:r>
          </w:p>
        </w:tc>
        <w:tc>
          <w:tcPr>
            <w:tcW w:w="1001" w:type="pct"/>
            <w:tcBorders>
              <w:right w:val="single" w:sz="12" w:space="0" w:color="auto"/>
            </w:tcBorders>
            <w:vAlign w:val="center"/>
          </w:tcPr>
          <w:p w:rsidR="00CF491C" w:rsidRPr="006C5CC7" w:rsidRDefault="00CF491C" w:rsidP="00CF491C">
            <w:pPr>
              <w:widowControl w:val="0"/>
              <w:spacing w:line="274" w:lineRule="exact"/>
              <w:rPr>
                <w:color w:val="000000"/>
                <w:sz w:val="28"/>
                <w:szCs w:val="28"/>
                <w:lang w:bidi="ru-RU"/>
              </w:rPr>
            </w:pPr>
            <w:r w:rsidRPr="006C5CC7">
              <w:rPr>
                <w:color w:val="000000"/>
                <w:sz w:val="20"/>
                <w:szCs w:val="20"/>
                <w:lang w:bidi="ru-RU"/>
              </w:rPr>
              <w:t>Оценка результатов выполнения практических и самостоятельных работ, устных ответов</w:t>
            </w:r>
          </w:p>
        </w:tc>
      </w:tr>
      <w:tr w:rsidR="005C19D8" w:rsidRPr="0084692D" w:rsidTr="0059680A">
        <w:trPr>
          <w:trHeight w:val="5132"/>
        </w:trPr>
        <w:tc>
          <w:tcPr>
            <w:tcW w:w="1618" w:type="pct"/>
            <w:tcBorders>
              <w:left w:val="single" w:sz="12" w:space="0" w:color="auto"/>
              <w:right w:val="single" w:sz="12" w:space="0" w:color="auto"/>
            </w:tcBorders>
          </w:tcPr>
          <w:p w:rsidR="00643A94" w:rsidRPr="005B4762" w:rsidRDefault="00643A94" w:rsidP="00643A94">
            <w:pPr>
              <w:widowControl w:val="0"/>
              <w:spacing w:line="274" w:lineRule="exact"/>
              <w:rPr>
                <w:rFonts w:ascii="Times New Roman" w:hAnsi="Times New Roman" w:cs="Times New Roman"/>
                <w:color w:val="000000"/>
                <w:sz w:val="24"/>
                <w:szCs w:val="24"/>
                <w:lang w:bidi="ru-RU"/>
              </w:rPr>
            </w:pPr>
            <w:r w:rsidRPr="005B4762">
              <w:rPr>
                <w:rFonts w:ascii="Times New Roman" w:hAnsi="Times New Roman" w:cs="Times New Roman"/>
                <w:color w:val="000000"/>
                <w:sz w:val="24"/>
                <w:szCs w:val="24"/>
                <w:lang w:bidi="ru-RU"/>
              </w:rPr>
              <w:lastRenderedPageBreak/>
              <w:t xml:space="preserve">ПК 1.8. Осуществлять </w:t>
            </w:r>
            <w:proofErr w:type="spellStart"/>
            <w:r w:rsidRPr="005B4762">
              <w:rPr>
                <w:rFonts w:ascii="Times New Roman" w:hAnsi="Times New Roman" w:cs="Times New Roman"/>
                <w:color w:val="000000"/>
                <w:sz w:val="24"/>
                <w:szCs w:val="24"/>
                <w:lang w:bidi="ru-RU"/>
              </w:rPr>
              <w:t>техникокриминалистическое</w:t>
            </w:r>
            <w:proofErr w:type="spellEnd"/>
            <w:r w:rsidRPr="005B4762">
              <w:rPr>
                <w:rFonts w:ascii="Times New Roman" w:hAnsi="Times New Roman" w:cs="Times New Roman"/>
                <w:color w:val="000000"/>
                <w:sz w:val="24"/>
                <w:szCs w:val="24"/>
                <w:lang w:bidi="ru-RU"/>
              </w:rPr>
              <w:t xml:space="preserve"> и специальное техническое</w:t>
            </w:r>
          </w:p>
          <w:p w:rsidR="00643A94" w:rsidRPr="005B4762" w:rsidRDefault="00643A94" w:rsidP="00643A94">
            <w:pPr>
              <w:widowControl w:val="0"/>
              <w:spacing w:line="274" w:lineRule="exact"/>
              <w:rPr>
                <w:rFonts w:ascii="Times New Roman" w:hAnsi="Times New Roman" w:cs="Times New Roman"/>
                <w:color w:val="000000"/>
                <w:sz w:val="24"/>
                <w:szCs w:val="24"/>
                <w:lang w:bidi="ru-RU"/>
              </w:rPr>
            </w:pPr>
            <w:r w:rsidRPr="005B4762">
              <w:rPr>
                <w:rFonts w:ascii="Times New Roman" w:hAnsi="Times New Roman" w:cs="Times New Roman"/>
                <w:color w:val="000000"/>
                <w:sz w:val="24"/>
                <w:szCs w:val="24"/>
                <w:lang w:bidi="ru-RU"/>
              </w:rPr>
              <w:t>Обеспечение оперативно</w:t>
            </w:r>
          </w:p>
          <w:p w:rsidR="00643A94" w:rsidRPr="006C5CC7" w:rsidRDefault="005B4762" w:rsidP="00643A94">
            <w:pPr>
              <w:widowControl w:val="0"/>
              <w:spacing w:line="274" w:lineRule="exact"/>
              <w:rPr>
                <w:color w:val="000000"/>
                <w:sz w:val="28"/>
                <w:szCs w:val="28"/>
                <w:lang w:bidi="ru-RU"/>
              </w:rPr>
            </w:pPr>
            <w:r>
              <w:rPr>
                <w:rFonts w:ascii="Times New Roman" w:hAnsi="Times New Roman" w:cs="Times New Roman"/>
                <w:color w:val="000000"/>
                <w:sz w:val="24"/>
                <w:szCs w:val="24"/>
                <w:lang w:bidi="ru-RU"/>
              </w:rPr>
              <w:t>с</w:t>
            </w:r>
            <w:r w:rsidR="00643A94" w:rsidRPr="005B4762">
              <w:rPr>
                <w:rFonts w:ascii="Times New Roman" w:hAnsi="Times New Roman" w:cs="Times New Roman"/>
                <w:color w:val="000000"/>
                <w:sz w:val="24"/>
                <w:szCs w:val="24"/>
                <w:lang w:bidi="ru-RU"/>
              </w:rPr>
              <w:t>лужебной деятельности</w:t>
            </w:r>
            <w:r w:rsidR="00643A94" w:rsidRPr="00643A94">
              <w:rPr>
                <w:color w:val="000000"/>
                <w:sz w:val="28"/>
                <w:szCs w:val="28"/>
                <w:lang w:bidi="ru-RU"/>
              </w:rPr>
              <w:t>.</w:t>
            </w:r>
          </w:p>
        </w:tc>
        <w:tc>
          <w:tcPr>
            <w:tcW w:w="2381" w:type="pct"/>
            <w:gridSpan w:val="2"/>
            <w:tcBorders>
              <w:right w:val="single" w:sz="12" w:space="0" w:color="auto"/>
            </w:tcBorders>
            <w:vAlign w:val="bottom"/>
          </w:tcPr>
          <w:p w:rsidR="00643A94" w:rsidRPr="006C5CC7" w:rsidRDefault="00643A94" w:rsidP="00E86C33">
            <w:pPr>
              <w:widowControl w:val="0"/>
              <w:numPr>
                <w:ilvl w:val="0"/>
                <w:numId w:val="9"/>
              </w:numPr>
              <w:tabs>
                <w:tab w:val="left" w:pos="499"/>
              </w:tabs>
              <w:spacing w:after="0" w:line="274" w:lineRule="exact"/>
              <w:jc w:val="both"/>
              <w:rPr>
                <w:color w:val="000000"/>
                <w:sz w:val="28"/>
                <w:szCs w:val="28"/>
                <w:lang w:bidi="ru-RU"/>
              </w:rPr>
            </w:pPr>
            <w:r w:rsidRPr="006C5CC7">
              <w:rPr>
                <w:color w:val="000000"/>
                <w:sz w:val="20"/>
                <w:szCs w:val="20"/>
                <w:lang w:bidi="ru-RU"/>
              </w:rPr>
              <w:t>использовать нормативно-методические документы по документационному обеспечению работы суда;</w:t>
            </w:r>
          </w:p>
          <w:p w:rsidR="00643A94" w:rsidRPr="006C5CC7" w:rsidRDefault="00643A94" w:rsidP="00E86C33">
            <w:pPr>
              <w:widowControl w:val="0"/>
              <w:numPr>
                <w:ilvl w:val="0"/>
                <w:numId w:val="9"/>
              </w:numPr>
              <w:tabs>
                <w:tab w:val="left" w:pos="341"/>
              </w:tabs>
              <w:spacing w:after="0" w:line="274" w:lineRule="exact"/>
              <w:jc w:val="both"/>
              <w:rPr>
                <w:color w:val="000000"/>
                <w:sz w:val="28"/>
                <w:szCs w:val="28"/>
                <w:lang w:bidi="ru-RU"/>
              </w:rPr>
            </w:pPr>
            <w:r w:rsidRPr="006C5CC7">
              <w:rPr>
                <w:color w:val="000000"/>
                <w:sz w:val="20"/>
                <w:szCs w:val="20"/>
                <w:lang w:bidi="ru-RU"/>
              </w:rPr>
              <w:t xml:space="preserve">использовать классификацию служебных документов и требования к ним в соответствии </w:t>
            </w:r>
            <w:proofErr w:type="gramStart"/>
            <w:r w:rsidRPr="006C5CC7">
              <w:rPr>
                <w:color w:val="000000"/>
                <w:sz w:val="20"/>
                <w:szCs w:val="20"/>
                <w:lang w:bidi="ru-RU"/>
              </w:rPr>
              <w:t>с</w:t>
            </w:r>
            <w:proofErr w:type="gramEnd"/>
          </w:p>
          <w:p w:rsidR="00643A94" w:rsidRPr="006C5CC7" w:rsidRDefault="00643A94" w:rsidP="00E86C33">
            <w:pPr>
              <w:widowControl w:val="0"/>
              <w:spacing w:line="274" w:lineRule="exact"/>
              <w:jc w:val="both"/>
              <w:rPr>
                <w:color w:val="000000"/>
                <w:sz w:val="28"/>
                <w:szCs w:val="28"/>
                <w:lang w:bidi="ru-RU"/>
              </w:rPr>
            </w:pPr>
            <w:r w:rsidRPr="006C5CC7">
              <w:rPr>
                <w:color w:val="000000"/>
                <w:sz w:val="20"/>
                <w:szCs w:val="20"/>
                <w:lang w:bidi="ru-RU"/>
              </w:rPr>
              <w:t>ГОСТ;</w:t>
            </w:r>
          </w:p>
          <w:p w:rsidR="00643A94" w:rsidRPr="006C5CC7" w:rsidRDefault="00643A94" w:rsidP="00E86C33">
            <w:pPr>
              <w:widowControl w:val="0"/>
              <w:numPr>
                <w:ilvl w:val="0"/>
                <w:numId w:val="10"/>
              </w:numPr>
              <w:tabs>
                <w:tab w:val="left" w:pos="360"/>
              </w:tabs>
              <w:spacing w:after="0" w:line="274" w:lineRule="exact"/>
              <w:jc w:val="both"/>
              <w:rPr>
                <w:color w:val="000000"/>
                <w:sz w:val="28"/>
                <w:szCs w:val="28"/>
                <w:lang w:bidi="ru-RU"/>
              </w:rPr>
            </w:pPr>
            <w:r w:rsidRPr="006C5CC7">
              <w:rPr>
                <w:color w:val="000000"/>
                <w:sz w:val="20"/>
                <w:szCs w:val="20"/>
                <w:lang w:bidi="ru-RU"/>
              </w:rPr>
              <w:t>использовать компьютерную технику и современные информационные технологии;</w:t>
            </w:r>
          </w:p>
          <w:p w:rsidR="00643A94" w:rsidRPr="006C5CC7" w:rsidRDefault="00643A94" w:rsidP="00E86C33">
            <w:pPr>
              <w:widowControl w:val="0"/>
              <w:numPr>
                <w:ilvl w:val="0"/>
                <w:numId w:val="10"/>
              </w:numPr>
              <w:tabs>
                <w:tab w:val="left" w:pos="360"/>
              </w:tabs>
              <w:spacing w:after="0" w:line="274" w:lineRule="exact"/>
              <w:jc w:val="both"/>
              <w:rPr>
                <w:color w:val="000000"/>
                <w:sz w:val="28"/>
                <w:szCs w:val="28"/>
                <w:lang w:bidi="ru-RU"/>
              </w:rPr>
            </w:pPr>
            <w:r w:rsidRPr="006C5CC7">
              <w:rPr>
                <w:color w:val="000000"/>
                <w:sz w:val="20"/>
                <w:szCs w:val="20"/>
                <w:lang w:bidi="ru-RU"/>
              </w:rPr>
              <w:t>составлять, редактировать и оформлять организационно-распорядительные документы;</w:t>
            </w:r>
          </w:p>
          <w:p w:rsidR="00643A94" w:rsidRPr="006C5CC7" w:rsidRDefault="00643A94" w:rsidP="00E86C33">
            <w:pPr>
              <w:widowControl w:val="0"/>
              <w:numPr>
                <w:ilvl w:val="0"/>
                <w:numId w:val="10"/>
              </w:numPr>
              <w:tabs>
                <w:tab w:val="left" w:pos="182"/>
              </w:tabs>
              <w:spacing w:after="0" w:line="274" w:lineRule="exact"/>
              <w:jc w:val="both"/>
              <w:rPr>
                <w:color w:val="000000"/>
                <w:sz w:val="28"/>
                <w:szCs w:val="28"/>
                <w:lang w:bidi="ru-RU"/>
              </w:rPr>
            </w:pPr>
            <w:r w:rsidRPr="006C5CC7">
              <w:rPr>
                <w:color w:val="000000"/>
                <w:sz w:val="20"/>
                <w:szCs w:val="20"/>
                <w:lang w:bidi="ru-RU"/>
              </w:rPr>
              <w:t>обращать к исполнению приговоры, решения, определения и постановления суда;</w:t>
            </w:r>
          </w:p>
          <w:p w:rsidR="00643A94" w:rsidRPr="006C5CC7" w:rsidRDefault="00643A94" w:rsidP="00E86C33">
            <w:pPr>
              <w:widowControl w:val="0"/>
              <w:numPr>
                <w:ilvl w:val="0"/>
                <w:numId w:val="10"/>
              </w:numPr>
              <w:tabs>
                <w:tab w:val="left" w:pos="298"/>
              </w:tabs>
              <w:spacing w:after="0" w:line="274" w:lineRule="exact"/>
              <w:jc w:val="both"/>
              <w:rPr>
                <w:color w:val="000000"/>
                <w:sz w:val="28"/>
                <w:szCs w:val="28"/>
                <w:lang w:bidi="ru-RU"/>
              </w:rPr>
            </w:pPr>
            <w:r w:rsidRPr="006C5CC7">
              <w:rPr>
                <w:color w:val="000000"/>
                <w:sz w:val="20"/>
                <w:szCs w:val="20"/>
                <w:lang w:bidi="ru-RU"/>
              </w:rPr>
              <w:t>использовать информационные технологии при документировании и организации работы с документами;</w:t>
            </w:r>
          </w:p>
          <w:p w:rsidR="00643A94" w:rsidRPr="006C5CC7" w:rsidRDefault="00643A94" w:rsidP="00E86C33">
            <w:pPr>
              <w:widowControl w:val="0"/>
              <w:numPr>
                <w:ilvl w:val="0"/>
                <w:numId w:val="10"/>
              </w:numPr>
              <w:tabs>
                <w:tab w:val="left" w:pos="298"/>
              </w:tabs>
              <w:spacing w:after="0" w:line="274" w:lineRule="exact"/>
              <w:jc w:val="both"/>
              <w:rPr>
                <w:color w:val="000000"/>
                <w:sz w:val="28"/>
                <w:szCs w:val="28"/>
                <w:lang w:bidi="ru-RU"/>
              </w:rPr>
            </w:pPr>
            <w:r w:rsidRPr="006C5CC7">
              <w:rPr>
                <w:color w:val="000000"/>
                <w:sz w:val="20"/>
                <w:szCs w:val="20"/>
                <w:lang w:bidi="ru-RU"/>
              </w:rPr>
              <w:t>использовать информационные технологии при документировании и организации работы с документами;</w:t>
            </w:r>
          </w:p>
        </w:tc>
        <w:tc>
          <w:tcPr>
            <w:tcW w:w="1001" w:type="pct"/>
            <w:tcBorders>
              <w:right w:val="single" w:sz="12" w:space="0" w:color="auto"/>
            </w:tcBorders>
          </w:tcPr>
          <w:p w:rsidR="00643A94" w:rsidRPr="006C5CC7" w:rsidRDefault="00643A94" w:rsidP="00643A94">
            <w:pPr>
              <w:widowControl w:val="0"/>
              <w:spacing w:line="274" w:lineRule="exact"/>
              <w:jc w:val="center"/>
              <w:rPr>
                <w:color w:val="000000"/>
                <w:sz w:val="28"/>
                <w:szCs w:val="28"/>
                <w:lang w:bidi="ru-RU"/>
              </w:rPr>
            </w:pPr>
            <w:r w:rsidRPr="006C5CC7">
              <w:rPr>
                <w:color w:val="000000"/>
                <w:sz w:val="20"/>
                <w:szCs w:val="20"/>
                <w:lang w:bidi="ru-RU"/>
              </w:rPr>
              <w:t>Оценка результатов выполнения практических и самостоятельных работ, устных</w:t>
            </w:r>
          </w:p>
          <w:p w:rsidR="00643A94" w:rsidRPr="006C5CC7" w:rsidRDefault="00643A94" w:rsidP="00643A94">
            <w:pPr>
              <w:widowControl w:val="0"/>
              <w:spacing w:line="200" w:lineRule="exact"/>
              <w:jc w:val="center"/>
              <w:rPr>
                <w:color w:val="000000"/>
                <w:sz w:val="28"/>
                <w:szCs w:val="28"/>
                <w:lang w:bidi="ru-RU"/>
              </w:rPr>
            </w:pPr>
            <w:r w:rsidRPr="006C5CC7">
              <w:rPr>
                <w:color w:val="000000"/>
                <w:sz w:val="20"/>
                <w:szCs w:val="20"/>
                <w:lang w:bidi="ru-RU"/>
              </w:rPr>
              <w:t>ответов</w:t>
            </w:r>
          </w:p>
        </w:tc>
      </w:tr>
      <w:tr w:rsidR="001D141A" w:rsidRPr="0084692D" w:rsidTr="0059680A">
        <w:tc>
          <w:tcPr>
            <w:tcW w:w="1618" w:type="pct"/>
            <w:tcBorders>
              <w:left w:val="single" w:sz="12" w:space="0" w:color="auto"/>
              <w:right w:val="single" w:sz="12" w:space="0" w:color="auto"/>
            </w:tcBorders>
          </w:tcPr>
          <w:p w:rsidR="005B4762" w:rsidRPr="006C5CC7" w:rsidRDefault="005B4762" w:rsidP="005B4762">
            <w:pPr>
              <w:widowControl w:val="0"/>
              <w:spacing w:line="274" w:lineRule="exact"/>
              <w:rPr>
                <w:color w:val="000000"/>
                <w:sz w:val="28"/>
                <w:szCs w:val="28"/>
                <w:lang w:bidi="ru-RU"/>
              </w:rPr>
            </w:pPr>
            <w:r w:rsidRPr="006C5CC7">
              <w:rPr>
                <w:color w:val="000000"/>
                <w:sz w:val="20"/>
                <w:szCs w:val="20"/>
                <w:lang w:bidi="ru-RU"/>
              </w:rPr>
              <w:t>ПК 1.9. Оказывать первую</w:t>
            </w:r>
          </w:p>
          <w:p w:rsidR="005B4762" w:rsidRPr="006C5CC7" w:rsidRDefault="005B4762" w:rsidP="005B4762">
            <w:pPr>
              <w:widowControl w:val="0"/>
              <w:spacing w:line="274" w:lineRule="exact"/>
              <w:rPr>
                <w:color w:val="000000"/>
                <w:sz w:val="28"/>
                <w:szCs w:val="28"/>
                <w:lang w:bidi="ru-RU"/>
              </w:rPr>
            </w:pPr>
            <w:r w:rsidRPr="006C5CC7">
              <w:rPr>
                <w:color w:val="000000"/>
                <w:sz w:val="20"/>
                <w:szCs w:val="20"/>
                <w:lang w:bidi="ru-RU"/>
              </w:rPr>
              <w:t>(доврачебную)</w:t>
            </w:r>
            <w:r w:rsidR="001F3158">
              <w:rPr>
                <w:color w:val="000000"/>
                <w:sz w:val="28"/>
                <w:szCs w:val="28"/>
                <w:lang w:bidi="ru-RU"/>
              </w:rPr>
              <w:t xml:space="preserve"> </w:t>
            </w:r>
            <w:r w:rsidRPr="006C5CC7">
              <w:rPr>
                <w:color w:val="000000"/>
                <w:sz w:val="20"/>
                <w:szCs w:val="20"/>
                <w:lang w:bidi="ru-RU"/>
              </w:rPr>
              <w:t>медицинскую</w:t>
            </w:r>
          </w:p>
          <w:p w:rsidR="005B4762" w:rsidRPr="006C5CC7" w:rsidRDefault="005B4762" w:rsidP="005B4762">
            <w:pPr>
              <w:widowControl w:val="0"/>
              <w:spacing w:line="274" w:lineRule="exact"/>
              <w:rPr>
                <w:color w:val="000000"/>
                <w:sz w:val="28"/>
                <w:szCs w:val="28"/>
                <w:lang w:bidi="ru-RU"/>
              </w:rPr>
            </w:pPr>
            <w:r w:rsidRPr="006C5CC7">
              <w:rPr>
                <w:color w:val="000000"/>
                <w:sz w:val="20"/>
                <w:szCs w:val="20"/>
                <w:lang w:bidi="ru-RU"/>
              </w:rPr>
              <w:t>помощь.</w:t>
            </w:r>
          </w:p>
        </w:tc>
        <w:tc>
          <w:tcPr>
            <w:tcW w:w="2381" w:type="pct"/>
            <w:gridSpan w:val="2"/>
            <w:tcBorders>
              <w:right w:val="single" w:sz="12" w:space="0" w:color="auto"/>
            </w:tcBorders>
            <w:vAlign w:val="bottom"/>
          </w:tcPr>
          <w:p w:rsidR="005B4762" w:rsidRPr="006C5CC7" w:rsidRDefault="005B4762" w:rsidP="005B4762">
            <w:pPr>
              <w:widowControl w:val="0"/>
              <w:numPr>
                <w:ilvl w:val="0"/>
                <w:numId w:val="11"/>
              </w:numPr>
              <w:tabs>
                <w:tab w:val="left" w:pos="139"/>
              </w:tabs>
              <w:spacing w:after="0" w:line="274" w:lineRule="exact"/>
              <w:jc w:val="both"/>
              <w:rPr>
                <w:color w:val="000000"/>
                <w:sz w:val="28"/>
                <w:szCs w:val="28"/>
                <w:lang w:bidi="ru-RU"/>
              </w:rPr>
            </w:pPr>
            <w:r w:rsidRPr="006C5CC7">
              <w:rPr>
                <w:color w:val="000000"/>
                <w:sz w:val="20"/>
                <w:szCs w:val="20"/>
                <w:lang w:bidi="ru-RU"/>
              </w:rPr>
              <w:t>иметь представление о скелете человека</w:t>
            </w:r>
          </w:p>
          <w:p w:rsidR="005B4762" w:rsidRPr="006C5CC7" w:rsidRDefault="005B4762" w:rsidP="005B4762">
            <w:pPr>
              <w:widowControl w:val="0"/>
              <w:numPr>
                <w:ilvl w:val="0"/>
                <w:numId w:val="11"/>
              </w:numPr>
              <w:tabs>
                <w:tab w:val="left" w:pos="187"/>
              </w:tabs>
              <w:spacing w:after="0" w:line="274" w:lineRule="exact"/>
              <w:jc w:val="both"/>
              <w:rPr>
                <w:color w:val="000000"/>
                <w:sz w:val="28"/>
                <w:szCs w:val="28"/>
                <w:lang w:bidi="ru-RU"/>
              </w:rPr>
            </w:pPr>
            <w:r w:rsidRPr="006C5CC7">
              <w:rPr>
                <w:color w:val="000000"/>
                <w:sz w:val="20"/>
                <w:szCs w:val="20"/>
                <w:lang w:bidi="ru-RU"/>
              </w:rPr>
              <w:t>ориентироваться в расположении внутренних органов (на торсе человека)</w:t>
            </w:r>
          </w:p>
          <w:p w:rsidR="005B4762" w:rsidRPr="006C5CC7" w:rsidRDefault="005B4762" w:rsidP="005B4762">
            <w:pPr>
              <w:widowControl w:val="0"/>
              <w:numPr>
                <w:ilvl w:val="0"/>
                <w:numId w:val="11"/>
              </w:numPr>
              <w:tabs>
                <w:tab w:val="left" w:pos="139"/>
              </w:tabs>
              <w:spacing w:after="0" w:line="274" w:lineRule="exact"/>
              <w:jc w:val="both"/>
              <w:rPr>
                <w:color w:val="000000"/>
                <w:sz w:val="28"/>
                <w:szCs w:val="28"/>
                <w:lang w:bidi="ru-RU"/>
              </w:rPr>
            </w:pPr>
            <w:r w:rsidRPr="006C5CC7">
              <w:rPr>
                <w:color w:val="000000"/>
                <w:sz w:val="20"/>
                <w:szCs w:val="20"/>
                <w:lang w:bidi="ru-RU"/>
              </w:rPr>
              <w:t>измерять пульс</w:t>
            </w:r>
          </w:p>
          <w:p w:rsidR="005B4762" w:rsidRPr="006C5CC7" w:rsidRDefault="005B4762" w:rsidP="005B4762">
            <w:pPr>
              <w:widowControl w:val="0"/>
              <w:numPr>
                <w:ilvl w:val="0"/>
                <w:numId w:val="11"/>
              </w:numPr>
              <w:tabs>
                <w:tab w:val="left" w:pos="139"/>
              </w:tabs>
              <w:spacing w:after="0" w:line="274" w:lineRule="exact"/>
              <w:jc w:val="both"/>
              <w:rPr>
                <w:color w:val="000000"/>
                <w:sz w:val="28"/>
                <w:szCs w:val="28"/>
                <w:lang w:bidi="ru-RU"/>
              </w:rPr>
            </w:pPr>
            <w:r w:rsidRPr="006C5CC7">
              <w:rPr>
                <w:color w:val="000000"/>
                <w:sz w:val="20"/>
                <w:szCs w:val="20"/>
                <w:lang w:bidi="ru-RU"/>
              </w:rPr>
              <w:t>измерять территориальное давление</w:t>
            </w:r>
          </w:p>
          <w:p w:rsidR="005B4762" w:rsidRPr="006C5CC7" w:rsidRDefault="005B4762" w:rsidP="005B4762">
            <w:pPr>
              <w:widowControl w:val="0"/>
              <w:numPr>
                <w:ilvl w:val="0"/>
                <w:numId w:val="11"/>
              </w:numPr>
              <w:tabs>
                <w:tab w:val="left" w:pos="197"/>
              </w:tabs>
              <w:spacing w:after="0" w:line="274" w:lineRule="exact"/>
              <w:jc w:val="both"/>
              <w:rPr>
                <w:color w:val="000000"/>
                <w:sz w:val="28"/>
                <w:szCs w:val="28"/>
                <w:lang w:bidi="ru-RU"/>
              </w:rPr>
            </w:pPr>
            <w:r w:rsidRPr="006C5CC7">
              <w:rPr>
                <w:color w:val="000000"/>
                <w:sz w:val="20"/>
                <w:szCs w:val="20"/>
                <w:lang w:bidi="ru-RU"/>
              </w:rPr>
              <w:t>накладывать бинтовые повязки на различные участки тела</w:t>
            </w:r>
          </w:p>
          <w:p w:rsidR="005B4762" w:rsidRPr="006C5CC7" w:rsidRDefault="005B4762" w:rsidP="005B4762">
            <w:pPr>
              <w:widowControl w:val="0"/>
              <w:numPr>
                <w:ilvl w:val="0"/>
                <w:numId w:val="11"/>
              </w:numPr>
              <w:tabs>
                <w:tab w:val="left" w:pos="149"/>
              </w:tabs>
              <w:spacing w:after="0" w:line="274" w:lineRule="exact"/>
              <w:rPr>
                <w:color w:val="000000"/>
                <w:sz w:val="28"/>
                <w:szCs w:val="28"/>
                <w:lang w:bidi="ru-RU"/>
              </w:rPr>
            </w:pPr>
            <w:r w:rsidRPr="006C5CC7">
              <w:rPr>
                <w:color w:val="000000"/>
                <w:sz w:val="20"/>
                <w:szCs w:val="20"/>
                <w:lang w:bidi="ru-RU"/>
              </w:rPr>
              <w:t>останавливать кровотечения с помощью жгута, закрутки, давящей повязки</w:t>
            </w:r>
          </w:p>
          <w:p w:rsidR="005B4762" w:rsidRPr="006C5CC7" w:rsidRDefault="005B4762" w:rsidP="005B4762">
            <w:pPr>
              <w:widowControl w:val="0"/>
              <w:numPr>
                <w:ilvl w:val="0"/>
                <w:numId w:val="11"/>
              </w:numPr>
              <w:tabs>
                <w:tab w:val="left" w:pos="139"/>
              </w:tabs>
              <w:spacing w:after="0" w:line="274" w:lineRule="exact"/>
              <w:jc w:val="both"/>
              <w:rPr>
                <w:color w:val="000000"/>
                <w:sz w:val="28"/>
                <w:szCs w:val="28"/>
                <w:lang w:bidi="ru-RU"/>
              </w:rPr>
            </w:pPr>
            <w:r w:rsidRPr="006C5CC7">
              <w:rPr>
                <w:color w:val="000000"/>
                <w:sz w:val="20"/>
                <w:szCs w:val="20"/>
                <w:lang w:bidi="ru-RU"/>
              </w:rPr>
              <w:t>накладывать шины при переломах костей</w:t>
            </w:r>
          </w:p>
          <w:p w:rsidR="005B4762" w:rsidRPr="006C5CC7" w:rsidRDefault="005B4762" w:rsidP="005B4762">
            <w:pPr>
              <w:widowControl w:val="0"/>
              <w:numPr>
                <w:ilvl w:val="0"/>
                <w:numId w:val="11"/>
              </w:numPr>
              <w:tabs>
                <w:tab w:val="left" w:pos="355"/>
              </w:tabs>
              <w:spacing w:after="0" w:line="274" w:lineRule="exact"/>
              <w:jc w:val="both"/>
              <w:rPr>
                <w:color w:val="000000"/>
                <w:sz w:val="28"/>
                <w:szCs w:val="28"/>
                <w:lang w:bidi="ru-RU"/>
              </w:rPr>
            </w:pPr>
            <w:proofErr w:type="spellStart"/>
            <w:r w:rsidRPr="006C5CC7">
              <w:rPr>
                <w:color w:val="000000"/>
                <w:sz w:val="20"/>
                <w:szCs w:val="20"/>
                <w:lang w:bidi="ru-RU"/>
              </w:rPr>
              <w:t>испоользовать</w:t>
            </w:r>
            <w:proofErr w:type="spellEnd"/>
            <w:r w:rsidRPr="006C5CC7">
              <w:rPr>
                <w:color w:val="000000"/>
                <w:sz w:val="20"/>
                <w:szCs w:val="20"/>
                <w:lang w:bidi="ru-RU"/>
              </w:rPr>
              <w:t xml:space="preserve"> способы транспортировки пострадавших</w:t>
            </w:r>
          </w:p>
          <w:p w:rsidR="005B4762" w:rsidRPr="006C5CC7" w:rsidRDefault="005B4762" w:rsidP="005B4762">
            <w:pPr>
              <w:widowControl w:val="0"/>
              <w:numPr>
                <w:ilvl w:val="0"/>
                <w:numId w:val="11"/>
              </w:numPr>
              <w:tabs>
                <w:tab w:val="left" w:pos="235"/>
              </w:tabs>
              <w:spacing w:after="0" w:line="274" w:lineRule="exact"/>
              <w:jc w:val="both"/>
              <w:rPr>
                <w:color w:val="000000"/>
                <w:sz w:val="28"/>
                <w:szCs w:val="28"/>
                <w:lang w:bidi="ru-RU"/>
              </w:rPr>
            </w:pPr>
            <w:r w:rsidRPr="006C5CC7">
              <w:rPr>
                <w:color w:val="000000"/>
                <w:sz w:val="20"/>
                <w:szCs w:val="20"/>
                <w:lang w:bidi="ru-RU"/>
              </w:rPr>
              <w:t>делать искусственное дыхание и непрямой массаж сердца</w:t>
            </w:r>
          </w:p>
        </w:tc>
        <w:tc>
          <w:tcPr>
            <w:tcW w:w="1001" w:type="pct"/>
            <w:tcBorders>
              <w:right w:val="single" w:sz="12" w:space="0" w:color="auto"/>
            </w:tcBorders>
            <w:vAlign w:val="center"/>
          </w:tcPr>
          <w:p w:rsidR="005B4762" w:rsidRPr="006C5CC7" w:rsidRDefault="005B4762" w:rsidP="005B4762">
            <w:pPr>
              <w:widowControl w:val="0"/>
              <w:spacing w:line="274" w:lineRule="exact"/>
              <w:rPr>
                <w:color w:val="000000"/>
                <w:sz w:val="28"/>
                <w:szCs w:val="28"/>
                <w:lang w:bidi="ru-RU"/>
              </w:rPr>
            </w:pPr>
            <w:r w:rsidRPr="006C5CC7">
              <w:rPr>
                <w:color w:val="000000"/>
                <w:sz w:val="20"/>
                <w:szCs w:val="20"/>
                <w:lang w:bidi="ru-RU"/>
              </w:rPr>
              <w:t>Оценка результатов выполнения практических и самостоятельных работ, устных ответов</w:t>
            </w:r>
          </w:p>
          <w:p w:rsidR="005B4762" w:rsidRPr="006C5CC7" w:rsidRDefault="005B4762" w:rsidP="005B4762">
            <w:pPr>
              <w:widowControl w:val="0"/>
              <w:spacing w:line="274" w:lineRule="exact"/>
              <w:rPr>
                <w:color w:val="000000"/>
                <w:sz w:val="28"/>
                <w:szCs w:val="28"/>
                <w:lang w:bidi="ru-RU"/>
              </w:rPr>
            </w:pPr>
            <w:r w:rsidRPr="006C5CC7">
              <w:rPr>
                <w:color w:val="000000"/>
                <w:sz w:val="20"/>
                <w:szCs w:val="20"/>
                <w:lang w:bidi="ru-RU"/>
              </w:rPr>
              <w:t>- участие в семинарах по производственной тематике.</w:t>
            </w:r>
          </w:p>
        </w:tc>
      </w:tr>
      <w:tr w:rsidR="00582B3A" w:rsidRPr="0084692D" w:rsidTr="0059680A">
        <w:tc>
          <w:tcPr>
            <w:tcW w:w="1618" w:type="pct"/>
            <w:tcBorders>
              <w:left w:val="single" w:sz="12" w:space="0" w:color="auto"/>
              <w:right w:val="single" w:sz="12" w:space="0" w:color="auto"/>
            </w:tcBorders>
          </w:tcPr>
          <w:p w:rsidR="005B4762" w:rsidRPr="006C5CC7" w:rsidRDefault="005B4762" w:rsidP="005B4762">
            <w:pPr>
              <w:widowControl w:val="0"/>
              <w:spacing w:line="274" w:lineRule="exact"/>
              <w:rPr>
                <w:color w:val="000000"/>
                <w:sz w:val="28"/>
                <w:szCs w:val="28"/>
                <w:lang w:bidi="ru-RU"/>
              </w:rPr>
            </w:pPr>
            <w:r w:rsidRPr="006C5CC7">
              <w:rPr>
                <w:color w:val="000000"/>
                <w:sz w:val="20"/>
                <w:szCs w:val="20"/>
                <w:lang w:bidi="ru-RU"/>
              </w:rPr>
              <w:t>ПК 1.10</w:t>
            </w:r>
            <w:proofErr w:type="gramStart"/>
            <w:r w:rsidRPr="006C5CC7">
              <w:rPr>
                <w:color w:val="000000"/>
                <w:sz w:val="20"/>
                <w:szCs w:val="20"/>
                <w:lang w:bidi="ru-RU"/>
              </w:rPr>
              <w:t xml:space="preserve"> И</w:t>
            </w:r>
            <w:proofErr w:type="gramEnd"/>
            <w:r w:rsidRPr="006C5CC7">
              <w:rPr>
                <w:color w:val="000000"/>
                <w:sz w:val="20"/>
                <w:szCs w:val="20"/>
                <w:lang w:bidi="ru-RU"/>
              </w:rPr>
              <w:t>спользовать в профессиональной деятельности нормативные правовые акты и документы по обеспечению режима секретности в Российской Федерации.</w:t>
            </w:r>
          </w:p>
        </w:tc>
        <w:tc>
          <w:tcPr>
            <w:tcW w:w="2381" w:type="pct"/>
            <w:gridSpan w:val="2"/>
            <w:tcBorders>
              <w:right w:val="single" w:sz="12" w:space="0" w:color="auto"/>
            </w:tcBorders>
          </w:tcPr>
          <w:p w:rsidR="005B4762" w:rsidRPr="006C5CC7" w:rsidRDefault="005B4762" w:rsidP="005B4762">
            <w:pPr>
              <w:widowControl w:val="0"/>
              <w:numPr>
                <w:ilvl w:val="0"/>
                <w:numId w:val="12"/>
              </w:numPr>
              <w:tabs>
                <w:tab w:val="left" w:pos="120"/>
              </w:tabs>
              <w:spacing w:after="0" w:line="250" w:lineRule="exact"/>
              <w:jc w:val="both"/>
              <w:rPr>
                <w:color w:val="000000"/>
                <w:sz w:val="28"/>
                <w:szCs w:val="28"/>
                <w:lang w:bidi="ru-RU"/>
              </w:rPr>
            </w:pPr>
            <w:r w:rsidRPr="006C5CC7">
              <w:rPr>
                <w:color w:val="000000"/>
                <w:sz w:val="20"/>
                <w:szCs w:val="20"/>
                <w:lang w:bidi="ru-RU"/>
              </w:rPr>
              <w:t>находить требуемый нормативный правовой акт;</w:t>
            </w:r>
          </w:p>
          <w:p w:rsidR="005B4762" w:rsidRPr="006C5CC7" w:rsidRDefault="005B4762" w:rsidP="005B4762">
            <w:pPr>
              <w:widowControl w:val="0"/>
              <w:numPr>
                <w:ilvl w:val="0"/>
                <w:numId w:val="12"/>
              </w:numPr>
              <w:tabs>
                <w:tab w:val="left" w:pos="115"/>
              </w:tabs>
              <w:spacing w:after="0" w:line="250" w:lineRule="exact"/>
              <w:jc w:val="both"/>
              <w:rPr>
                <w:color w:val="000000"/>
                <w:sz w:val="28"/>
                <w:szCs w:val="28"/>
                <w:lang w:bidi="ru-RU"/>
              </w:rPr>
            </w:pPr>
            <w:r w:rsidRPr="006C5CC7">
              <w:rPr>
                <w:color w:val="000000"/>
                <w:sz w:val="20"/>
                <w:szCs w:val="20"/>
                <w:lang w:bidi="ru-RU"/>
              </w:rPr>
              <w:t>определять секретность информации;</w:t>
            </w:r>
          </w:p>
          <w:p w:rsidR="005B4762" w:rsidRPr="006C5CC7" w:rsidRDefault="005B4762" w:rsidP="005B4762">
            <w:pPr>
              <w:widowControl w:val="0"/>
              <w:numPr>
                <w:ilvl w:val="0"/>
                <w:numId w:val="12"/>
              </w:numPr>
              <w:tabs>
                <w:tab w:val="left" w:pos="125"/>
              </w:tabs>
              <w:spacing w:after="0" w:line="250" w:lineRule="exact"/>
              <w:rPr>
                <w:color w:val="000000"/>
                <w:sz w:val="28"/>
                <w:szCs w:val="28"/>
                <w:lang w:bidi="ru-RU"/>
              </w:rPr>
            </w:pPr>
            <w:r w:rsidRPr="006C5CC7">
              <w:rPr>
                <w:color w:val="000000"/>
                <w:sz w:val="20"/>
                <w:szCs w:val="20"/>
                <w:lang w:bidi="ru-RU"/>
              </w:rPr>
              <w:t xml:space="preserve">соблюдать режим секретности при работе с документами, имеющими сведения, относимые к </w:t>
            </w:r>
            <w:proofErr w:type="gramStart"/>
            <w:r w:rsidRPr="006C5CC7">
              <w:rPr>
                <w:color w:val="000000"/>
                <w:sz w:val="20"/>
                <w:szCs w:val="20"/>
                <w:lang w:bidi="ru-RU"/>
              </w:rPr>
              <w:t>секретным</w:t>
            </w:r>
            <w:proofErr w:type="gramEnd"/>
            <w:r w:rsidRPr="006C5CC7">
              <w:rPr>
                <w:color w:val="000000"/>
                <w:sz w:val="20"/>
                <w:szCs w:val="20"/>
                <w:lang w:bidi="ru-RU"/>
              </w:rPr>
              <w:t>.</w:t>
            </w:r>
          </w:p>
        </w:tc>
        <w:tc>
          <w:tcPr>
            <w:tcW w:w="1001" w:type="pct"/>
            <w:tcBorders>
              <w:right w:val="single" w:sz="12" w:space="0" w:color="auto"/>
            </w:tcBorders>
          </w:tcPr>
          <w:p w:rsidR="005B4762" w:rsidRPr="006C5CC7" w:rsidRDefault="005B4762" w:rsidP="005B4762">
            <w:pPr>
              <w:widowControl w:val="0"/>
              <w:numPr>
                <w:ilvl w:val="0"/>
                <w:numId w:val="13"/>
              </w:numPr>
              <w:tabs>
                <w:tab w:val="left" w:pos="1402"/>
              </w:tabs>
              <w:spacing w:after="0" w:line="274" w:lineRule="exact"/>
              <w:rPr>
                <w:color w:val="000000"/>
                <w:sz w:val="28"/>
                <w:szCs w:val="28"/>
                <w:lang w:bidi="ru-RU"/>
              </w:rPr>
            </w:pPr>
            <w:r w:rsidRPr="006C5CC7">
              <w:rPr>
                <w:color w:val="000000"/>
                <w:sz w:val="20"/>
                <w:szCs w:val="20"/>
                <w:lang w:bidi="ru-RU"/>
              </w:rPr>
              <w:t>Оценка результатов выполнения практических и самостоятельных работ, устных ответов</w:t>
            </w:r>
          </w:p>
          <w:p w:rsidR="005B4762" w:rsidRPr="006C5CC7" w:rsidRDefault="005B4762" w:rsidP="005B4762">
            <w:pPr>
              <w:widowControl w:val="0"/>
              <w:numPr>
                <w:ilvl w:val="0"/>
                <w:numId w:val="13"/>
              </w:numPr>
              <w:tabs>
                <w:tab w:val="left" w:pos="706"/>
              </w:tabs>
              <w:spacing w:after="0" w:line="274" w:lineRule="exact"/>
              <w:rPr>
                <w:color w:val="000000"/>
                <w:sz w:val="28"/>
                <w:szCs w:val="28"/>
                <w:lang w:bidi="ru-RU"/>
              </w:rPr>
            </w:pPr>
            <w:r w:rsidRPr="006C5CC7">
              <w:rPr>
                <w:color w:val="000000"/>
                <w:sz w:val="20"/>
                <w:szCs w:val="20"/>
                <w:lang w:bidi="ru-RU"/>
              </w:rPr>
              <w:t>участие в семинарах по производственной тематике.</w:t>
            </w:r>
          </w:p>
        </w:tc>
      </w:tr>
      <w:tr w:rsidR="00582B3A" w:rsidRPr="0084692D" w:rsidTr="0059680A">
        <w:tc>
          <w:tcPr>
            <w:tcW w:w="1618" w:type="pct"/>
            <w:tcBorders>
              <w:left w:val="single" w:sz="12" w:space="0" w:color="auto"/>
              <w:right w:val="single" w:sz="12" w:space="0" w:color="auto"/>
            </w:tcBorders>
          </w:tcPr>
          <w:p w:rsidR="005B4762" w:rsidRPr="006C5CC7" w:rsidRDefault="005B4762" w:rsidP="005B4762">
            <w:pPr>
              <w:widowControl w:val="0"/>
              <w:spacing w:line="274" w:lineRule="exact"/>
              <w:rPr>
                <w:color w:val="000000"/>
                <w:sz w:val="28"/>
                <w:szCs w:val="28"/>
                <w:lang w:bidi="ru-RU"/>
              </w:rPr>
            </w:pPr>
            <w:r w:rsidRPr="006C5CC7">
              <w:rPr>
                <w:color w:val="000000"/>
                <w:sz w:val="20"/>
                <w:szCs w:val="20"/>
                <w:lang w:bidi="ru-RU"/>
              </w:rPr>
              <w:t>ПК 1.11. Обеспечивать защиту сведений, составляющих государственную тайну, сведений конфиденциального характера и иных охраняемых законом тайн.</w:t>
            </w:r>
          </w:p>
        </w:tc>
        <w:tc>
          <w:tcPr>
            <w:tcW w:w="2381" w:type="pct"/>
            <w:gridSpan w:val="2"/>
            <w:tcBorders>
              <w:right w:val="single" w:sz="12" w:space="0" w:color="auto"/>
            </w:tcBorders>
          </w:tcPr>
          <w:p w:rsidR="005B4762" w:rsidRPr="006C5CC7" w:rsidRDefault="005B4762" w:rsidP="005B4762">
            <w:pPr>
              <w:widowControl w:val="0"/>
              <w:numPr>
                <w:ilvl w:val="0"/>
                <w:numId w:val="14"/>
              </w:numPr>
              <w:tabs>
                <w:tab w:val="left" w:pos="120"/>
              </w:tabs>
              <w:spacing w:after="0" w:line="254" w:lineRule="exact"/>
              <w:rPr>
                <w:color w:val="000000"/>
                <w:sz w:val="28"/>
                <w:szCs w:val="28"/>
                <w:lang w:bidi="ru-RU"/>
              </w:rPr>
            </w:pPr>
            <w:r w:rsidRPr="006C5CC7">
              <w:rPr>
                <w:color w:val="000000"/>
                <w:sz w:val="20"/>
                <w:szCs w:val="20"/>
                <w:lang w:bidi="ru-RU"/>
              </w:rPr>
              <w:t>определять информацию, относимую к государственной тайне;</w:t>
            </w:r>
          </w:p>
          <w:p w:rsidR="005B4762" w:rsidRPr="006C5CC7" w:rsidRDefault="005B4762" w:rsidP="005B4762">
            <w:pPr>
              <w:widowControl w:val="0"/>
              <w:numPr>
                <w:ilvl w:val="0"/>
                <w:numId w:val="14"/>
              </w:numPr>
              <w:tabs>
                <w:tab w:val="left" w:pos="130"/>
              </w:tabs>
              <w:spacing w:after="0" w:line="254" w:lineRule="exact"/>
              <w:rPr>
                <w:color w:val="000000"/>
                <w:sz w:val="28"/>
                <w:szCs w:val="28"/>
                <w:lang w:bidi="ru-RU"/>
              </w:rPr>
            </w:pPr>
            <w:r w:rsidRPr="006C5CC7">
              <w:rPr>
                <w:color w:val="000000"/>
                <w:sz w:val="20"/>
                <w:szCs w:val="20"/>
                <w:lang w:bidi="ru-RU"/>
              </w:rPr>
              <w:t>защищать информацию, не подлежащую распространению;</w:t>
            </w:r>
          </w:p>
        </w:tc>
        <w:tc>
          <w:tcPr>
            <w:tcW w:w="1001" w:type="pct"/>
            <w:tcBorders>
              <w:right w:val="single" w:sz="12" w:space="0" w:color="auto"/>
            </w:tcBorders>
          </w:tcPr>
          <w:p w:rsidR="005B4762" w:rsidRPr="006C5CC7" w:rsidRDefault="005B4762" w:rsidP="005B4762">
            <w:pPr>
              <w:widowControl w:val="0"/>
              <w:numPr>
                <w:ilvl w:val="0"/>
                <w:numId w:val="15"/>
              </w:numPr>
              <w:tabs>
                <w:tab w:val="left" w:pos="1402"/>
              </w:tabs>
              <w:spacing w:after="0" w:line="274" w:lineRule="exact"/>
              <w:rPr>
                <w:color w:val="000000"/>
                <w:sz w:val="28"/>
                <w:szCs w:val="28"/>
                <w:lang w:bidi="ru-RU"/>
              </w:rPr>
            </w:pPr>
            <w:r w:rsidRPr="006C5CC7">
              <w:rPr>
                <w:color w:val="000000"/>
                <w:sz w:val="20"/>
                <w:szCs w:val="20"/>
                <w:lang w:bidi="ru-RU"/>
              </w:rPr>
              <w:t>Оценка результатов выполнения практических и самостоятельных работ, устных ответов</w:t>
            </w:r>
          </w:p>
          <w:p w:rsidR="005B4762" w:rsidRPr="006C5CC7" w:rsidRDefault="005B4762" w:rsidP="005B4762">
            <w:pPr>
              <w:widowControl w:val="0"/>
              <w:numPr>
                <w:ilvl w:val="0"/>
                <w:numId w:val="15"/>
              </w:numPr>
              <w:tabs>
                <w:tab w:val="left" w:pos="658"/>
              </w:tabs>
              <w:spacing w:after="0" w:line="274" w:lineRule="exact"/>
              <w:rPr>
                <w:color w:val="000000"/>
                <w:sz w:val="28"/>
                <w:szCs w:val="28"/>
                <w:lang w:bidi="ru-RU"/>
              </w:rPr>
            </w:pPr>
            <w:r w:rsidRPr="006C5CC7">
              <w:rPr>
                <w:color w:val="000000"/>
                <w:sz w:val="20"/>
                <w:szCs w:val="20"/>
                <w:lang w:bidi="ru-RU"/>
              </w:rPr>
              <w:t xml:space="preserve">участие в семинарах по </w:t>
            </w:r>
            <w:r w:rsidRPr="006C5CC7">
              <w:rPr>
                <w:color w:val="000000"/>
                <w:sz w:val="20"/>
                <w:szCs w:val="20"/>
                <w:lang w:bidi="ru-RU"/>
              </w:rPr>
              <w:lastRenderedPageBreak/>
              <w:t>производственной тематике.</w:t>
            </w:r>
          </w:p>
        </w:tc>
      </w:tr>
      <w:tr w:rsidR="001D141A" w:rsidRPr="0084692D" w:rsidTr="0059680A">
        <w:tc>
          <w:tcPr>
            <w:tcW w:w="1618" w:type="pct"/>
            <w:tcBorders>
              <w:left w:val="single" w:sz="12" w:space="0" w:color="auto"/>
              <w:right w:val="single" w:sz="12" w:space="0" w:color="auto"/>
            </w:tcBorders>
            <w:vAlign w:val="bottom"/>
          </w:tcPr>
          <w:p w:rsidR="00182A06" w:rsidRPr="006C5CC7" w:rsidRDefault="00182A06" w:rsidP="005B4762">
            <w:pPr>
              <w:widowControl w:val="0"/>
              <w:spacing w:line="274" w:lineRule="exact"/>
              <w:rPr>
                <w:color w:val="000000"/>
                <w:sz w:val="28"/>
                <w:szCs w:val="28"/>
                <w:lang w:bidi="ru-RU"/>
              </w:rPr>
            </w:pPr>
            <w:r w:rsidRPr="006C5CC7">
              <w:rPr>
                <w:color w:val="000000"/>
                <w:sz w:val="20"/>
                <w:szCs w:val="20"/>
                <w:lang w:bidi="ru-RU"/>
              </w:rPr>
              <w:lastRenderedPageBreak/>
              <w:t>ПК 1.12</w:t>
            </w:r>
            <w:proofErr w:type="gramStart"/>
            <w:r w:rsidRPr="006C5CC7">
              <w:rPr>
                <w:color w:val="000000"/>
                <w:sz w:val="20"/>
                <w:szCs w:val="20"/>
                <w:lang w:bidi="ru-RU"/>
              </w:rPr>
              <w:t xml:space="preserve"> </w:t>
            </w:r>
            <w:r w:rsidR="00055476" w:rsidRPr="00055476">
              <w:rPr>
                <w:rFonts w:ascii="Times New Roman" w:eastAsia="Times New Roman" w:hAnsi="Times New Roman" w:cs="Times New Roman"/>
                <w:sz w:val="24"/>
                <w:szCs w:val="24"/>
              </w:rPr>
              <w:t>О</w:t>
            </w:r>
            <w:proofErr w:type="gramEnd"/>
            <w:r w:rsidR="00055476" w:rsidRPr="00055476">
              <w:rPr>
                <w:rFonts w:ascii="Times New Roman" w:eastAsia="Times New Roman" w:hAnsi="Times New Roman" w:cs="Times New Roman"/>
                <w:sz w:val="24"/>
                <w:szCs w:val="24"/>
              </w:rPr>
              <w:t>существлять предупреждение преступлений и иных правонарушений на основе использования знаний о закономерностях преступности, преступного поведения и методов их предупреждения, выявлять и устранять причины и условия, способствующие совершению правонарушений.</w:t>
            </w:r>
          </w:p>
        </w:tc>
        <w:tc>
          <w:tcPr>
            <w:tcW w:w="2381" w:type="pct"/>
            <w:gridSpan w:val="2"/>
            <w:tcBorders>
              <w:right w:val="single" w:sz="12" w:space="0" w:color="auto"/>
            </w:tcBorders>
          </w:tcPr>
          <w:p w:rsidR="00182A06" w:rsidRPr="006C5CC7" w:rsidRDefault="00182A06" w:rsidP="002F615B">
            <w:pPr>
              <w:widowControl w:val="0"/>
              <w:numPr>
                <w:ilvl w:val="0"/>
                <w:numId w:val="16"/>
              </w:numPr>
              <w:tabs>
                <w:tab w:val="left" w:pos="125"/>
              </w:tabs>
              <w:spacing w:after="0" w:line="250" w:lineRule="exact"/>
              <w:rPr>
                <w:color w:val="000000"/>
                <w:sz w:val="28"/>
                <w:szCs w:val="28"/>
                <w:lang w:bidi="ru-RU"/>
              </w:rPr>
            </w:pPr>
            <w:r w:rsidRPr="006C5CC7">
              <w:rPr>
                <w:color w:val="000000"/>
                <w:sz w:val="20"/>
                <w:szCs w:val="20"/>
                <w:lang w:bidi="ru-RU"/>
              </w:rPr>
              <w:t>выявлять обстоятельства, способствующие совершению преступлений и иных правонарушений;</w:t>
            </w:r>
          </w:p>
          <w:p w:rsidR="00182A06" w:rsidRPr="006C5CC7" w:rsidRDefault="00182A06" w:rsidP="002F615B">
            <w:pPr>
              <w:widowControl w:val="0"/>
              <w:numPr>
                <w:ilvl w:val="0"/>
                <w:numId w:val="16"/>
              </w:numPr>
              <w:tabs>
                <w:tab w:val="left" w:pos="120"/>
              </w:tabs>
              <w:spacing w:after="0" w:line="250" w:lineRule="exact"/>
              <w:rPr>
                <w:color w:val="000000"/>
                <w:sz w:val="28"/>
                <w:szCs w:val="28"/>
                <w:lang w:bidi="ru-RU"/>
              </w:rPr>
            </w:pPr>
            <w:r w:rsidRPr="006C5CC7">
              <w:rPr>
                <w:color w:val="000000"/>
                <w:sz w:val="20"/>
                <w:szCs w:val="20"/>
                <w:lang w:bidi="ru-RU"/>
              </w:rPr>
              <w:t>пользоваться знаниями о преступности,</w:t>
            </w:r>
          </w:p>
        </w:tc>
        <w:tc>
          <w:tcPr>
            <w:tcW w:w="1001" w:type="pct"/>
            <w:tcBorders>
              <w:right w:val="single" w:sz="12" w:space="0" w:color="auto"/>
            </w:tcBorders>
          </w:tcPr>
          <w:p w:rsidR="00182A06" w:rsidRPr="006C5CC7" w:rsidRDefault="00182A06" w:rsidP="00055476">
            <w:pPr>
              <w:widowControl w:val="0"/>
              <w:numPr>
                <w:ilvl w:val="0"/>
                <w:numId w:val="15"/>
              </w:numPr>
              <w:tabs>
                <w:tab w:val="left" w:pos="1402"/>
              </w:tabs>
              <w:spacing w:after="0" w:line="274" w:lineRule="exact"/>
              <w:jc w:val="center"/>
              <w:rPr>
                <w:color w:val="000000"/>
                <w:sz w:val="28"/>
                <w:szCs w:val="28"/>
                <w:lang w:bidi="ru-RU"/>
              </w:rPr>
            </w:pPr>
            <w:r w:rsidRPr="006C5CC7">
              <w:rPr>
                <w:color w:val="000000"/>
                <w:sz w:val="20"/>
                <w:szCs w:val="20"/>
                <w:lang w:bidi="ru-RU"/>
              </w:rPr>
              <w:t>Оценка результатов выполнения практических и самостоятельных работ, устных ответов</w:t>
            </w:r>
          </w:p>
          <w:p w:rsidR="00182A06" w:rsidRPr="006C5CC7" w:rsidRDefault="00182A06" w:rsidP="00055476">
            <w:pPr>
              <w:widowControl w:val="0"/>
              <w:numPr>
                <w:ilvl w:val="0"/>
                <w:numId w:val="15"/>
              </w:numPr>
              <w:tabs>
                <w:tab w:val="left" w:pos="658"/>
              </w:tabs>
              <w:spacing w:after="0" w:line="274" w:lineRule="exact"/>
              <w:jc w:val="center"/>
              <w:rPr>
                <w:color w:val="000000"/>
                <w:sz w:val="28"/>
                <w:szCs w:val="28"/>
                <w:lang w:bidi="ru-RU"/>
              </w:rPr>
            </w:pPr>
            <w:r w:rsidRPr="006C5CC7">
              <w:rPr>
                <w:color w:val="000000"/>
                <w:sz w:val="20"/>
                <w:szCs w:val="20"/>
                <w:lang w:bidi="ru-RU"/>
              </w:rPr>
              <w:t>участие в семинарах по производственной тематике.</w:t>
            </w:r>
          </w:p>
        </w:tc>
      </w:tr>
      <w:tr w:rsidR="002F615B" w:rsidRPr="00F56C2E" w:rsidTr="0059680A">
        <w:tc>
          <w:tcPr>
            <w:tcW w:w="1618" w:type="pct"/>
            <w:tcBorders>
              <w:top w:val="single" w:sz="4" w:space="0" w:color="auto"/>
              <w:left w:val="single" w:sz="12" w:space="0" w:color="auto"/>
              <w:bottom w:val="single" w:sz="4" w:space="0" w:color="auto"/>
              <w:right w:val="single" w:sz="12" w:space="0" w:color="auto"/>
            </w:tcBorders>
            <w:shd w:val="clear" w:color="auto" w:fill="FFFFFF"/>
          </w:tcPr>
          <w:p w:rsidR="00FA3DDC" w:rsidRPr="00FA3DDC" w:rsidRDefault="00FA3DDC" w:rsidP="003D61DC">
            <w:pPr>
              <w:pStyle w:val="a3"/>
              <w:rPr>
                <w:lang w:bidi="ru-RU"/>
              </w:rPr>
            </w:pPr>
            <w:r w:rsidRPr="00FA3DDC">
              <w:rPr>
                <w:lang w:bidi="ru-RU"/>
              </w:rPr>
              <w:t>ПК 1.13</w:t>
            </w:r>
            <w:proofErr w:type="gramStart"/>
            <w:r w:rsidRPr="00FA3DDC">
              <w:rPr>
                <w:lang w:bidi="ru-RU"/>
              </w:rPr>
              <w:t xml:space="preserve"> О</w:t>
            </w:r>
            <w:proofErr w:type="gramEnd"/>
            <w:r w:rsidRPr="00FA3DDC">
              <w:rPr>
                <w:lang w:bidi="ru-RU"/>
              </w:rPr>
              <w:t>существлять свою</w:t>
            </w:r>
          </w:p>
          <w:p w:rsidR="00FA3DDC" w:rsidRPr="00FA3DDC" w:rsidRDefault="00FA3DDC" w:rsidP="003D61DC">
            <w:pPr>
              <w:pStyle w:val="a3"/>
              <w:rPr>
                <w:lang w:bidi="ru-RU"/>
              </w:rPr>
            </w:pPr>
            <w:r w:rsidRPr="00FA3DDC">
              <w:rPr>
                <w:lang w:bidi="ru-RU"/>
              </w:rPr>
              <w:t>профессиональную деятельность во взаимодействии с сотрудниками правоохраните</w:t>
            </w:r>
            <w:r>
              <w:rPr>
                <w:lang w:bidi="ru-RU"/>
              </w:rPr>
              <w:t xml:space="preserve">льных органов, органов местного </w:t>
            </w:r>
            <w:r w:rsidRPr="00FA3DDC">
              <w:rPr>
                <w:lang w:bidi="ru-RU"/>
              </w:rPr>
              <w:t>самоуправления, с</w:t>
            </w:r>
            <w:r>
              <w:rPr>
                <w:lang w:bidi="ru-RU"/>
              </w:rPr>
              <w:t xml:space="preserve"> </w:t>
            </w:r>
            <w:r w:rsidR="0004635C">
              <w:rPr>
                <w:lang w:bidi="ru-RU"/>
              </w:rPr>
              <w:t xml:space="preserve">представителями </w:t>
            </w:r>
            <w:r w:rsidRPr="00FA3DDC">
              <w:rPr>
                <w:lang w:bidi="ru-RU"/>
              </w:rPr>
              <w:t>общественных</w:t>
            </w:r>
          </w:p>
          <w:p w:rsidR="00FA3DDC" w:rsidRPr="00FA3DDC" w:rsidRDefault="0004635C" w:rsidP="003D61DC">
            <w:pPr>
              <w:pStyle w:val="a3"/>
              <w:rPr>
                <w:lang w:bidi="ru-RU"/>
              </w:rPr>
            </w:pPr>
            <w:r>
              <w:rPr>
                <w:lang w:bidi="ru-RU"/>
              </w:rPr>
              <w:t xml:space="preserve">объединений, с муниципальными органами охраны </w:t>
            </w:r>
            <w:proofErr w:type="gramStart"/>
            <w:r w:rsidR="00FA3DDC" w:rsidRPr="00FA3DDC">
              <w:rPr>
                <w:lang w:bidi="ru-RU"/>
              </w:rPr>
              <w:t>общественного</w:t>
            </w:r>
            <w:proofErr w:type="gramEnd"/>
          </w:p>
          <w:p w:rsidR="002F615B" w:rsidRPr="002F615B" w:rsidRDefault="0004635C" w:rsidP="003D61DC">
            <w:pPr>
              <w:pStyle w:val="a3"/>
              <w:rPr>
                <w:lang w:bidi="ru-RU"/>
              </w:rPr>
            </w:pPr>
            <w:r>
              <w:rPr>
                <w:lang w:bidi="ru-RU"/>
              </w:rPr>
              <w:t xml:space="preserve">порядка, трудовыми коллективами, </w:t>
            </w:r>
            <w:r w:rsidR="00FA3DDC">
              <w:rPr>
                <w:lang w:bidi="ru-RU"/>
              </w:rPr>
              <w:t>гражданам</w:t>
            </w:r>
          </w:p>
        </w:tc>
        <w:tc>
          <w:tcPr>
            <w:tcW w:w="2381" w:type="pct"/>
            <w:gridSpan w:val="2"/>
            <w:tcBorders>
              <w:top w:val="single" w:sz="4" w:space="0" w:color="auto"/>
              <w:left w:val="single" w:sz="4" w:space="0" w:color="auto"/>
              <w:bottom w:val="single" w:sz="4" w:space="0" w:color="auto"/>
              <w:right w:val="single" w:sz="12" w:space="0" w:color="auto"/>
            </w:tcBorders>
            <w:shd w:val="clear" w:color="auto" w:fill="FFFFFF"/>
          </w:tcPr>
          <w:p w:rsidR="002F615B" w:rsidRPr="002F615B" w:rsidRDefault="002F615B" w:rsidP="003D61DC">
            <w:pPr>
              <w:pStyle w:val="a3"/>
              <w:rPr>
                <w:lang w:bidi="ru-RU"/>
              </w:rPr>
            </w:pPr>
            <w:r w:rsidRPr="002F615B">
              <w:rPr>
                <w:lang w:bidi="ru-RU"/>
              </w:rPr>
              <w:t>координировать свои действия с сотрудниками правоохранительных органов;</w:t>
            </w:r>
          </w:p>
          <w:p w:rsidR="002F615B" w:rsidRPr="002F615B" w:rsidRDefault="002F615B" w:rsidP="003D61DC">
            <w:pPr>
              <w:pStyle w:val="a3"/>
              <w:rPr>
                <w:lang w:bidi="ru-RU"/>
              </w:rPr>
            </w:pPr>
            <w:r w:rsidRPr="002F615B">
              <w:rPr>
                <w:lang w:bidi="ru-RU"/>
              </w:rPr>
              <w:t>координировать свои действия с органами государственной власти, органами местного самоуправления;</w:t>
            </w:r>
          </w:p>
          <w:p w:rsidR="002F615B" w:rsidRPr="002F615B" w:rsidRDefault="002F615B" w:rsidP="003D61DC">
            <w:pPr>
              <w:pStyle w:val="a3"/>
              <w:rPr>
                <w:lang w:bidi="ru-RU"/>
              </w:rPr>
            </w:pPr>
            <w:r w:rsidRPr="002F615B">
              <w:rPr>
                <w:lang w:bidi="ru-RU"/>
              </w:rPr>
              <w:t>координировать свои действия представителями общественных объединений, с муниципальными органами охраны общественного порядка, трудовыми коллективами, гражданами.</w:t>
            </w:r>
          </w:p>
        </w:tc>
        <w:tc>
          <w:tcPr>
            <w:tcW w:w="1001" w:type="pct"/>
            <w:tcBorders>
              <w:top w:val="single" w:sz="4" w:space="0" w:color="auto"/>
              <w:left w:val="single" w:sz="4" w:space="0" w:color="auto"/>
              <w:bottom w:val="single" w:sz="4" w:space="0" w:color="auto"/>
              <w:right w:val="single" w:sz="12" w:space="0" w:color="auto"/>
            </w:tcBorders>
            <w:shd w:val="clear" w:color="auto" w:fill="FFFFFF"/>
          </w:tcPr>
          <w:p w:rsidR="002F615B" w:rsidRPr="002F615B" w:rsidRDefault="002F615B" w:rsidP="003D61DC">
            <w:pPr>
              <w:pStyle w:val="a3"/>
              <w:rPr>
                <w:lang w:bidi="ru-RU"/>
              </w:rPr>
            </w:pPr>
            <w:r w:rsidRPr="002F615B">
              <w:rPr>
                <w:lang w:bidi="ru-RU"/>
              </w:rPr>
              <w:t>Оценка результатов выполнения практических и самостоятельных работ, устных ответов</w:t>
            </w:r>
          </w:p>
          <w:p w:rsidR="002F615B" w:rsidRPr="002F615B" w:rsidRDefault="002F615B" w:rsidP="003D61DC">
            <w:pPr>
              <w:pStyle w:val="a3"/>
              <w:rPr>
                <w:lang w:bidi="ru-RU"/>
              </w:rPr>
            </w:pPr>
            <w:r w:rsidRPr="002F615B">
              <w:rPr>
                <w:lang w:bidi="ru-RU"/>
              </w:rPr>
              <w:t>участие в семинарах по производственной тематике.</w:t>
            </w:r>
          </w:p>
        </w:tc>
      </w:tr>
      <w:tr w:rsidR="00282526" w:rsidRPr="00F56C2E" w:rsidTr="00281AD7">
        <w:tc>
          <w:tcPr>
            <w:tcW w:w="1629" w:type="pct"/>
            <w:gridSpan w:val="2"/>
            <w:tcBorders>
              <w:top w:val="single" w:sz="4" w:space="0" w:color="auto"/>
              <w:left w:val="single" w:sz="12" w:space="0" w:color="auto"/>
              <w:bottom w:val="single" w:sz="4" w:space="0" w:color="auto"/>
              <w:right w:val="single" w:sz="12" w:space="0" w:color="auto"/>
            </w:tcBorders>
            <w:shd w:val="clear" w:color="auto" w:fill="FFFFFF"/>
          </w:tcPr>
          <w:p w:rsidR="00282526" w:rsidRPr="001E0A10" w:rsidRDefault="00282526" w:rsidP="001E0A10">
            <w:pPr>
              <w:pStyle w:val="22"/>
              <w:shd w:val="clear" w:color="auto" w:fill="auto"/>
              <w:spacing w:after="0" w:line="240" w:lineRule="exact"/>
              <w:jc w:val="both"/>
              <w:rPr>
                <w:rFonts w:ascii="Times New Roman" w:hAnsi="Times New Roman" w:cs="Times New Roman"/>
                <w:sz w:val="24"/>
                <w:szCs w:val="24"/>
              </w:rPr>
            </w:pPr>
          </w:p>
        </w:tc>
        <w:tc>
          <w:tcPr>
            <w:tcW w:w="2370" w:type="pct"/>
            <w:vMerge w:val="restart"/>
            <w:tcBorders>
              <w:left w:val="single" w:sz="4" w:space="0" w:color="auto"/>
              <w:right w:val="single" w:sz="12" w:space="0" w:color="auto"/>
            </w:tcBorders>
            <w:shd w:val="clear" w:color="auto" w:fill="FFFFFF"/>
            <w:vAlign w:val="bottom"/>
          </w:tcPr>
          <w:p w:rsidR="00282526" w:rsidRDefault="00282526" w:rsidP="00B92434">
            <w:pPr>
              <w:pStyle w:val="22"/>
              <w:shd w:val="clear" w:color="auto" w:fill="auto"/>
              <w:spacing w:after="0" w:line="274" w:lineRule="exact"/>
              <w:jc w:val="left"/>
            </w:pPr>
          </w:p>
        </w:tc>
        <w:tc>
          <w:tcPr>
            <w:tcW w:w="1001" w:type="pct"/>
            <w:vMerge w:val="restart"/>
            <w:tcBorders>
              <w:left w:val="single" w:sz="4" w:space="0" w:color="auto"/>
              <w:right w:val="single" w:sz="12" w:space="0" w:color="auto"/>
            </w:tcBorders>
            <w:shd w:val="clear" w:color="auto" w:fill="FFFFFF"/>
          </w:tcPr>
          <w:p w:rsidR="00282526" w:rsidRPr="002F615B" w:rsidRDefault="00282526" w:rsidP="00FF3B36">
            <w:pPr>
              <w:widowControl w:val="0"/>
              <w:numPr>
                <w:ilvl w:val="0"/>
                <w:numId w:val="17"/>
              </w:numPr>
              <w:tabs>
                <w:tab w:val="left" w:pos="1402"/>
              </w:tabs>
              <w:spacing w:after="0" w:line="274" w:lineRule="exact"/>
              <w:rPr>
                <w:color w:val="000000"/>
                <w:sz w:val="20"/>
                <w:szCs w:val="20"/>
                <w:lang w:bidi="ru-RU"/>
              </w:rPr>
            </w:pPr>
          </w:p>
        </w:tc>
      </w:tr>
      <w:tr w:rsidR="00282526" w:rsidRPr="00F56C2E" w:rsidTr="00281AD7">
        <w:tc>
          <w:tcPr>
            <w:tcW w:w="1629" w:type="pct"/>
            <w:gridSpan w:val="2"/>
            <w:tcBorders>
              <w:top w:val="single" w:sz="4" w:space="0" w:color="auto"/>
              <w:left w:val="single" w:sz="12" w:space="0" w:color="auto"/>
              <w:bottom w:val="single" w:sz="4" w:space="0" w:color="auto"/>
              <w:right w:val="single" w:sz="12" w:space="0" w:color="auto"/>
            </w:tcBorders>
            <w:shd w:val="clear" w:color="auto" w:fill="FFFFFF"/>
          </w:tcPr>
          <w:p w:rsidR="00282526" w:rsidRPr="001E0A10" w:rsidRDefault="00282526" w:rsidP="001E0A10">
            <w:pPr>
              <w:pStyle w:val="22"/>
              <w:shd w:val="clear" w:color="auto" w:fill="auto"/>
              <w:spacing w:after="0" w:line="240" w:lineRule="exact"/>
              <w:jc w:val="both"/>
              <w:rPr>
                <w:rFonts w:ascii="Times New Roman" w:hAnsi="Times New Roman" w:cs="Times New Roman"/>
                <w:sz w:val="24"/>
                <w:szCs w:val="24"/>
              </w:rPr>
            </w:pPr>
          </w:p>
        </w:tc>
        <w:tc>
          <w:tcPr>
            <w:tcW w:w="2370" w:type="pct"/>
            <w:vMerge/>
            <w:tcBorders>
              <w:left w:val="single" w:sz="4" w:space="0" w:color="auto"/>
              <w:right w:val="single" w:sz="12" w:space="0" w:color="auto"/>
            </w:tcBorders>
            <w:shd w:val="clear" w:color="auto" w:fill="FFFFFF"/>
            <w:vAlign w:val="bottom"/>
          </w:tcPr>
          <w:p w:rsidR="00282526" w:rsidRDefault="00282526" w:rsidP="004418C7">
            <w:pPr>
              <w:pStyle w:val="22"/>
              <w:shd w:val="clear" w:color="auto" w:fill="auto"/>
              <w:spacing w:after="0" w:line="278" w:lineRule="exact"/>
              <w:jc w:val="left"/>
            </w:pPr>
          </w:p>
        </w:tc>
        <w:tc>
          <w:tcPr>
            <w:tcW w:w="1001" w:type="pct"/>
            <w:vMerge/>
            <w:tcBorders>
              <w:left w:val="single" w:sz="4" w:space="0" w:color="auto"/>
              <w:right w:val="single" w:sz="12" w:space="0" w:color="auto"/>
            </w:tcBorders>
            <w:shd w:val="clear" w:color="auto" w:fill="FFFFFF"/>
          </w:tcPr>
          <w:p w:rsidR="00282526" w:rsidRPr="002F615B" w:rsidRDefault="00282526" w:rsidP="00FF3B36">
            <w:pPr>
              <w:widowControl w:val="0"/>
              <w:numPr>
                <w:ilvl w:val="0"/>
                <w:numId w:val="17"/>
              </w:numPr>
              <w:tabs>
                <w:tab w:val="left" w:pos="1402"/>
              </w:tabs>
              <w:spacing w:after="0" w:line="274" w:lineRule="exact"/>
              <w:rPr>
                <w:color w:val="000000"/>
                <w:sz w:val="20"/>
                <w:szCs w:val="20"/>
                <w:lang w:bidi="ru-RU"/>
              </w:rPr>
            </w:pPr>
          </w:p>
        </w:tc>
      </w:tr>
    </w:tbl>
    <w:p w:rsidR="006B01D3" w:rsidRDefault="006B01D3" w:rsidP="00406A82">
      <w:pPr>
        <w:spacing w:after="0" w:line="240" w:lineRule="auto"/>
        <w:ind w:right="113"/>
        <w:rPr>
          <w:rFonts w:ascii="Times New Roman" w:eastAsia="Times New Roman" w:hAnsi="Times New Roman" w:cs="Times New Roman"/>
          <w:b/>
          <w:smallCaps/>
          <w:sz w:val="24"/>
          <w:szCs w:val="24"/>
          <w:lang w:eastAsia="ru-RU"/>
        </w:rPr>
      </w:pPr>
    </w:p>
    <w:p w:rsidR="006B01D3" w:rsidRDefault="006B01D3" w:rsidP="006B01D3">
      <w:pPr>
        <w:spacing w:after="0" w:line="240" w:lineRule="auto"/>
        <w:ind w:right="113"/>
        <w:jc w:val="center"/>
        <w:rPr>
          <w:rFonts w:ascii="Times New Roman" w:eastAsia="Times New Roman" w:hAnsi="Times New Roman" w:cs="Times New Roman"/>
          <w:b/>
          <w:smallCaps/>
          <w:sz w:val="24"/>
          <w:szCs w:val="24"/>
          <w:lang w:eastAsia="ru-RU"/>
        </w:rPr>
      </w:pPr>
    </w:p>
    <w:tbl>
      <w:tblPr>
        <w:tblW w:w="51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7"/>
        <w:gridCol w:w="3610"/>
        <w:gridCol w:w="3075"/>
      </w:tblGrid>
      <w:tr w:rsidR="00232295" w:rsidTr="00232295">
        <w:tc>
          <w:tcPr>
            <w:tcW w:w="1576" w:type="pct"/>
            <w:tcBorders>
              <w:top w:val="single" w:sz="4" w:space="0" w:color="auto"/>
              <w:left w:val="single" w:sz="12" w:space="0" w:color="auto"/>
              <w:bottom w:val="single" w:sz="4" w:space="0" w:color="auto"/>
              <w:right w:val="single" w:sz="12" w:space="0" w:color="auto"/>
            </w:tcBorders>
            <w:shd w:val="clear" w:color="auto" w:fill="FFFFFF"/>
            <w:vAlign w:val="bottom"/>
            <w:hideMark/>
          </w:tcPr>
          <w:p w:rsidR="00232295" w:rsidRDefault="00232295">
            <w:pPr>
              <w:rPr>
                <w:rFonts w:eastAsia="Calibri"/>
                <w:b/>
                <w:sz w:val="28"/>
                <w:szCs w:val="28"/>
                <w:lang w:bidi="ru-RU"/>
              </w:rPr>
            </w:pPr>
            <w:r>
              <w:rPr>
                <w:rFonts w:eastAsia="Calibri"/>
                <w:b/>
                <w:lang w:bidi="ru-RU"/>
              </w:rPr>
              <w:t>Результаты</w:t>
            </w:r>
          </w:p>
          <w:p w:rsidR="00232295" w:rsidRDefault="00232295">
            <w:pPr>
              <w:rPr>
                <w:rFonts w:eastAsia="Calibri"/>
                <w:b/>
                <w:sz w:val="28"/>
                <w:szCs w:val="28"/>
                <w:lang w:bidi="ru-RU"/>
              </w:rPr>
            </w:pPr>
            <w:proofErr w:type="gramStart"/>
            <w:r>
              <w:rPr>
                <w:rFonts w:eastAsia="Calibri"/>
                <w:b/>
                <w:lang w:bidi="ru-RU"/>
              </w:rPr>
              <w:t>(освоенные</w:t>
            </w:r>
            <w:proofErr w:type="gramEnd"/>
          </w:p>
          <w:p w:rsidR="00232295" w:rsidRDefault="00232295">
            <w:pPr>
              <w:rPr>
                <w:rFonts w:eastAsia="Calibri"/>
                <w:b/>
                <w:sz w:val="28"/>
                <w:szCs w:val="28"/>
                <w:lang w:bidi="ru-RU"/>
              </w:rPr>
            </w:pPr>
            <w:r>
              <w:rPr>
                <w:rFonts w:eastAsia="Calibri"/>
                <w:b/>
                <w:lang w:bidi="ru-RU"/>
              </w:rPr>
              <w:t>профессиональные</w:t>
            </w:r>
          </w:p>
          <w:p w:rsidR="00232295" w:rsidRDefault="00232295">
            <w:pPr>
              <w:rPr>
                <w:rFonts w:eastAsia="Calibri"/>
                <w:b/>
                <w:sz w:val="28"/>
                <w:szCs w:val="28"/>
                <w:lang w:bidi="ru-RU"/>
              </w:rPr>
            </w:pPr>
            <w:r>
              <w:rPr>
                <w:rFonts w:eastAsia="Calibri"/>
                <w:b/>
                <w:lang w:bidi="ru-RU"/>
              </w:rPr>
              <w:t>компетенции)</w:t>
            </w:r>
          </w:p>
        </w:tc>
        <w:tc>
          <w:tcPr>
            <w:tcW w:w="1849" w:type="pct"/>
            <w:tcBorders>
              <w:top w:val="single" w:sz="4" w:space="0" w:color="auto"/>
              <w:left w:val="single" w:sz="4" w:space="0" w:color="auto"/>
              <w:bottom w:val="single" w:sz="4" w:space="0" w:color="auto"/>
              <w:right w:val="single" w:sz="12" w:space="0" w:color="auto"/>
            </w:tcBorders>
            <w:shd w:val="clear" w:color="auto" w:fill="FFFFFF"/>
            <w:vAlign w:val="center"/>
            <w:hideMark/>
          </w:tcPr>
          <w:p w:rsidR="00232295" w:rsidRDefault="00232295">
            <w:pPr>
              <w:rPr>
                <w:rFonts w:eastAsia="Calibri"/>
                <w:b/>
                <w:sz w:val="28"/>
                <w:szCs w:val="28"/>
                <w:lang w:bidi="ru-RU"/>
              </w:rPr>
            </w:pPr>
            <w:r>
              <w:rPr>
                <w:rFonts w:eastAsia="Calibri"/>
                <w:b/>
                <w:lang w:bidi="ru-RU"/>
              </w:rPr>
              <w:t>Основные показатели оценки результата</w:t>
            </w:r>
          </w:p>
        </w:tc>
        <w:tc>
          <w:tcPr>
            <w:tcW w:w="1575" w:type="pct"/>
            <w:tcBorders>
              <w:top w:val="single" w:sz="4" w:space="0" w:color="auto"/>
              <w:left w:val="single" w:sz="4" w:space="0" w:color="auto"/>
              <w:bottom w:val="single" w:sz="4" w:space="0" w:color="auto"/>
              <w:right w:val="single" w:sz="12" w:space="0" w:color="auto"/>
            </w:tcBorders>
            <w:shd w:val="clear" w:color="auto" w:fill="FFFFFF"/>
            <w:vAlign w:val="center"/>
            <w:hideMark/>
          </w:tcPr>
          <w:p w:rsidR="00232295" w:rsidRDefault="00232295">
            <w:pPr>
              <w:rPr>
                <w:rFonts w:eastAsia="Calibri"/>
                <w:b/>
                <w:sz w:val="28"/>
                <w:szCs w:val="28"/>
                <w:lang w:bidi="ru-RU"/>
              </w:rPr>
            </w:pPr>
            <w:r>
              <w:rPr>
                <w:rFonts w:eastAsia="Calibri"/>
                <w:b/>
                <w:lang w:bidi="ru-RU"/>
              </w:rPr>
              <w:t>Формы и методы контроля и оценки</w:t>
            </w:r>
          </w:p>
        </w:tc>
      </w:tr>
      <w:tr w:rsidR="00232295" w:rsidTr="00232295">
        <w:tc>
          <w:tcPr>
            <w:tcW w:w="1576" w:type="pct"/>
            <w:tcBorders>
              <w:top w:val="single" w:sz="4" w:space="0" w:color="auto"/>
              <w:left w:val="single" w:sz="12" w:space="0" w:color="auto"/>
              <w:bottom w:val="single" w:sz="4" w:space="0" w:color="auto"/>
              <w:right w:val="single" w:sz="12" w:space="0" w:color="auto"/>
            </w:tcBorders>
            <w:shd w:val="clear" w:color="auto" w:fill="FFFFFF"/>
          </w:tcPr>
          <w:p w:rsidR="00232295" w:rsidRDefault="00232295">
            <w:pPr>
              <w:widowControl w:val="0"/>
              <w:spacing w:line="274" w:lineRule="exact"/>
              <w:rPr>
                <w:rFonts w:ascii="Calibri" w:eastAsia="Calibri" w:hAnsi="Calibri"/>
                <w:color w:val="000000"/>
                <w:sz w:val="28"/>
                <w:szCs w:val="28"/>
                <w:lang w:bidi="ru-RU"/>
              </w:rPr>
            </w:pPr>
            <w:proofErr w:type="gramStart"/>
            <w:r>
              <w:rPr>
                <w:rFonts w:ascii="Calibri" w:eastAsia="Calibri" w:hAnsi="Calibri"/>
                <w:color w:val="000000"/>
                <w:sz w:val="28"/>
                <w:szCs w:val="28"/>
                <w:lang w:bidi="ru-RU"/>
              </w:rPr>
              <w:t>ОК</w:t>
            </w:r>
            <w:proofErr w:type="gramEnd"/>
            <w:r>
              <w:rPr>
                <w:rFonts w:ascii="Calibri" w:eastAsia="Calibri" w:hAnsi="Calibri"/>
                <w:color w:val="000000"/>
                <w:sz w:val="28"/>
                <w:szCs w:val="28"/>
                <w:lang w:bidi="ru-RU"/>
              </w:rPr>
              <w:t xml:space="preserve"> 01. Выбирать способы решения задач профессиональной деятельности применительно к различным контекстам;</w:t>
            </w:r>
          </w:p>
          <w:p w:rsidR="00232295" w:rsidRDefault="00232295">
            <w:pPr>
              <w:widowControl w:val="0"/>
              <w:spacing w:line="274" w:lineRule="exact"/>
              <w:rPr>
                <w:rFonts w:ascii="Calibri" w:eastAsia="Calibri" w:hAnsi="Calibri"/>
                <w:color w:val="000000"/>
                <w:sz w:val="28"/>
                <w:szCs w:val="28"/>
                <w:lang w:bidi="ru-RU"/>
              </w:rPr>
            </w:pPr>
          </w:p>
          <w:p w:rsidR="00232295" w:rsidRDefault="00232295">
            <w:pPr>
              <w:widowControl w:val="0"/>
              <w:spacing w:line="274" w:lineRule="exact"/>
              <w:rPr>
                <w:rFonts w:ascii="Calibri" w:eastAsia="Calibri" w:hAnsi="Calibri"/>
                <w:color w:val="000000"/>
                <w:sz w:val="28"/>
                <w:szCs w:val="28"/>
                <w:lang w:bidi="ru-RU"/>
              </w:rPr>
            </w:pPr>
          </w:p>
          <w:p w:rsidR="00232295" w:rsidRDefault="00232295">
            <w:pPr>
              <w:widowControl w:val="0"/>
              <w:spacing w:line="274" w:lineRule="exact"/>
              <w:rPr>
                <w:rFonts w:ascii="Calibri" w:eastAsia="Calibri" w:hAnsi="Calibri"/>
                <w:color w:val="000000"/>
                <w:sz w:val="28"/>
                <w:szCs w:val="28"/>
                <w:lang w:bidi="ru-RU"/>
              </w:rPr>
            </w:pPr>
            <w:proofErr w:type="gramStart"/>
            <w:r>
              <w:rPr>
                <w:rFonts w:ascii="Calibri" w:eastAsia="Calibri" w:hAnsi="Calibri"/>
                <w:color w:val="000000"/>
                <w:sz w:val="28"/>
                <w:szCs w:val="28"/>
                <w:lang w:bidi="ru-RU"/>
              </w:rPr>
              <w:lastRenderedPageBreak/>
              <w:t>ОК</w:t>
            </w:r>
            <w:proofErr w:type="gramEnd"/>
            <w:r>
              <w:rPr>
                <w:rFonts w:ascii="Calibri" w:eastAsia="Calibri" w:hAnsi="Calibri"/>
                <w:color w:val="000000"/>
                <w:sz w:val="28"/>
                <w:szCs w:val="28"/>
                <w:lang w:bidi="ru-RU"/>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roofErr w:type="gramStart"/>
            <w:r>
              <w:rPr>
                <w:rFonts w:ascii="Calibri" w:eastAsia="Calibri" w:hAnsi="Calibri"/>
                <w:color w:val="000000"/>
                <w:sz w:val="28"/>
                <w:szCs w:val="28"/>
                <w:lang w:bidi="ru-RU"/>
              </w:rPr>
              <w:t xml:space="preserve"> ;</w:t>
            </w:r>
            <w:proofErr w:type="gramEnd"/>
          </w:p>
          <w:p w:rsidR="00232295" w:rsidRDefault="00232295">
            <w:pPr>
              <w:widowControl w:val="0"/>
              <w:spacing w:line="274" w:lineRule="exact"/>
              <w:rPr>
                <w:rFonts w:ascii="Calibri" w:eastAsia="Calibri" w:hAnsi="Calibri"/>
                <w:color w:val="000000"/>
                <w:sz w:val="28"/>
                <w:szCs w:val="28"/>
                <w:lang w:bidi="ru-RU"/>
              </w:rPr>
            </w:pPr>
            <w:proofErr w:type="gramStart"/>
            <w:r>
              <w:rPr>
                <w:rFonts w:ascii="Calibri" w:eastAsia="Calibri" w:hAnsi="Calibri"/>
                <w:color w:val="000000"/>
                <w:sz w:val="28"/>
                <w:szCs w:val="28"/>
                <w:lang w:bidi="ru-RU"/>
              </w:rPr>
              <w:t>ОК</w:t>
            </w:r>
            <w:proofErr w:type="gramEnd"/>
            <w:r>
              <w:rPr>
                <w:rFonts w:ascii="Calibri" w:eastAsia="Calibri" w:hAnsi="Calibri"/>
                <w:color w:val="000000"/>
                <w:sz w:val="28"/>
                <w:szCs w:val="28"/>
                <w:lang w:bidi="ru-RU"/>
              </w:rPr>
              <w:t xml:space="preserve"> 04</w:t>
            </w:r>
            <w:r>
              <w:rPr>
                <w:rFonts w:ascii="Calibri" w:eastAsia="Calibri" w:hAnsi="Calibri"/>
                <w:color w:val="000000"/>
                <w:sz w:val="28"/>
                <w:szCs w:val="28"/>
                <w:lang w:bidi="ru-RU"/>
              </w:rPr>
              <w:tab/>
              <w:t>Эффективно взаимодействовать и работать в коллективе и команде</w:t>
            </w:r>
          </w:p>
          <w:p w:rsidR="00232295" w:rsidRDefault="00232295">
            <w:pPr>
              <w:widowControl w:val="0"/>
              <w:spacing w:line="274" w:lineRule="exact"/>
              <w:rPr>
                <w:rFonts w:ascii="Calibri" w:eastAsia="Calibri" w:hAnsi="Calibri"/>
                <w:color w:val="000000"/>
                <w:sz w:val="28"/>
                <w:szCs w:val="28"/>
                <w:lang w:bidi="ru-RU"/>
              </w:rPr>
            </w:pPr>
            <w:proofErr w:type="gramStart"/>
            <w:r>
              <w:rPr>
                <w:rFonts w:ascii="Calibri" w:eastAsia="Calibri" w:hAnsi="Calibri"/>
                <w:color w:val="000000"/>
                <w:sz w:val="28"/>
                <w:szCs w:val="28"/>
                <w:lang w:bidi="ru-RU"/>
              </w:rPr>
              <w:t>ОК</w:t>
            </w:r>
            <w:proofErr w:type="gramEnd"/>
            <w:r>
              <w:rPr>
                <w:rFonts w:ascii="Calibri" w:eastAsia="Calibri" w:hAnsi="Calibri"/>
                <w:color w:val="000000"/>
                <w:sz w:val="28"/>
                <w:szCs w:val="28"/>
                <w:lang w:bidi="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32295" w:rsidRDefault="00232295">
            <w:pPr>
              <w:widowControl w:val="0"/>
              <w:spacing w:line="274" w:lineRule="exact"/>
              <w:rPr>
                <w:rFonts w:ascii="Calibri" w:eastAsia="Calibri" w:hAnsi="Calibri"/>
                <w:color w:val="000000"/>
                <w:sz w:val="28"/>
                <w:szCs w:val="28"/>
                <w:lang w:bidi="ru-RU"/>
              </w:rPr>
            </w:pPr>
            <w:proofErr w:type="gramStart"/>
            <w:r>
              <w:rPr>
                <w:rFonts w:ascii="Calibri" w:eastAsia="Calibri" w:hAnsi="Calibri"/>
                <w:color w:val="000000"/>
                <w:sz w:val="28"/>
                <w:szCs w:val="28"/>
                <w:lang w:bidi="ru-RU"/>
              </w:rPr>
              <w:t>ОК</w:t>
            </w:r>
            <w:proofErr w:type="gramEnd"/>
            <w:r>
              <w:rPr>
                <w:rFonts w:ascii="Calibri" w:eastAsia="Calibri" w:hAnsi="Calibri"/>
                <w:color w:val="000000"/>
                <w:sz w:val="28"/>
                <w:szCs w:val="28"/>
                <w:lang w:bidi="ru-RU"/>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32295" w:rsidRDefault="00232295">
            <w:pPr>
              <w:widowControl w:val="0"/>
              <w:spacing w:line="274" w:lineRule="exact"/>
              <w:rPr>
                <w:rFonts w:ascii="Calibri" w:eastAsia="Calibri" w:hAnsi="Calibri"/>
                <w:color w:val="000000"/>
                <w:sz w:val="28"/>
                <w:szCs w:val="28"/>
                <w:lang w:bidi="ru-RU"/>
              </w:rPr>
            </w:pPr>
          </w:p>
        </w:tc>
        <w:tc>
          <w:tcPr>
            <w:tcW w:w="1849" w:type="pct"/>
            <w:tcBorders>
              <w:top w:val="single" w:sz="4" w:space="0" w:color="auto"/>
              <w:left w:val="single" w:sz="4" w:space="0" w:color="auto"/>
              <w:bottom w:val="single" w:sz="4" w:space="0" w:color="auto"/>
              <w:right w:val="single" w:sz="12" w:space="0" w:color="auto"/>
            </w:tcBorders>
            <w:shd w:val="clear" w:color="auto" w:fill="FFFFFF"/>
            <w:vAlign w:val="bottom"/>
            <w:hideMark/>
          </w:tcPr>
          <w:p w:rsidR="00232295" w:rsidRDefault="00232295">
            <w:pPr>
              <w:rPr>
                <w:rFonts w:ascii="Calibri" w:eastAsia="Calibri" w:hAnsi="Calibri"/>
                <w:lang w:bidi="ru-RU"/>
              </w:rPr>
            </w:pPr>
            <w:r>
              <w:rPr>
                <w:rFonts w:ascii="Calibri" w:eastAsia="Calibri" w:hAnsi="Calibri"/>
                <w:sz w:val="28"/>
                <w:szCs w:val="28"/>
                <w:lang w:bidi="ru-RU"/>
              </w:rPr>
              <w:lastRenderedPageBreak/>
              <w:t>-</w:t>
            </w:r>
            <w:r>
              <w:rPr>
                <w:rFonts w:ascii="Calibri" w:eastAsia="Calibri" w:hAnsi="Calibri"/>
                <w:sz w:val="28"/>
                <w:szCs w:val="28"/>
                <w:lang w:bidi="ru-RU"/>
              </w:rPr>
              <w:tab/>
            </w:r>
            <w:r>
              <w:rPr>
                <w:rFonts w:ascii="Calibri" w:eastAsia="Calibri" w:hAnsi="Calibri"/>
                <w:lang w:bidi="ru-RU"/>
              </w:rPr>
              <w:t>демонстрация понимания сущности и социальной значимости своей будущей профессии;</w:t>
            </w:r>
          </w:p>
          <w:p w:rsidR="00232295" w:rsidRDefault="00232295">
            <w:pPr>
              <w:rPr>
                <w:rFonts w:ascii="Calibri" w:eastAsia="Calibri" w:hAnsi="Calibri"/>
                <w:lang w:bidi="ru-RU"/>
              </w:rPr>
            </w:pPr>
            <w:r>
              <w:rPr>
                <w:rFonts w:ascii="Calibri" w:eastAsia="Calibri" w:hAnsi="Calibri"/>
                <w:lang w:bidi="ru-RU"/>
              </w:rPr>
              <w:t>-</w:t>
            </w:r>
            <w:r>
              <w:rPr>
                <w:rFonts w:ascii="Calibri" w:eastAsia="Calibri" w:hAnsi="Calibri"/>
                <w:lang w:bidi="ru-RU"/>
              </w:rPr>
              <w:tab/>
              <w:t>демонстрация устойчивого интереса к будущей профессии</w:t>
            </w:r>
          </w:p>
          <w:p w:rsidR="00232295" w:rsidRDefault="00232295">
            <w:pPr>
              <w:rPr>
                <w:rFonts w:ascii="Calibri" w:eastAsia="Calibri" w:hAnsi="Calibri"/>
                <w:lang w:bidi="ru-RU"/>
              </w:rPr>
            </w:pPr>
            <w:r>
              <w:rPr>
                <w:rFonts w:ascii="Calibri" w:eastAsia="Calibri" w:hAnsi="Calibri"/>
                <w:lang w:bidi="ru-RU"/>
              </w:rPr>
              <w:t xml:space="preserve">-использовать нормативно-методические документы по документационному обеспечению </w:t>
            </w:r>
            <w:r>
              <w:rPr>
                <w:rFonts w:ascii="Calibri" w:eastAsia="Calibri" w:hAnsi="Calibri"/>
                <w:lang w:bidi="ru-RU"/>
              </w:rPr>
              <w:lastRenderedPageBreak/>
              <w:t>работы суда;</w:t>
            </w:r>
          </w:p>
          <w:p w:rsidR="00232295" w:rsidRDefault="00232295">
            <w:pPr>
              <w:rPr>
                <w:rFonts w:ascii="Calibri" w:eastAsia="Calibri" w:hAnsi="Calibri"/>
                <w:lang w:bidi="ru-RU"/>
              </w:rPr>
            </w:pPr>
            <w:r>
              <w:rPr>
                <w:rFonts w:ascii="Calibri" w:eastAsia="Calibri" w:hAnsi="Calibri"/>
                <w:lang w:bidi="ru-RU"/>
              </w:rPr>
              <w:t>-</w:t>
            </w:r>
            <w:r>
              <w:rPr>
                <w:rFonts w:ascii="Calibri" w:eastAsia="Calibri" w:hAnsi="Calibri"/>
                <w:lang w:bidi="ru-RU"/>
              </w:rPr>
              <w:tab/>
              <w:t>использовать классификацию служебных документов и требования к ним в соответствии с ГОСТ;</w:t>
            </w:r>
          </w:p>
          <w:p w:rsidR="00232295" w:rsidRDefault="00232295">
            <w:pPr>
              <w:rPr>
                <w:rFonts w:ascii="Calibri" w:eastAsia="Calibri" w:hAnsi="Calibri"/>
                <w:lang w:bidi="ru-RU"/>
              </w:rPr>
            </w:pPr>
            <w:r>
              <w:rPr>
                <w:rFonts w:ascii="Calibri" w:eastAsia="Calibri" w:hAnsi="Calibri"/>
                <w:lang w:bidi="ru-RU"/>
              </w:rPr>
              <w:t>-использовать компьютерную технику и современные информационные технологии;</w:t>
            </w:r>
          </w:p>
          <w:p w:rsidR="00232295" w:rsidRDefault="00232295">
            <w:pPr>
              <w:rPr>
                <w:rFonts w:ascii="Calibri" w:eastAsia="Calibri" w:hAnsi="Calibri"/>
                <w:lang w:bidi="ru-RU"/>
              </w:rPr>
            </w:pPr>
            <w:r>
              <w:rPr>
                <w:rFonts w:ascii="Calibri" w:eastAsia="Calibri" w:hAnsi="Calibri"/>
                <w:lang w:bidi="ru-RU"/>
              </w:rPr>
              <w:t>-</w:t>
            </w:r>
            <w:r>
              <w:rPr>
                <w:rFonts w:ascii="Calibri" w:eastAsia="Calibri" w:hAnsi="Calibri"/>
                <w:lang w:bidi="ru-RU"/>
              </w:rPr>
              <w:tab/>
              <w:t>составлять, редактировать и оформлять организационно-распорядительные документы;</w:t>
            </w:r>
          </w:p>
          <w:p w:rsidR="00232295" w:rsidRDefault="00232295">
            <w:pPr>
              <w:rPr>
                <w:rFonts w:ascii="Calibri" w:eastAsia="Calibri" w:hAnsi="Calibri"/>
                <w:lang w:bidi="ru-RU"/>
              </w:rPr>
            </w:pPr>
            <w:r>
              <w:rPr>
                <w:rFonts w:ascii="Calibri" w:eastAsia="Calibri" w:hAnsi="Calibri"/>
                <w:lang w:bidi="ru-RU"/>
              </w:rPr>
              <w:t>-</w:t>
            </w:r>
            <w:r>
              <w:rPr>
                <w:rFonts w:ascii="Calibri" w:eastAsia="Calibri" w:hAnsi="Calibri"/>
                <w:lang w:bidi="ru-RU"/>
              </w:rPr>
              <w:tab/>
              <w:t>обращать к исполнению приговоры, решения, определения и постановления суда;</w:t>
            </w:r>
          </w:p>
          <w:p w:rsidR="00232295" w:rsidRDefault="00232295">
            <w:pPr>
              <w:rPr>
                <w:rFonts w:ascii="Calibri" w:eastAsia="Calibri" w:hAnsi="Calibri"/>
                <w:lang w:bidi="ru-RU"/>
              </w:rPr>
            </w:pPr>
            <w:r>
              <w:rPr>
                <w:rFonts w:ascii="Calibri" w:eastAsia="Calibri" w:hAnsi="Calibri"/>
                <w:lang w:bidi="ru-RU"/>
              </w:rPr>
              <w:t>-</w:t>
            </w:r>
            <w:r>
              <w:rPr>
                <w:rFonts w:ascii="Calibri" w:eastAsia="Calibri" w:hAnsi="Calibri"/>
                <w:lang w:bidi="ru-RU"/>
              </w:rPr>
              <w:tab/>
              <w:t>использовать информационные технологии при документировании и организации работы с документами;</w:t>
            </w:r>
          </w:p>
          <w:p w:rsidR="00232295" w:rsidRDefault="00232295">
            <w:pPr>
              <w:rPr>
                <w:rFonts w:ascii="Calibri" w:eastAsia="Calibri" w:hAnsi="Calibri"/>
                <w:lang w:bidi="ru-RU"/>
              </w:rPr>
            </w:pPr>
            <w:r>
              <w:rPr>
                <w:rFonts w:ascii="Calibri" w:eastAsia="Calibri" w:hAnsi="Calibri"/>
                <w:lang w:bidi="ru-RU"/>
              </w:rPr>
              <w:t>использовать информационные технологии при документировании и организации работы с документами;</w:t>
            </w:r>
          </w:p>
        </w:tc>
        <w:tc>
          <w:tcPr>
            <w:tcW w:w="1575" w:type="pct"/>
            <w:tcBorders>
              <w:top w:val="single" w:sz="4" w:space="0" w:color="auto"/>
              <w:left w:val="single" w:sz="4" w:space="0" w:color="auto"/>
              <w:bottom w:val="single" w:sz="4" w:space="0" w:color="auto"/>
              <w:right w:val="single" w:sz="12" w:space="0" w:color="auto"/>
            </w:tcBorders>
            <w:shd w:val="clear" w:color="auto" w:fill="FFFFFF"/>
            <w:hideMark/>
          </w:tcPr>
          <w:p w:rsidR="00232295" w:rsidRDefault="00232295">
            <w:pPr>
              <w:widowControl w:val="0"/>
              <w:spacing w:line="274" w:lineRule="exact"/>
              <w:rPr>
                <w:rFonts w:ascii="Calibri" w:eastAsia="Calibri" w:hAnsi="Calibri"/>
                <w:color w:val="000000"/>
                <w:sz w:val="28"/>
                <w:szCs w:val="28"/>
                <w:lang w:bidi="ru-RU"/>
              </w:rPr>
            </w:pPr>
            <w:r>
              <w:rPr>
                <w:rFonts w:ascii="Calibri" w:eastAsia="Calibri" w:hAnsi="Calibri"/>
                <w:color w:val="000000"/>
                <w:sz w:val="20"/>
                <w:szCs w:val="20"/>
                <w:lang w:bidi="ru-RU"/>
              </w:rPr>
              <w:lastRenderedPageBreak/>
              <w:t>Оценка результатов выполнения практических и самостоятельных работ, устных ответов</w:t>
            </w:r>
          </w:p>
        </w:tc>
      </w:tr>
      <w:tr w:rsidR="00232295" w:rsidTr="00232295">
        <w:tc>
          <w:tcPr>
            <w:tcW w:w="1576" w:type="pct"/>
            <w:tcBorders>
              <w:top w:val="single" w:sz="4" w:space="0" w:color="auto"/>
              <w:left w:val="single" w:sz="12" w:space="0" w:color="auto"/>
              <w:bottom w:val="single" w:sz="4" w:space="0" w:color="auto"/>
              <w:right w:val="single" w:sz="12" w:space="0" w:color="auto"/>
            </w:tcBorders>
            <w:shd w:val="clear" w:color="auto" w:fill="FFFFFF"/>
            <w:hideMark/>
          </w:tcPr>
          <w:p w:rsidR="00232295" w:rsidRDefault="00232295">
            <w:pPr>
              <w:widowControl w:val="0"/>
              <w:spacing w:line="274" w:lineRule="exact"/>
              <w:rPr>
                <w:rFonts w:ascii="Calibri" w:eastAsia="Calibri" w:hAnsi="Calibri"/>
                <w:color w:val="000000"/>
                <w:sz w:val="24"/>
                <w:szCs w:val="24"/>
                <w:lang w:bidi="ru-RU"/>
              </w:rPr>
            </w:pPr>
            <w:proofErr w:type="gramStart"/>
            <w:r>
              <w:rPr>
                <w:rFonts w:ascii="Calibri" w:eastAsia="Calibri" w:hAnsi="Calibri"/>
                <w:color w:val="000000"/>
                <w:sz w:val="24"/>
                <w:szCs w:val="24"/>
                <w:lang w:bidi="ru-RU"/>
              </w:rPr>
              <w:lastRenderedPageBreak/>
              <w:t>ОК</w:t>
            </w:r>
            <w:proofErr w:type="gramEnd"/>
            <w:r>
              <w:rPr>
                <w:rFonts w:ascii="Calibri" w:eastAsia="Calibri" w:hAnsi="Calibri"/>
                <w:color w:val="000000"/>
                <w:sz w:val="24"/>
                <w:szCs w:val="24"/>
                <w:lang w:bidi="ru-RU"/>
              </w:rPr>
              <w:t xml:space="preserve"> 09. Пользоваться профессиональной документацией на государственном и </w:t>
            </w:r>
            <w:r>
              <w:rPr>
                <w:rFonts w:ascii="Calibri" w:eastAsia="Calibri" w:hAnsi="Calibri"/>
                <w:color w:val="000000"/>
                <w:sz w:val="24"/>
                <w:szCs w:val="24"/>
                <w:lang w:bidi="ru-RU"/>
              </w:rPr>
              <w:lastRenderedPageBreak/>
              <w:t>иностранном языках</w:t>
            </w:r>
          </w:p>
        </w:tc>
        <w:tc>
          <w:tcPr>
            <w:tcW w:w="1849" w:type="pct"/>
            <w:tcBorders>
              <w:top w:val="single" w:sz="4" w:space="0" w:color="auto"/>
              <w:left w:val="single" w:sz="4" w:space="0" w:color="auto"/>
              <w:bottom w:val="single" w:sz="4" w:space="0" w:color="auto"/>
              <w:right w:val="single" w:sz="12" w:space="0" w:color="auto"/>
            </w:tcBorders>
            <w:shd w:val="clear" w:color="auto" w:fill="FFFFFF"/>
            <w:vAlign w:val="bottom"/>
            <w:hideMark/>
          </w:tcPr>
          <w:p w:rsidR="00232295" w:rsidRDefault="00232295" w:rsidP="00BF096D">
            <w:pPr>
              <w:widowControl w:val="0"/>
              <w:numPr>
                <w:ilvl w:val="0"/>
                <w:numId w:val="94"/>
              </w:numPr>
              <w:tabs>
                <w:tab w:val="left" w:pos="139"/>
              </w:tabs>
              <w:spacing w:after="0" w:line="274" w:lineRule="exact"/>
              <w:ind w:left="106" w:firstLine="0"/>
              <w:rPr>
                <w:rFonts w:ascii="Calibri" w:eastAsia="Calibri" w:hAnsi="Calibri"/>
                <w:color w:val="000000"/>
                <w:sz w:val="24"/>
                <w:szCs w:val="24"/>
                <w:lang w:bidi="ru-RU"/>
              </w:rPr>
            </w:pPr>
            <w:r>
              <w:rPr>
                <w:rFonts w:ascii="Calibri" w:eastAsia="Calibri" w:hAnsi="Calibri"/>
                <w:color w:val="000000"/>
                <w:sz w:val="24"/>
                <w:szCs w:val="24"/>
                <w:lang w:bidi="ru-RU"/>
              </w:rPr>
              <w:lastRenderedPageBreak/>
              <w:t>умение формулировать цель и задачи предстоящей деятельности;</w:t>
            </w:r>
          </w:p>
          <w:p w:rsidR="00232295" w:rsidRDefault="00232295" w:rsidP="00BF096D">
            <w:pPr>
              <w:widowControl w:val="0"/>
              <w:numPr>
                <w:ilvl w:val="0"/>
                <w:numId w:val="94"/>
              </w:numPr>
              <w:tabs>
                <w:tab w:val="left" w:pos="139"/>
              </w:tabs>
              <w:spacing w:after="0" w:line="274" w:lineRule="exact"/>
              <w:ind w:left="106" w:firstLine="0"/>
              <w:rPr>
                <w:rFonts w:ascii="Calibri" w:eastAsia="Calibri" w:hAnsi="Calibri"/>
                <w:color w:val="000000"/>
                <w:sz w:val="24"/>
                <w:szCs w:val="24"/>
                <w:lang w:bidi="ru-RU"/>
              </w:rPr>
            </w:pPr>
            <w:r>
              <w:rPr>
                <w:rFonts w:ascii="Calibri" w:eastAsia="Calibri" w:hAnsi="Calibri"/>
                <w:color w:val="000000"/>
                <w:sz w:val="24"/>
                <w:szCs w:val="24"/>
                <w:lang w:bidi="ru-RU"/>
              </w:rPr>
              <w:t xml:space="preserve">умение представить </w:t>
            </w:r>
            <w:r>
              <w:rPr>
                <w:rFonts w:ascii="Calibri" w:eastAsia="Calibri" w:hAnsi="Calibri"/>
                <w:color w:val="000000"/>
                <w:sz w:val="24"/>
                <w:szCs w:val="24"/>
                <w:lang w:bidi="ru-RU"/>
              </w:rPr>
              <w:lastRenderedPageBreak/>
              <w:t>конечный результат деятельности в полном объеме;</w:t>
            </w:r>
          </w:p>
          <w:p w:rsidR="00232295" w:rsidRDefault="00232295" w:rsidP="00BF096D">
            <w:pPr>
              <w:widowControl w:val="0"/>
              <w:numPr>
                <w:ilvl w:val="0"/>
                <w:numId w:val="94"/>
              </w:numPr>
              <w:tabs>
                <w:tab w:val="left" w:pos="139"/>
              </w:tabs>
              <w:spacing w:after="0" w:line="274" w:lineRule="exact"/>
              <w:ind w:left="106" w:firstLine="0"/>
              <w:rPr>
                <w:rFonts w:ascii="Calibri" w:eastAsia="Calibri" w:hAnsi="Calibri"/>
                <w:color w:val="000000"/>
                <w:sz w:val="24"/>
                <w:szCs w:val="24"/>
                <w:lang w:bidi="ru-RU"/>
              </w:rPr>
            </w:pPr>
            <w:r>
              <w:rPr>
                <w:rFonts w:ascii="Calibri" w:eastAsia="Calibri" w:hAnsi="Calibri"/>
                <w:color w:val="000000"/>
                <w:sz w:val="24"/>
                <w:szCs w:val="24"/>
                <w:lang w:bidi="ru-RU"/>
              </w:rPr>
              <w:t>умение планировать предстоящую деятельность;</w:t>
            </w:r>
          </w:p>
          <w:p w:rsidR="00232295" w:rsidRDefault="00232295" w:rsidP="00BF096D">
            <w:pPr>
              <w:widowControl w:val="0"/>
              <w:numPr>
                <w:ilvl w:val="0"/>
                <w:numId w:val="94"/>
              </w:numPr>
              <w:tabs>
                <w:tab w:val="left" w:pos="139"/>
              </w:tabs>
              <w:spacing w:after="0" w:line="274" w:lineRule="exact"/>
              <w:ind w:left="106" w:firstLine="0"/>
              <w:rPr>
                <w:rFonts w:ascii="Calibri" w:eastAsia="Calibri" w:hAnsi="Calibri"/>
                <w:color w:val="000000"/>
                <w:sz w:val="24"/>
                <w:szCs w:val="24"/>
                <w:lang w:bidi="ru-RU"/>
              </w:rPr>
            </w:pPr>
            <w:r>
              <w:rPr>
                <w:rFonts w:ascii="Calibri" w:eastAsia="Calibri" w:hAnsi="Calibri"/>
                <w:color w:val="000000"/>
                <w:sz w:val="24"/>
                <w:szCs w:val="24"/>
                <w:lang w:bidi="ru-RU"/>
              </w:rPr>
              <w:t>умение выбирать типовые методы и способы выполнения плана;</w:t>
            </w:r>
          </w:p>
          <w:p w:rsidR="00232295" w:rsidRDefault="00232295" w:rsidP="00BF096D">
            <w:pPr>
              <w:widowControl w:val="0"/>
              <w:numPr>
                <w:ilvl w:val="0"/>
                <w:numId w:val="94"/>
              </w:numPr>
              <w:tabs>
                <w:tab w:val="left" w:pos="139"/>
              </w:tabs>
              <w:spacing w:after="0" w:line="274" w:lineRule="exact"/>
              <w:ind w:left="106" w:firstLine="0"/>
              <w:rPr>
                <w:rFonts w:ascii="Calibri" w:eastAsia="Calibri" w:hAnsi="Calibri"/>
                <w:color w:val="000000"/>
                <w:sz w:val="24"/>
                <w:szCs w:val="24"/>
                <w:lang w:bidi="ru-RU"/>
              </w:rPr>
            </w:pPr>
            <w:r>
              <w:rPr>
                <w:rFonts w:ascii="Calibri" w:eastAsia="Calibri" w:hAnsi="Calibri"/>
                <w:color w:val="000000"/>
                <w:sz w:val="24"/>
                <w:szCs w:val="24"/>
                <w:lang w:bidi="ru-RU"/>
              </w:rPr>
              <w:t>умение проводить рефлексию (оценивать и анализировать процесс и результат)</w:t>
            </w:r>
          </w:p>
        </w:tc>
        <w:tc>
          <w:tcPr>
            <w:tcW w:w="1575" w:type="pct"/>
            <w:tcBorders>
              <w:top w:val="single" w:sz="4" w:space="0" w:color="auto"/>
              <w:left w:val="single" w:sz="4" w:space="0" w:color="auto"/>
              <w:bottom w:val="single" w:sz="4" w:space="0" w:color="auto"/>
              <w:right w:val="single" w:sz="12" w:space="0" w:color="auto"/>
            </w:tcBorders>
            <w:shd w:val="clear" w:color="auto" w:fill="FFFFFF"/>
            <w:hideMark/>
          </w:tcPr>
          <w:p w:rsidR="00232295" w:rsidRDefault="00232295">
            <w:pPr>
              <w:widowControl w:val="0"/>
              <w:spacing w:line="274" w:lineRule="exact"/>
              <w:rPr>
                <w:rFonts w:ascii="Calibri" w:eastAsia="Calibri" w:hAnsi="Calibri"/>
                <w:color w:val="000000"/>
                <w:sz w:val="28"/>
                <w:szCs w:val="28"/>
                <w:lang w:bidi="ru-RU"/>
              </w:rPr>
            </w:pPr>
            <w:r>
              <w:rPr>
                <w:rFonts w:ascii="Calibri" w:eastAsia="Calibri" w:hAnsi="Calibri"/>
                <w:color w:val="000000"/>
                <w:sz w:val="20"/>
                <w:szCs w:val="20"/>
                <w:lang w:bidi="ru-RU"/>
              </w:rPr>
              <w:lastRenderedPageBreak/>
              <w:t>Оценка результатов выполнения практических и самостоятельных работ, устных ответов</w:t>
            </w:r>
          </w:p>
        </w:tc>
      </w:tr>
      <w:tr w:rsidR="00232295" w:rsidTr="00232295">
        <w:tc>
          <w:tcPr>
            <w:tcW w:w="1576" w:type="pct"/>
            <w:tcBorders>
              <w:top w:val="single" w:sz="4" w:space="0" w:color="auto"/>
              <w:left w:val="single" w:sz="12" w:space="0" w:color="auto"/>
              <w:bottom w:val="single" w:sz="4" w:space="0" w:color="auto"/>
              <w:right w:val="single" w:sz="12" w:space="0" w:color="auto"/>
            </w:tcBorders>
            <w:shd w:val="clear" w:color="auto" w:fill="FFFFFF"/>
            <w:vAlign w:val="bottom"/>
          </w:tcPr>
          <w:p w:rsidR="00232295" w:rsidRDefault="00232295">
            <w:pPr>
              <w:widowControl w:val="0"/>
              <w:spacing w:line="274" w:lineRule="exact"/>
              <w:rPr>
                <w:rFonts w:ascii="Calibri" w:eastAsia="Calibri" w:hAnsi="Calibri"/>
                <w:color w:val="000000"/>
                <w:sz w:val="28"/>
                <w:szCs w:val="28"/>
                <w:lang w:bidi="ru-RU"/>
              </w:rPr>
            </w:pPr>
            <w:proofErr w:type="gramStart"/>
            <w:r>
              <w:rPr>
                <w:rFonts w:ascii="Calibri" w:eastAsia="Calibri" w:hAnsi="Calibri"/>
                <w:color w:val="000000"/>
                <w:sz w:val="28"/>
                <w:szCs w:val="28"/>
                <w:lang w:bidi="ru-RU"/>
              </w:rPr>
              <w:lastRenderedPageBreak/>
              <w:t>ОК</w:t>
            </w:r>
            <w:proofErr w:type="gramEnd"/>
            <w:r>
              <w:rPr>
                <w:rFonts w:ascii="Calibri" w:eastAsia="Calibri" w:hAnsi="Calibri"/>
                <w:color w:val="000000"/>
                <w:sz w:val="28"/>
                <w:szCs w:val="28"/>
                <w:lang w:bidi="ru-RU"/>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roofErr w:type="gramStart"/>
            <w:r>
              <w:rPr>
                <w:rFonts w:ascii="Calibri" w:eastAsia="Calibri" w:hAnsi="Calibri"/>
                <w:color w:val="000000"/>
                <w:sz w:val="28"/>
                <w:szCs w:val="28"/>
                <w:lang w:bidi="ru-RU"/>
              </w:rPr>
              <w:t xml:space="preserve"> ;</w:t>
            </w:r>
            <w:proofErr w:type="gramEnd"/>
          </w:p>
          <w:p w:rsidR="00232295" w:rsidRDefault="00232295">
            <w:pPr>
              <w:widowControl w:val="0"/>
              <w:spacing w:line="274" w:lineRule="exact"/>
              <w:rPr>
                <w:rFonts w:ascii="Calibri" w:eastAsia="Calibri" w:hAnsi="Calibri"/>
                <w:color w:val="000000"/>
                <w:sz w:val="28"/>
                <w:szCs w:val="28"/>
                <w:lang w:bidi="ru-RU"/>
              </w:rPr>
            </w:pPr>
            <w:proofErr w:type="gramStart"/>
            <w:r>
              <w:rPr>
                <w:rFonts w:ascii="Calibri" w:eastAsia="Calibri" w:hAnsi="Calibri"/>
                <w:color w:val="000000"/>
                <w:sz w:val="28"/>
                <w:szCs w:val="28"/>
                <w:lang w:bidi="ru-RU"/>
              </w:rPr>
              <w:t>ОК</w:t>
            </w:r>
            <w:proofErr w:type="gramEnd"/>
            <w:r>
              <w:rPr>
                <w:rFonts w:ascii="Calibri" w:eastAsia="Calibri" w:hAnsi="Calibri"/>
                <w:color w:val="000000"/>
                <w:sz w:val="28"/>
                <w:szCs w:val="28"/>
                <w:lang w:bidi="ru-RU"/>
              </w:rPr>
              <w:t xml:space="preserve"> 04</w:t>
            </w:r>
            <w:r>
              <w:rPr>
                <w:rFonts w:ascii="Calibri" w:eastAsia="Calibri" w:hAnsi="Calibri"/>
                <w:color w:val="000000"/>
                <w:sz w:val="28"/>
                <w:szCs w:val="28"/>
                <w:lang w:bidi="ru-RU"/>
              </w:rPr>
              <w:tab/>
              <w:t>Эффективно взаимодействовать и работать в коллективе и команде</w:t>
            </w:r>
          </w:p>
          <w:p w:rsidR="00232295" w:rsidRDefault="00232295">
            <w:pPr>
              <w:widowControl w:val="0"/>
              <w:spacing w:line="274" w:lineRule="exact"/>
              <w:rPr>
                <w:rFonts w:ascii="Calibri" w:eastAsia="Calibri" w:hAnsi="Calibri"/>
                <w:color w:val="000000"/>
                <w:sz w:val="28"/>
                <w:szCs w:val="28"/>
                <w:lang w:bidi="ru-RU"/>
              </w:rPr>
            </w:pPr>
          </w:p>
        </w:tc>
        <w:tc>
          <w:tcPr>
            <w:tcW w:w="1849" w:type="pct"/>
            <w:tcBorders>
              <w:top w:val="single" w:sz="4" w:space="0" w:color="auto"/>
              <w:left w:val="single" w:sz="4" w:space="0" w:color="auto"/>
              <w:bottom w:val="single" w:sz="4" w:space="0" w:color="auto"/>
              <w:right w:val="single" w:sz="12" w:space="0" w:color="auto"/>
            </w:tcBorders>
            <w:shd w:val="clear" w:color="auto" w:fill="FFFFFF"/>
            <w:vAlign w:val="bottom"/>
            <w:hideMark/>
          </w:tcPr>
          <w:p w:rsidR="00232295" w:rsidRDefault="00232295" w:rsidP="00BF096D">
            <w:pPr>
              <w:widowControl w:val="0"/>
              <w:numPr>
                <w:ilvl w:val="0"/>
                <w:numId w:val="95"/>
              </w:numPr>
              <w:tabs>
                <w:tab w:val="left" w:pos="139"/>
              </w:tabs>
              <w:spacing w:after="0" w:line="274" w:lineRule="exact"/>
              <w:ind w:left="106" w:firstLine="0"/>
              <w:rPr>
                <w:rFonts w:ascii="Calibri" w:eastAsia="Calibri" w:hAnsi="Calibri"/>
                <w:color w:val="000000"/>
                <w:sz w:val="28"/>
                <w:szCs w:val="28"/>
                <w:lang w:bidi="ru-RU"/>
              </w:rPr>
            </w:pPr>
            <w:r>
              <w:rPr>
                <w:rFonts w:ascii="Calibri" w:eastAsia="Calibri" w:hAnsi="Calibri"/>
                <w:color w:val="000000"/>
                <w:sz w:val="20"/>
                <w:szCs w:val="20"/>
                <w:lang w:bidi="ru-RU"/>
              </w:rPr>
              <w:t>определять проблему в профессионально ориентированных ситуациях;</w:t>
            </w:r>
          </w:p>
          <w:p w:rsidR="00232295" w:rsidRDefault="00232295" w:rsidP="00BF096D">
            <w:pPr>
              <w:widowControl w:val="0"/>
              <w:numPr>
                <w:ilvl w:val="0"/>
                <w:numId w:val="95"/>
              </w:numPr>
              <w:tabs>
                <w:tab w:val="left" w:pos="197"/>
              </w:tabs>
              <w:spacing w:after="0" w:line="274" w:lineRule="exact"/>
              <w:ind w:left="106" w:firstLine="0"/>
              <w:rPr>
                <w:rFonts w:ascii="Calibri" w:eastAsia="Calibri" w:hAnsi="Calibri"/>
                <w:color w:val="000000"/>
                <w:sz w:val="28"/>
                <w:szCs w:val="28"/>
                <w:lang w:bidi="ru-RU"/>
              </w:rPr>
            </w:pPr>
            <w:r>
              <w:rPr>
                <w:rFonts w:ascii="Calibri" w:eastAsia="Calibri" w:hAnsi="Calibri"/>
                <w:color w:val="000000"/>
                <w:sz w:val="20"/>
                <w:szCs w:val="20"/>
                <w:lang w:bidi="ru-RU"/>
              </w:rPr>
              <w:t>предлагать способы и варианты решения проблемы, оценивать ожидаемый результат;</w:t>
            </w:r>
          </w:p>
          <w:p w:rsidR="00232295" w:rsidRDefault="00232295" w:rsidP="00BF096D">
            <w:pPr>
              <w:widowControl w:val="0"/>
              <w:numPr>
                <w:ilvl w:val="0"/>
                <w:numId w:val="95"/>
              </w:numPr>
              <w:tabs>
                <w:tab w:val="left" w:pos="250"/>
              </w:tabs>
              <w:spacing w:after="0" w:line="274" w:lineRule="exact"/>
              <w:ind w:left="106" w:firstLine="0"/>
              <w:jc w:val="both"/>
              <w:rPr>
                <w:rFonts w:ascii="Calibri" w:eastAsia="Calibri" w:hAnsi="Calibri"/>
                <w:color w:val="000000"/>
                <w:sz w:val="28"/>
                <w:szCs w:val="28"/>
                <w:lang w:bidi="ru-RU"/>
              </w:rPr>
            </w:pPr>
            <w:r>
              <w:rPr>
                <w:rFonts w:ascii="Calibri" w:eastAsia="Calibri" w:hAnsi="Calibri"/>
                <w:color w:val="000000"/>
                <w:sz w:val="20"/>
                <w:szCs w:val="20"/>
                <w:lang w:bidi="ru-RU"/>
              </w:rPr>
              <w:t>планировать поведение в профессионально</w:t>
            </w:r>
            <w:r>
              <w:rPr>
                <w:rFonts w:ascii="Calibri" w:eastAsia="Calibri" w:hAnsi="Calibri"/>
              </w:rPr>
              <w:t xml:space="preserve"> </w:t>
            </w:r>
            <w:r>
              <w:rPr>
                <w:rFonts w:ascii="Calibri" w:eastAsia="Calibri" w:hAnsi="Calibri"/>
                <w:color w:val="000000"/>
                <w:sz w:val="20"/>
                <w:szCs w:val="20"/>
                <w:lang w:bidi="ru-RU"/>
              </w:rPr>
              <w:t>ориентированных проблемных ситуациях, вносить коррективы</w:t>
            </w:r>
          </w:p>
        </w:tc>
        <w:tc>
          <w:tcPr>
            <w:tcW w:w="1575" w:type="pct"/>
            <w:tcBorders>
              <w:top w:val="single" w:sz="4" w:space="0" w:color="auto"/>
              <w:left w:val="single" w:sz="4" w:space="0" w:color="auto"/>
              <w:bottom w:val="single" w:sz="4" w:space="0" w:color="auto"/>
              <w:right w:val="single" w:sz="12" w:space="0" w:color="auto"/>
            </w:tcBorders>
            <w:shd w:val="clear" w:color="auto" w:fill="FFFFFF"/>
            <w:vAlign w:val="bottom"/>
            <w:hideMark/>
          </w:tcPr>
          <w:p w:rsidR="00232295" w:rsidRDefault="00232295">
            <w:pPr>
              <w:widowControl w:val="0"/>
              <w:spacing w:line="274" w:lineRule="exact"/>
              <w:rPr>
                <w:rFonts w:ascii="Calibri" w:eastAsia="Calibri" w:hAnsi="Calibri"/>
                <w:color w:val="000000"/>
                <w:sz w:val="28"/>
                <w:szCs w:val="28"/>
                <w:lang w:bidi="ru-RU"/>
              </w:rPr>
            </w:pPr>
            <w:r>
              <w:rPr>
                <w:rFonts w:ascii="Calibri" w:eastAsia="Calibri" w:hAnsi="Calibri"/>
                <w:color w:val="000000"/>
                <w:sz w:val="20"/>
                <w:szCs w:val="20"/>
                <w:lang w:bidi="ru-RU"/>
              </w:rPr>
              <w:t>Оценка результатов выполнения практических и самостоятельных работ, устных ответов</w:t>
            </w:r>
          </w:p>
        </w:tc>
      </w:tr>
      <w:tr w:rsidR="00232295" w:rsidTr="00232295">
        <w:tc>
          <w:tcPr>
            <w:tcW w:w="1576" w:type="pct"/>
            <w:tcBorders>
              <w:top w:val="single" w:sz="4" w:space="0" w:color="auto"/>
              <w:left w:val="single" w:sz="12" w:space="0" w:color="auto"/>
              <w:bottom w:val="single" w:sz="4" w:space="0" w:color="auto"/>
              <w:right w:val="single" w:sz="12" w:space="0" w:color="auto"/>
            </w:tcBorders>
            <w:shd w:val="clear" w:color="auto" w:fill="FFFFFF"/>
            <w:hideMark/>
          </w:tcPr>
          <w:p w:rsidR="00232295" w:rsidRDefault="00232295">
            <w:pPr>
              <w:widowControl w:val="0"/>
              <w:spacing w:line="274" w:lineRule="exact"/>
              <w:rPr>
                <w:rFonts w:ascii="Calibri" w:eastAsia="Calibri" w:hAnsi="Calibri"/>
                <w:color w:val="000000"/>
                <w:sz w:val="28"/>
                <w:szCs w:val="28"/>
                <w:lang w:bidi="ru-RU"/>
              </w:rPr>
            </w:pPr>
            <w:proofErr w:type="gramStart"/>
            <w:r>
              <w:rPr>
                <w:rFonts w:ascii="Calibri" w:eastAsia="Calibri" w:hAnsi="Calibri"/>
                <w:color w:val="000000"/>
                <w:sz w:val="28"/>
                <w:szCs w:val="28"/>
                <w:lang w:bidi="ru-RU"/>
              </w:rPr>
              <w:t>ОК</w:t>
            </w:r>
            <w:proofErr w:type="gramEnd"/>
            <w:r>
              <w:rPr>
                <w:rFonts w:ascii="Calibri" w:eastAsia="Calibri" w:hAnsi="Calibri"/>
                <w:color w:val="000000"/>
                <w:sz w:val="28"/>
                <w:szCs w:val="28"/>
                <w:lang w:bidi="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49" w:type="pct"/>
            <w:tcBorders>
              <w:top w:val="single" w:sz="4" w:space="0" w:color="auto"/>
              <w:left w:val="single" w:sz="4" w:space="0" w:color="auto"/>
              <w:bottom w:val="single" w:sz="4" w:space="0" w:color="auto"/>
              <w:right w:val="single" w:sz="12" w:space="0" w:color="auto"/>
            </w:tcBorders>
            <w:shd w:val="clear" w:color="auto" w:fill="FFFFFF"/>
            <w:hideMark/>
          </w:tcPr>
          <w:p w:rsidR="00232295" w:rsidRDefault="00232295" w:rsidP="00BF096D">
            <w:pPr>
              <w:widowControl w:val="0"/>
              <w:numPr>
                <w:ilvl w:val="0"/>
                <w:numId w:val="96"/>
              </w:numPr>
              <w:tabs>
                <w:tab w:val="left" w:pos="139"/>
              </w:tabs>
              <w:spacing w:line="274" w:lineRule="exact"/>
              <w:ind w:left="248" w:hanging="142"/>
              <w:rPr>
                <w:rFonts w:ascii="Calibri" w:eastAsia="Calibri" w:hAnsi="Calibri"/>
                <w:color w:val="000000"/>
                <w:sz w:val="28"/>
                <w:szCs w:val="28"/>
                <w:lang w:bidi="ru-RU"/>
              </w:rPr>
            </w:pPr>
            <w:r>
              <w:rPr>
                <w:rFonts w:ascii="Calibri" w:eastAsia="Calibri" w:hAnsi="Calibri"/>
                <w:color w:val="000000"/>
                <w:sz w:val="20"/>
                <w:szCs w:val="20"/>
                <w:lang w:bidi="ru-RU"/>
              </w:rPr>
              <w:t>самостоятельно работать с информацией: понимать замысел текста;</w:t>
            </w:r>
          </w:p>
          <w:p w:rsidR="00232295" w:rsidRDefault="00232295" w:rsidP="00BF096D">
            <w:pPr>
              <w:widowControl w:val="0"/>
              <w:numPr>
                <w:ilvl w:val="0"/>
                <w:numId w:val="96"/>
              </w:numPr>
              <w:tabs>
                <w:tab w:val="left" w:pos="144"/>
              </w:tabs>
              <w:spacing w:line="274" w:lineRule="exact"/>
              <w:ind w:left="106" w:firstLine="0"/>
              <w:rPr>
                <w:rFonts w:ascii="Calibri" w:eastAsia="Calibri" w:hAnsi="Calibri"/>
                <w:color w:val="000000"/>
                <w:sz w:val="28"/>
                <w:szCs w:val="28"/>
                <w:lang w:bidi="ru-RU"/>
              </w:rPr>
            </w:pPr>
            <w:r>
              <w:rPr>
                <w:rFonts w:ascii="Calibri" w:eastAsia="Calibri" w:hAnsi="Calibri"/>
                <w:color w:val="000000"/>
                <w:sz w:val="20"/>
                <w:szCs w:val="20"/>
                <w:lang w:bidi="ru-RU"/>
              </w:rPr>
              <w:t>пользоваться словарями, справочной литературой;</w:t>
            </w:r>
          </w:p>
          <w:p w:rsidR="00232295" w:rsidRDefault="00232295" w:rsidP="00BF096D">
            <w:pPr>
              <w:widowControl w:val="0"/>
              <w:numPr>
                <w:ilvl w:val="0"/>
                <w:numId w:val="96"/>
              </w:numPr>
              <w:tabs>
                <w:tab w:val="left" w:pos="197"/>
              </w:tabs>
              <w:spacing w:line="274" w:lineRule="exact"/>
              <w:ind w:left="106" w:firstLine="0"/>
              <w:rPr>
                <w:rFonts w:ascii="Calibri" w:eastAsia="Calibri" w:hAnsi="Calibri"/>
                <w:color w:val="000000"/>
                <w:sz w:val="28"/>
                <w:szCs w:val="28"/>
                <w:lang w:bidi="ru-RU"/>
              </w:rPr>
            </w:pPr>
            <w:r>
              <w:rPr>
                <w:rFonts w:ascii="Calibri" w:eastAsia="Calibri" w:hAnsi="Calibri"/>
                <w:color w:val="000000"/>
                <w:sz w:val="20"/>
                <w:szCs w:val="20"/>
                <w:lang w:bidi="ru-RU"/>
              </w:rPr>
              <w:t xml:space="preserve">отделять главную информацию от </w:t>
            </w:r>
            <w:proofErr w:type="gramStart"/>
            <w:r>
              <w:rPr>
                <w:rFonts w:ascii="Calibri" w:eastAsia="Calibri" w:hAnsi="Calibri"/>
                <w:color w:val="000000"/>
                <w:sz w:val="20"/>
                <w:szCs w:val="20"/>
                <w:lang w:bidi="ru-RU"/>
              </w:rPr>
              <w:t>второстепенной</w:t>
            </w:r>
            <w:proofErr w:type="gramEnd"/>
            <w:r>
              <w:rPr>
                <w:rFonts w:ascii="Calibri" w:eastAsia="Calibri" w:hAnsi="Calibri"/>
                <w:color w:val="000000"/>
                <w:sz w:val="20"/>
                <w:szCs w:val="20"/>
                <w:lang w:bidi="ru-RU"/>
              </w:rPr>
              <w:t>;</w:t>
            </w:r>
          </w:p>
          <w:p w:rsidR="00232295" w:rsidRDefault="00232295" w:rsidP="00BF096D">
            <w:pPr>
              <w:widowControl w:val="0"/>
              <w:numPr>
                <w:ilvl w:val="0"/>
                <w:numId w:val="96"/>
              </w:numPr>
              <w:tabs>
                <w:tab w:val="left" w:pos="139"/>
              </w:tabs>
              <w:spacing w:line="274" w:lineRule="exact"/>
              <w:ind w:left="106" w:firstLine="0"/>
              <w:jc w:val="both"/>
              <w:rPr>
                <w:rFonts w:ascii="Calibri" w:eastAsia="Calibri" w:hAnsi="Calibri"/>
                <w:color w:val="000000"/>
                <w:sz w:val="28"/>
                <w:szCs w:val="28"/>
                <w:lang w:bidi="ru-RU"/>
              </w:rPr>
            </w:pPr>
            <w:r>
              <w:rPr>
                <w:rFonts w:ascii="Calibri" w:eastAsia="Calibri" w:hAnsi="Calibri"/>
                <w:color w:val="000000"/>
                <w:sz w:val="20"/>
                <w:szCs w:val="20"/>
                <w:lang w:bidi="ru-RU"/>
              </w:rPr>
              <w:t xml:space="preserve">писать аннотацию и </w:t>
            </w:r>
            <w:proofErr w:type="spellStart"/>
            <w:r>
              <w:rPr>
                <w:rFonts w:ascii="Calibri" w:eastAsia="Calibri" w:hAnsi="Calibri"/>
                <w:color w:val="000000"/>
                <w:sz w:val="20"/>
                <w:szCs w:val="20"/>
                <w:lang w:bidi="ru-RU"/>
              </w:rPr>
              <w:t>т</w:t>
            </w:r>
            <w:proofErr w:type="gramStart"/>
            <w:r>
              <w:rPr>
                <w:rFonts w:ascii="Calibri" w:eastAsia="Calibri" w:hAnsi="Calibri"/>
                <w:color w:val="000000"/>
                <w:sz w:val="20"/>
                <w:szCs w:val="20"/>
                <w:lang w:bidi="ru-RU"/>
              </w:rPr>
              <w:t>.д</w:t>
            </w:r>
            <w:proofErr w:type="spellEnd"/>
            <w:proofErr w:type="gramEnd"/>
          </w:p>
        </w:tc>
        <w:tc>
          <w:tcPr>
            <w:tcW w:w="1575" w:type="pct"/>
            <w:tcBorders>
              <w:top w:val="single" w:sz="4" w:space="0" w:color="auto"/>
              <w:left w:val="single" w:sz="4" w:space="0" w:color="auto"/>
              <w:bottom w:val="single" w:sz="4" w:space="0" w:color="auto"/>
              <w:right w:val="single" w:sz="12" w:space="0" w:color="auto"/>
            </w:tcBorders>
            <w:shd w:val="clear" w:color="auto" w:fill="FFFFFF"/>
            <w:hideMark/>
          </w:tcPr>
          <w:p w:rsidR="00232295" w:rsidRDefault="00232295">
            <w:pPr>
              <w:widowControl w:val="0"/>
              <w:spacing w:line="274" w:lineRule="exact"/>
              <w:rPr>
                <w:rFonts w:ascii="Calibri" w:eastAsia="Calibri" w:hAnsi="Calibri"/>
                <w:color w:val="000000"/>
                <w:sz w:val="28"/>
                <w:szCs w:val="28"/>
                <w:lang w:bidi="ru-RU"/>
              </w:rPr>
            </w:pPr>
            <w:r>
              <w:rPr>
                <w:rFonts w:ascii="Calibri" w:eastAsia="Calibri" w:hAnsi="Calibri"/>
                <w:color w:val="000000"/>
                <w:sz w:val="20"/>
                <w:szCs w:val="20"/>
                <w:lang w:bidi="ru-RU"/>
              </w:rPr>
              <w:t>Оценка результатов выполнения практических и самостоятельных работ, устных ответов</w:t>
            </w:r>
          </w:p>
        </w:tc>
      </w:tr>
      <w:tr w:rsidR="00232295" w:rsidTr="00232295">
        <w:tc>
          <w:tcPr>
            <w:tcW w:w="1576" w:type="pct"/>
            <w:tcBorders>
              <w:top w:val="single" w:sz="4" w:space="0" w:color="auto"/>
              <w:left w:val="single" w:sz="12" w:space="0" w:color="auto"/>
              <w:bottom w:val="single" w:sz="4" w:space="0" w:color="auto"/>
              <w:right w:val="single" w:sz="12" w:space="0" w:color="auto"/>
            </w:tcBorders>
            <w:shd w:val="clear" w:color="auto" w:fill="FFFFFF"/>
            <w:vAlign w:val="bottom"/>
            <w:hideMark/>
          </w:tcPr>
          <w:p w:rsidR="00232295" w:rsidRDefault="00232295">
            <w:pPr>
              <w:widowControl w:val="0"/>
              <w:spacing w:line="274" w:lineRule="exact"/>
              <w:rPr>
                <w:rFonts w:ascii="Calibri" w:eastAsia="Calibri" w:hAnsi="Calibri"/>
                <w:color w:val="000000"/>
                <w:sz w:val="24"/>
                <w:szCs w:val="24"/>
                <w:lang w:bidi="ru-RU"/>
              </w:rPr>
            </w:pPr>
            <w:r>
              <w:rPr>
                <w:rFonts w:ascii="Calibri" w:eastAsia="Calibri" w:hAnsi="Calibri"/>
                <w:color w:val="000000"/>
                <w:sz w:val="24"/>
                <w:szCs w:val="24"/>
                <w:lang w:bidi="ru-RU"/>
              </w:rPr>
              <w:t>.</w:t>
            </w:r>
            <w:r>
              <w:t xml:space="preserve"> </w:t>
            </w:r>
            <w:proofErr w:type="gramStart"/>
            <w:r>
              <w:rPr>
                <w:rFonts w:ascii="Calibri" w:eastAsia="Calibri" w:hAnsi="Calibri"/>
                <w:color w:val="000000"/>
                <w:sz w:val="24"/>
                <w:szCs w:val="24"/>
                <w:lang w:bidi="ru-RU"/>
              </w:rPr>
              <w:t>ОК</w:t>
            </w:r>
            <w:proofErr w:type="gramEnd"/>
            <w:r>
              <w:rPr>
                <w:rFonts w:ascii="Calibri" w:eastAsia="Calibri" w:hAnsi="Calibri"/>
                <w:color w:val="000000"/>
                <w:sz w:val="24"/>
                <w:szCs w:val="24"/>
                <w:lang w:bidi="ru-RU"/>
              </w:rPr>
              <w:t xml:space="preserve"> 02. Использовать современные средства поиска, анализа и интерпретации информации и информационные технологии для выполнения задач </w:t>
            </w:r>
            <w:r>
              <w:rPr>
                <w:rFonts w:ascii="Calibri" w:eastAsia="Calibri" w:hAnsi="Calibri"/>
                <w:color w:val="000000"/>
                <w:sz w:val="24"/>
                <w:szCs w:val="24"/>
                <w:lang w:bidi="ru-RU"/>
              </w:rPr>
              <w:lastRenderedPageBreak/>
              <w:t>профессиональной деятельности.</w:t>
            </w:r>
          </w:p>
        </w:tc>
        <w:tc>
          <w:tcPr>
            <w:tcW w:w="1849" w:type="pct"/>
            <w:tcBorders>
              <w:top w:val="single" w:sz="4" w:space="0" w:color="auto"/>
              <w:left w:val="single" w:sz="4" w:space="0" w:color="auto"/>
              <w:bottom w:val="single" w:sz="4" w:space="0" w:color="auto"/>
              <w:right w:val="single" w:sz="12" w:space="0" w:color="auto"/>
            </w:tcBorders>
            <w:shd w:val="clear" w:color="auto" w:fill="FFFFFF"/>
            <w:hideMark/>
          </w:tcPr>
          <w:p w:rsidR="00232295" w:rsidRDefault="00232295">
            <w:pPr>
              <w:widowControl w:val="0"/>
              <w:spacing w:line="278" w:lineRule="exact"/>
              <w:rPr>
                <w:rFonts w:ascii="Calibri" w:eastAsia="Calibri" w:hAnsi="Calibri"/>
                <w:color w:val="000000"/>
                <w:sz w:val="28"/>
                <w:szCs w:val="28"/>
                <w:lang w:bidi="ru-RU"/>
              </w:rPr>
            </w:pPr>
            <w:r>
              <w:rPr>
                <w:rFonts w:ascii="Calibri" w:eastAsia="Calibri" w:hAnsi="Calibri"/>
                <w:color w:val="000000"/>
                <w:sz w:val="20"/>
                <w:szCs w:val="20"/>
                <w:lang w:bidi="ru-RU"/>
              </w:rPr>
              <w:lastRenderedPageBreak/>
              <w:t>- демонстрация навыков использования информационно-коммуникационные технологии в профессиональной деятельности.</w:t>
            </w:r>
          </w:p>
        </w:tc>
        <w:tc>
          <w:tcPr>
            <w:tcW w:w="1575" w:type="pct"/>
            <w:tcBorders>
              <w:top w:val="single" w:sz="4" w:space="0" w:color="auto"/>
              <w:left w:val="single" w:sz="4" w:space="0" w:color="auto"/>
              <w:bottom w:val="single" w:sz="4" w:space="0" w:color="auto"/>
              <w:right w:val="single" w:sz="12" w:space="0" w:color="auto"/>
            </w:tcBorders>
            <w:shd w:val="clear" w:color="auto" w:fill="FFFFFF"/>
            <w:hideMark/>
          </w:tcPr>
          <w:p w:rsidR="00232295" w:rsidRDefault="00232295">
            <w:pPr>
              <w:widowControl w:val="0"/>
              <w:spacing w:line="274" w:lineRule="exact"/>
              <w:rPr>
                <w:rFonts w:ascii="Calibri" w:eastAsia="Calibri" w:hAnsi="Calibri"/>
                <w:color w:val="000000"/>
                <w:sz w:val="28"/>
                <w:szCs w:val="28"/>
                <w:lang w:bidi="ru-RU"/>
              </w:rPr>
            </w:pPr>
            <w:r>
              <w:rPr>
                <w:rFonts w:ascii="Calibri" w:eastAsia="Calibri" w:hAnsi="Calibri"/>
                <w:color w:val="000000"/>
                <w:sz w:val="20"/>
                <w:szCs w:val="20"/>
                <w:lang w:bidi="ru-RU"/>
              </w:rPr>
              <w:t>Оценка результатов выполнения практических и самостоятельных работ, устных ответов</w:t>
            </w:r>
          </w:p>
        </w:tc>
      </w:tr>
      <w:tr w:rsidR="00232295" w:rsidTr="00232295">
        <w:tc>
          <w:tcPr>
            <w:tcW w:w="1576" w:type="pct"/>
            <w:tcBorders>
              <w:top w:val="single" w:sz="4" w:space="0" w:color="auto"/>
              <w:left w:val="single" w:sz="12" w:space="0" w:color="auto"/>
              <w:bottom w:val="single" w:sz="4" w:space="0" w:color="auto"/>
              <w:right w:val="single" w:sz="12" w:space="0" w:color="auto"/>
            </w:tcBorders>
            <w:shd w:val="clear" w:color="auto" w:fill="FFFFFF"/>
            <w:vAlign w:val="bottom"/>
            <w:hideMark/>
          </w:tcPr>
          <w:p w:rsidR="00232295" w:rsidRDefault="00232295">
            <w:pPr>
              <w:rPr>
                <w:rFonts w:ascii="Calibri" w:eastAsia="Calibri" w:hAnsi="Calibri"/>
                <w:lang w:bidi="ru-RU"/>
              </w:rPr>
            </w:pPr>
            <w:r>
              <w:rPr>
                <w:rFonts w:ascii="Calibri" w:eastAsia="Calibri" w:hAnsi="Calibri"/>
                <w:lang w:bidi="ru-RU"/>
              </w:rPr>
              <w:lastRenderedPageBreak/>
              <w:t>.</w:t>
            </w:r>
            <w:r>
              <w:t xml:space="preserve"> </w:t>
            </w:r>
            <w:proofErr w:type="gramStart"/>
            <w:r>
              <w:rPr>
                <w:rFonts w:ascii="Calibri" w:eastAsia="Calibri" w:hAnsi="Calibri"/>
                <w:lang w:bidi="ru-RU"/>
              </w:rPr>
              <w:t>ОК</w:t>
            </w:r>
            <w:proofErr w:type="gramEnd"/>
            <w:r>
              <w:rPr>
                <w:rFonts w:ascii="Calibri" w:eastAsia="Calibri" w:hAnsi="Calibri"/>
                <w:lang w:bidi="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32295" w:rsidRDefault="00232295">
            <w:pPr>
              <w:rPr>
                <w:rFonts w:ascii="Calibri" w:eastAsia="Calibri" w:hAnsi="Calibri"/>
                <w:sz w:val="28"/>
                <w:szCs w:val="28"/>
                <w:lang w:bidi="ru-RU"/>
              </w:rPr>
            </w:pPr>
            <w:proofErr w:type="gramStart"/>
            <w:r>
              <w:rPr>
                <w:rFonts w:ascii="Calibri" w:eastAsia="Calibri" w:hAnsi="Calibri"/>
                <w:sz w:val="28"/>
                <w:szCs w:val="28"/>
                <w:lang w:bidi="ru-RU"/>
              </w:rPr>
              <w:t>ОК</w:t>
            </w:r>
            <w:proofErr w:type="gramEnd"/>
            <w:r>
              <w:rPr>
                <w:rFonts w:ascii="Calibri" w:eastAsia="Calibri" w:hAnsi="Calibri"/>
                <w:sz w:val="28"/>
                <w:szCs w:val="28"/>
                <w:lang w:bidi="ru-RU"/>
              </w:rPr>
              <w:t xml:space="preserve"> 09. Пользоваться профессиональной документацией на государственном и иностранном языках</w:t>
            </w:r>
          </w:p>
        </w:tc>
        <w:tc>
          <w:tcPr>
            <w:tcW w:w="1849" w:type="pct"/>
            <w:tcBorders>
              <w:top w:val="single" w:sz="4" w:space="0" w:color="auto"/>
              <w:left w:val="single" w:sz="4" w:space="0" w:color="auto"/>
              <w:bottom w:val="single" w:sz="4" w:space="0" w:color="auto"/>
              <w:right w:val="single" w:sz="12" w:space="0" w:color="auto"/>
            </w:tcBorders>
            <w:shd w:val="clear" w:color="auto" w:fill="FFFFFF"/>
            <w:hideMark/>
          </w:tcPr>
          <w:p w:rsidR="00232295" w:rsidRDefault="00232295" w:rsidP="00BF096D">
            <w:pPr>
              <w:widowControl w:val="0"/>
              <w:numPr>
                <w:ilvl w:val="0"/>
                <w:numId w:val="97"/>
              </w:numPr>
              <w:tabs>
                <w:tab w:val="left" w:pos="139"/>
              </w:tabs>
              <w:spacing w:line="274" w:lineRule="exact"/>
              <w:ind w:left="0" w:firstLine="0"/>
              <w:jc w:val="both"/>
              <w:rPr>
                <w:rFonts w:ascii="Calibri" w:eastAsia="Calibri" w:hAnsi="Calibri"/>
                <w:color w:val="000000"/>
                <w:sz w:val="24"/>
                <w:szCs w:val="24"/>
                <w:lang w:bidi="ru-RU"/>
              </w:rPr>
            </w:pPr>
            <w:r>
              <w:rPr>
                <w:rFonts w:ascii="Calibri" w:eastAsia="Calibri" w:hAnsi="Calibri"/>
                <w:color w:val="000000"/>
                <w:sz w:val="24"/>
                <w:szCs w:val="24"/>
                <w:lang w:bidi="ru-RU"/>
              </w:rPr>
              <w:t>грамотно ставить и задавать вопросы;</w:t>
            </w:r>
          </w:p>
          <w:p w:rsidR="00232295" w:rsidRDefault="00232295" w:rsidP="00BF096D">
            <w:pPr>
              <w:widowControl w:val="0"/>
              <w:numPr>
                <w:ilvl w:val="0"/>
                <w:numId w:val="97"/>
              </w:numPr>
              <w:tabs>
                <w:tab w:val="left" w:pos="149"/>
              </w:tabs>
              <w:spacing w:line="274" w:lineRule="exact"/>
              <w:ind w:left="0" w:firstLine="0"/>
              <w:rPr>
                <w:rFonts w:ascii="Calibri" w:eastAsia="Calibri" w:hAnsi="Calibri"/>
                <w:color w:val="000000"/>
                <w:sz w:val="24"/>
                <w:szCs w:val="24"/>
                <w:lang w:bidi="ru-RU"/>
              </w:rPr>
            </w:pPr>
            <w:r>
              <w:rPr>
                <w:rFonts w:ascii="Calibri" w:eastAsia="Calibri" w:hAnsi="Calibri"/>
                <w:color w:val="000000"/>
                <w:sz w:val="24"/>
                <w:szCs w:val="24"/>
                <w:lang w:bidi="ru-RU"/>
              </w:rPr>
              <w:t>координировать свои действия с другими участниками общения;</w:t>
            </w:r>
          </w:p>
          <w:p w:rsidR="00232295" w:rsidRDefault="00232295" w:rsidP="00BF096D">
            <w:pPr>
              <w:widowControl w:val="0"/>
              <w:numPr>
                <w:ilvl w:val="0"/>
                <w:numId w:val="97"/>
              </w:numPr>
              <w:tabs>
                <w:tab w:val="left" w:pos="197"/>
              </w:tabs>
              <w:spacing w:line="274" w:lineRule="exact"/>
              <w:ind w:left="0" w:firstLine="0"/>
              <w:rPr>
                <w:rFonts w:ascii="Calibri" w:eastAsia="Calibri" w:hAnsi="Calibri"/>
                <w:color w:val="000000"/>
                <w:sz w:val="24"/>
                <w:szCs w:val="24"/>
                <w:lang w:bidi="ru-RU"/>
              </w:rPr>
            </w:pPr>
            <w:r>
              <w:rPr>
                <w:rFonts w:ascii="Calibri" w:eastAsia="Calibri" w:hAnsi="Calibri"/>
                <w:color w:val="000000"/>
                <w:sz w:val="24"/>
                <w:szCs w:val="24"/>
                <w:lang w:bidi="ru-RU"/>
              </w:rPr>
              <w:t>контролировать свое поведение, свои эмоции, настроение;</w:t>
            </w:r>
          </w:p>
          <w:p w:rsidR="00232295" w:rsidRDefault="00232295" w:rsidP="00BF096D">
            <w:pPr>
              <w:widowControl w:val="0"/>
              <w:numPr>
                <w:ilvl w:val="0"/>
                <w:numId w:val="97"/>
              </w:numPr>
              <w:tabs>
                <w:tab w:val="left" w:pos="139"/>
              </w:tabs>
              <w:spacing w:line="274" w:lineRule="exact"/>
              <w:ind w:left="0" w:firstLine="0"/>
              <w:jc w:val="both"/>
              <w:rPr>
                <w:rFonts w:ascii="Calibri" w:eastAsia="Calibri" w:hAnsi="Calibri"/>
                <w:color w:val="000000"/>
                <w:sz w:val="24"/>
                <w:szCs w:val="24"/>
                <w:lang w:bidi="ru-RU"/>
              </w:rPr>
            </w:pPr>
            <w:r>
              <w:rPr>
                <w:rFonts w:ascii="Calibri" w:eastAsia="Calibri" w:hAnsi="Calibri"/>
                <w:color w:val="000000"/>
                <w:sz w:val="24"/>
                <w:szCs w:val="24"/>
                <w:lang w:bidi="ru-RU"/>
              </w:rPr>
              <w:t>воздействовать на партнера общения и др.</w:t>
            </w:r>
          </w:p>
        </w:tc>
        <w:tc>
          <w:tcPr>
            <w:tcW w:w="1575" w:type="pct"/>
            <w:tcBorders>
              <w:top w:val="single" w:sz="4" w:space="0" w:color="auto"/>
              <w:left w:val="single" w:sz="4" w:space="0" w:color="auto"/>
              <w:bottom w:val="single" w:sz="4" w:space="0" w:color="auto"/>
              <w:right w:val="single" w:sz="12" w:space="0" w:color="auto"/>
            </w:tcBorders>
            <w:shd w:val="clear" w:color="auto" w:fill="FFFFFF"/>
            <w:hideMark/>
          </w:tcPr>
          <w:p w:rsidR="00232295" w:rsidRDefault="00232295">
            <w:pPr>
              <w:widowControl w:val="0"/>
              <w:spacing w:line="274" w:lineRule="exact"/>
              <w:rPr>
                <w:rFonts w:ascii="Calibri" w:eastAsia="Calibri" w:hAnsi="Calibri"/>
                <w:color w:val="000000"/>
                <w:sz w:val="28"/>
                <w:szCs w:val="28"/>
                <w:lang w:bidi="ru-RU"/>
              </w:rPr>
            </w:pPr>
            <w:r>
              <w:rPr>
                <w:rFonts w:ascii="Calibri" w:eastAsia="Calibri" w:hAnsi="Calibri"/>
                <w:color w:val="000000"/>
                <w:sz w:val="20"/>
                <w:szCs w:val="20"/>
                <w:lang w:bidi="ru-RU"/>
              </w:rPr>
              <w:t>Оценка результатов выполнения практических и самостоятельных работ, устных ответов</w:t>
            </w:r>
          </w:p>
        </w:tc>
      </w:tr>
      <w:tr w:rsidR="00232295" w:rsidTr="00232295">
        <w:tc>
          <w:tcPr>
            <w:tcW w:w="1576" w:type="pct"/>
            <w:tcBorders>
              <w:top w:val="single" w:sz="4" w:space="0" w:color="auto"/>
              <w:left w:val="single" w:sz="12" w:space="0" w:color="auto"/>
              <w:bottom w:val="single" w:sz="4" w:space="0" w:color="auto"/>
              <w:right w:val="single" w:sz="12" w:space="0" w:color="auto"/>
            </w:tcBorders>
            <w:shd w:val="clear" w:color="auto" w:fill="FFFFFF"/>
            <w:hideMark/>
          </w:tcPr>
          <w:p w:rsidR="00232295" w:rsidRDefault="00232295">
            <w:pPr>
              <w:widowControl w:val="0"/>
              <w:spacing w:line="274" w:lineRule="exact"/>
              <w:rPr>
                <w:rFonts w:ascii="Calibri" w:eastAsia="Calibri" w:hAnsi="Calibri"/>
                <w:color w:val="000000"/>
                <w:sz w:val="28"/>
                <w:szCs w:val="28"/>
                <w:lang w:bidi="ru-RU"/>
              </w:rPr>
            </w:pPr>
            <w:r>
              <w:rPr>
                <w:rFonts w:ascii="Calibri" w:eastAsia="Calibri" w:hAnsi="Calibri"/>
                <w:color w:val="000000"/>
                <w:sz w:val="20"/>
                <w:szCs w:val="20"/>
                <w:lang w:bidi="ru-RU"/>
              </w:rPr>
              <w:t>.</w:t>
            </w:r>
            <w:r>
              <w:t xml:space="preserve"> </w:t>
            </w:r>
            <w:proofErr w:type="gramStart"/>
            <w:r>
              <w:rPr>
                <w:rFonts w:ascii="Calibri" w:eastAsia="Calibri" w:hAnsi="Calibri"/>
                <w:color w:val="000000"/>
                <w:sz w:val="20"/>
                <w:szCs w:val="20"/>
                <w:lang w:bidi="ru-RU"/>
              </w:rPr>
              <w:t>ОК</w:t>
            </w:r>
            <w:proofErr w:type="gramEnd"/>
            <w:r>
              <w:rPr>
                <w:rFonts w:ascii="Calibri" w:eastAsia="Calibri" w:hAnsi="Calibri"/>
                <w:color w:val="000000"/>
                <w:sz w:val="20"/>
                <w:szCs w:val="20"/>
                <w:lang w:bidi="ru-RU"/>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roofErr w:type="gramStart"/>
            <w:r>
              <w:rPr>
                <w:rFonts w:ascii="Calibri" w:eastAsia="Calibri" w:hAnsi="Calibri"/>
                <w:color w:val="000000"/>
                <w:sz w:val="20"/>
                <w:szCs w:val="20"/>
                <w:lang w:bidi="ru-RU"/>
              </w:rPr>
              <w:t xml:space="preserve"> ;</w:t>
            </w:r>
            <w:proofErr w:type="gramEnd"/>
          </w:p>
        </w:tc>
        <w:tc>
          <w:tcPr>
            <w:tcW w:w="1849" w:type="pct"/>
            <w:tcBorders>
              <w:top w:val="single" w:sz="4" w:space="0" w:color="auto"/>
              <w:left w:val="single" w:sz="4" w:space="0" w:color="auto"/>
              <w:bottom w:val="single" w:sz="4" w:space="0" w:color="auto"/>
              <w:right w:val="single" w:sz="12" w:space="0" w:color="auto"/>
            </w:tcBorders>
            <w:shd w:val="clear" w:color="auto" w:fill="FFFFFF"/>
            <w:vAlign w:val="bottom"/>
            <w:hideMark/>
          </w:tcPr>
          <w:p w:rsidR="00232295" w:rsidRDefault="00232295" w:rsidP="00BF096D">
            <w:pPr>
              <w:widowControl w:val="0"/>
              <w:numPr>
                <w:ilvl w:val="0"/>
                <w:numId w:val="98"/>
              </w:numPr>
              <w:tabs>
                <w:tab w:val="left" w:pos="198"/>
              </w:tabs>
              <w:spacing w:line="274" w:lineRule="exact"/>
              <w:ind w:left="340" w:hanging="142"/>
              <w:rPr>
                <w:rFonts w:ascii="Calibri" w:eastAsia="Calibri" w:hAnsi="Calibri"/>
                <w:color w:val="000000"/>
                <w:sz w:val="24"/>
                <w:szCs w:val="24"/>
                <w:lang w:bidi="ru-RU"/>
              </w:rPr>
            </w:pPr>
            <w:r>
              <w:rPr>
                <w:rFonts w:ascii="Calibri" w:eastAsia="Calibri" w:hAnsi="Calibri"/>
                <w:color w:val="000000"/>
                <w:sz w:val="24"/>
                <w:szCs w:val="24"/>
                <w:lang w:bidi="ru-RU"/>
              </w:rPr>
              <w:t>осознанно ставить цели овладения различными видами работ и определять соответствующий конечный продукт;</w:t>
            </w:r>
          </w:p>
          <w:p w:rsidR="00232295" w:rsidRDefault="00232295" w:rsidP="00BF096D">
            <w:pPr>
              <w:widowControl w:val="0"/>
              <w:numPr>
                <w:ilvl w:val="0"/>
                <w:numId w:val="98"/>
              </w:numPr>
              <w:tabs>
                <w:tab w:val="left" w:pos="198"/>
              </w:tabs>
              <w:spacing w:line="274" w:lineRule="exact"/>
              <w:ind w:left="340" w:hanging="142"/>
              <w:rPr>
                <w:rFonts w:ascii="Calibri" w:eastAsia="Calibri" w:hAnsi="Calibri"/>
                <w:color w:val="000000"/>
                <w:sz w:val="24"/>
                <w:szCs w:val="24"/>
                <w:lang w:bidi="ru-RU"/>
              </w:rPr>
            </w:pPr>
            <w:r>
              <w:rPr>
                <w:rFonts w:ascii="Calibri" w:eastAsia="Calibri" w:hAnsi="Calibri"/>
                <w:color w:val="000000"/>
                <w:sz w:val="24"/>
                <w:szCs w:val="24"/>
                <w:lang w:bidi="ru-RU"/>
              </w:rPr>
              <w:t>реализовывать поставленные цели в деятельности;</w:t>
            </w:r>
          </w:p>
          <w:p w:rsidR="00232295" w:rsidRDefault="00232295" w:rsidP="00BF096D">
            <w:pPr>
              <w:widowControl w:val="0"/>
              <w:numPr>
                <w:ilvl w:val="0"/>
                <w:numId w:val="98"/>
              </w:numPr>
              <w:tabs>
                <w:tab w:val="left" w:pos="198"/>
              </w:tabs>
              <w:spacing w:line="274" w:lineRule="exact"/>
              <w:ind w:left="340" w:hanging="142"/>
              <w:rPr>
                <w:rFonts w:ascii="Calibri" w:eastAsia="Calibri" w:hAnsi="Calibri"/>
                <w:color w:val="000000"/>
                <w:sz w:val="24"/>
                <w:szCs w:val="24"/>
                <w:lang w:bidi="ru-RU"/>
              </w:rPr>
            </w:pPr>
            <w:r>
              <w:rPr>
                <w:rFonts w:ascii="Calibri" w:eastAsia="Calibri" w:hAnsi="Calibri"/>
                <w:color w:val="000000"/>
                <w:sz w:val="24"/>
                <w:szCs w:val="24"/>
                <w:lang w:bidi="ru-RU"/>
              </w:rPr>
              <w:t>представить конечный результат деятельности в полном объеме;</w:t>
            </w:r>
          </w:p>
        </w:tc>
        <w:tc>
          <w:tcPr>
            <w:tcW w:w="1575" w:type="pct"/>
            <w:tcBorders>
              <w:top w:val="single" w:sz="4" w:space="0" w:color="auto"/>
              <w:left w:val="single" w:sz="4" w:space="0" w:color="auto"/>
              <w:bottom w:val="single" w:sz="4" w:space="0" w:color="auto"/>
              <w:right w:val="single" w:sz="12" w:space="0" w:color="auto"/>
            </w:tcBorders>
            <w:shd w:val="clear" w:color="auto" w:fill="FFFFFF"/>
            <w:hideMark/>
          </w:tcPr>
          <w:p w:rsidR="00232295" w:rsidRDefault="00232295">
            <w:pPr>
              <w:widowControl w:val="0"/>
              <w:spacing w:line="274" w:lineRule="exact"/>
              <w:rPr>
                <w:rFonts w:ascii="Calibri" w:eastAsia="Calibri" w:hAnsi="Calibri"/>
                <w:color w:val="000000"/>
                <w:sz w:val="28"/>
                <w:szCs w:val="28"/>
                <w:lang w:bidi="ru-RU"/>
              </w:rPr>
            </w:pPr>
            <w:r>
              <w:rPr>
                <w:rFonts w:ascii="Calibri" w:eastAsia="Calibri" w:hAnsi="Calibri"/>
                <w:color w:val="000000"/>
                <w:sz w:val="20"/>
                <w:szCs w:val="20"/>
                <w:lang w:bidi="ru-RU"/>
              </w:rPr>
              <w:t>Оценка результатов выполнения практических и самостоятельных работ, устных ответов</w:t>
            </w:r>
          </w:p>
        </w:tc>
      </w:tr>
      <w:tr w:rsidR="00232295" w:rsidTr="00232295">
        <w:tc>
          <w:tcPr>
            <w:tcW w:w="1576" w:type="pct"/>
            <w:tcBorders>
              <w:top w:val="single" w:sz="4" w:space="0" w:color="auto"/>
              <w:left w:val="single" w:sz="12" w:space="0" w:color="auto"/>
              <w:bottom w:val="single" w:sz="4" w:space="0" w:color="auto"/>
              <w:right w:val="single" w:sz="12" w:space="0" w:color="auto"/>
            </w:tcBorders>
            <w:shd w:val="clear" w:color="auto" w:fill="FFFFFF"/>
            <w:hideMark/>
          </w:tcPr>
          <w:p w:rsidR="00232295" w:rsidRDefault="00232295">
            <w:pPr>
              <w:widowControl w:val="0"/>
              <w:spacing w:line="274" w:lineRule="exact"/>
              <w:rPr>
                <w:rFonts w:ascii="Calibri" w:eastAsia="Calibri" w:hAnsi="Calibri"/>
                <w:color w:val="000000"/>
                <w:sz w:val="28"/>
                <w:szCs w:val="28"/>
                <w:lang w:bidi="ru-RU"/>
              </w:rPr>
            </w:pPr>
            <w:r>
              <w:rPr>
                <w:rFonts w:ascii="Calibri" w:eastAsia="Calibri" w:hAnsi="Calibri"/>
                <w:color w:val="000000"/>
                <w:sz w:val="20"/>
                <w:szCs w:val="20"/>
                <w:lang w:bidi="ru-RU"/>
              </w:rPr>
              <w:t>.</w:t>
            </w:r>
            <w:r>
              <w:t xml:space="preserve"> </w:t>
            </w:r>
            <w:proofErr w:type="gramStart"/>
            <w:r>
              <w:rPr>
                <w:rFonts w:ascii="Calibri" w:eastAsia="Calibri" w:hAnsi="Calibri"/>
                <w:color w:val="000000"/>
                <w:sz w:val="20"/>
                <w:szCs w:val="20"/>
                <w:lang w:bidi="ru-RU"/>
              </w:rPr>
              <w:t>ОК</w:t>
            </w:r>
            <w:proofErr w:type="gramEnd"/>
            <w:r>
              <w:rPr>
                <w:rFonts w:ascii="Calibri" w:eastAsia="Calibri" w:hAnsi="Calibri"/>
                <w:color w:val="000000"/>
                <w:sz w:val="20"/>
                <w:szCs w:val="20"/>
                <w:lang w:bidi="ru-RU"/>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roofErr w:type="gramStart"/>
            <w:r>
              <w:rPr>
                <w:rFonts w:ascii="Calibri" w:eastAsia="Calibri" w:hAnsi="Calibri"/>
                <w:color w:val="000000"/>
                <w:sz w:val="20"/>
                <w:szCs w:val="20"/>
                <w:lang w:bidi="ru-RU"/>
              </w:rPr>
              <w:t xml:space="preserve"> ;</w:t>
            </w:r>
            <w:proofErr w:type="gramEnd"/>
          </w:p>
        </w:tc>
        <w:tc>
          <w:tcPr>
            <w:tcW w:w="1849" w:type="pct"/>
            <w:tcBorders>
              <w:top w:val="single" w:sz="4" w:space="0" w:color="auto"/>
              <w:left w:val="single" w:sz="4" w:space="0" w:color="auto"/>
              <w:bottom w:val="single" w:sz="4" w:space="0" w:color="auto"/>
              <w:right w:val="single" w:sz="12" w:space="0" w:color="auto"/>
            </w:tcBorders>
            <w:shd w:val="clear" w:color="auto" w:fill="FFFFFF"/>
            <w:vAlign w:val="bottom"/>
            <w:hideMark/>
          </w:tcPr>
          <w:p w:rsidR="00232295" w:rsidRDefault="00232295" w:rsidP="00BF096D">
            <w:pPr>
              <w:widowControl w:val="0"/>
              <w:numPr>
                <w:ilvl w:val="0"/>
                <w:numId w:val="99"/>
              </w:numPr>
              <w:tabs>
                <w:tab w:val="left" w:pos="134"/>
              </w:tabs>
              <w:spacing w:line="274" w:lineRule="exact"/>
              <w:rPr>
                <w:rFonts w:ascii="Calibri" w:eastAsia="Calibri" w:hAnsi="Calibri"/>
                <w:color w:val="000000"/>
                <w:sz w:val="28"/>
                <w:szCs w:val="28"/>
                <w:lang w:bidi="ru-RU"/>
              </w:rPr>
            </w:pPr>
            <w:r>
              <w:rPr>
                <w:rFonts w:ascii="Calibri" w:eastAsia="Calibri" w:hAnsi="Calibri"/>
                <w:color w:val="000000"/>
                <w:sz w:val="20"/>
                <w:szCs w:val="20"/>
                <w:lang w:bidi="ru-RU"/>
              </w:rPr>
              <w:t xml:space="preserve">демонстрация стремления к самопознанию, самооценке, </w:t>
            </w:r>
            <w:proofErr w:type="spellStart"/>
            <w:r>
              <w:rPr>
                <w:rFonts w:ascii="Calibri" w:eastAsia="Calibri" w:hAnsi="Calibri"/>
                <w:color w:val="000000"/>
                <w:sz w:val="20"/>
                <w:szCs w:val="20"/>
                <w:lang w:bidi="ru-RU"/>
              </w:rPr>
              <w:t>саморегуляции</w:t>
            </w:r>
            <w:proofErr w:type="spellEnd"/>
            <w:r>
              <w:rPr>
                <w:rFonts w:ascii="Calibri" w:eastAsia="Calibri" w:hAnsi="Calibri"/>
                <w:color w:val="000000"/>
                <w:sz w:val="20"/>
                <w:szCs w:val="20"/>
                <w:lang w:bidi="ru-RU"/>
              </w:rPr>
              <w:t xml:space="preserve"> и саморазвитию;</w:t>
            </w:r>
          </w:p>
          <w:p w:rsidR="00232295" w:rsidRDefault="00232295" w:rsidP="00BF096D">
            <w:pPr>
              <w:widowControl w:val="0"/>
              <w:numPr>
                <w:ilvl w:val="0"/>
                <w:numId w:val="99"/>
              </w:numPr>
              <w:tabs>
                <w:tab w:val="left" w:pos="158"/>
              </w:tabs>
              <w:spacing w:line="274" w:lineRule="exact"/>
              <w:jc w:val="both"/>
              <w:rPr>
                <w:rFonts w:ascii="Calibri" w:eastAsia="Calibri" w:hAnsi="Calibri"/>
                <w:color w:val="000000"/>
                <w:sz w:val="28"/>
                <w:szCs w:val="28"/>
                <w:lang w:bidi="ru-RU"/>
              </w:rPr>
            </w:pPr>
            <w:r>
              <w:rPr>
                <w:rFonts w:ascii="Calibri" w:eastAsia="Calibri" w:hAnsi="Calibri"/>
                <w:color w:val="000000"/>
                <w:sz w:val="20"/>
                <w:szCs w:val="20"/>
                <w:lang w:bidi="ru-RU"/>
              </w:rPr>
              <w:t>определять свои потребности в изучении дисциплины и выбирать соответствующие способы его изучения;</w:t>
            </w:r>
          </w:p>
          <w:p w:rsidR="00232295" w:rsidRDefault="00232295" w:rsidP="00BF096D">
            <w:pPr>
              <w:widowControl w:val="0"/>
              <w:numPr>
                <w:ilvl w:val="0"/>
                <w:numId w:val="99"/>
              </w:numPr>
              <w:tabs>
                <w:tab w:val="left" w:pos="139"/>
              </w:tabs>
              <w:spacing w:line="274" w:lineRule="exact"/>
              <w:rPr>
                <w:rFonts w:ascii="Calibri" w:eastAsia="Calibri" w:hAnsi="Calibri"/>
                <w:color w:val="000000"/>
                <w:sz w:val="28"/>
                <w:szCs w:val="28"/>
                <w:lang w:bidi="ru-RU"/>
              </w:rPr>
            </w:pPr>
            <w:r>
              <w:rPr>
                <w:rFonts w:ascii="Calibri" w:eastAsia="Calibri" w:hAnsi="Calibri"/>
                <w:color w:val="000000"/>
                <w:sz w:val="20"/>
                <w:szCs w:val="20"/>
                <w:lang w:bidi="ru-RU"/>
              </w:rPr>
              <w:t>владение методикой самостоятельной работы над совершенствованием умений;</w:t>
            </w:r>
          </w:p>
          <w:p w:rsidR="00232295" w:rsidRDefault="00232295" w:rsidP="00BF096D">
            <w:pPr>
              <w:widowControl w:val="0"/>
              <w:numPr>
                <w:ilvl w:val="0"/>
                <w:numId w:val="99"/>
              </w:numPr>
              <w:tabs>
                <w:tab w:val="left" w:pos="139"/>
              </w:tabs>
              <w:spacing w:line="274" w:lineRule="exact"/>
              <w:rPr>
                <w:rFonts w:ascii="Calibri" w:eastAsia="Calibri" w:hAnsi="Calibri"/>
                <w:color w:val="000000"/>
                <w:sz w:val="28"/>
                <w:szCs w:val="28"/>
                <w:lang w:bidi="ru-RU"/>
              </w:rPr>
            </w:pPr>
            <w:r>
              <w:rPr>
                <w:rFonts w:ascii="Calibri" w:eastAsia="Calibri" w:hAnsi="Calibri"/>
                <w:color w:val="000000"/>
                <w:sz w:val="20"/>
                <w:szCs w:val="20"/>
                <w:lang w:bidi="ru-RU"/>
              </w:rPr>
              <w:t>осуществлять самооценку, самоконтроль через наблюдение за собственной деятельностью</w:t>
            </w:r>
          </w:p>
          <w:p w:rsidR="00232295" w:rsidRDefault="00232295" w:rsidP="00BF096D">
            <w:pPr>
              <w:widowControl w:val="0"/>
              <w:numPr>
                <w:ilvl w:val="0"/>
                <w:numId w:val="99"/>
              </w:numPr>
              <w:tabs>
                <w:tab w:val="left" w:pos="139"/>
              </w:tabs>
              <w:spacing w:line="274" w:lineRule="exact"/>
              <w:jc w:val="both"/>
              <w:rPr>
                <w:rFonts w:ascii="Calibri" w:eastAsia="Calibri" w:hAnsi="Calibri"/>
                <w:color w:val="000000"/>
                <w:sz w:val="20"/>
                <w:szCs w:val="20"/>
                <w:lang w:bidi="ru-RU"/>
              </w:rPr>
            </w:pPr>
            <w:r>
              <w:rPr>
                <w:rFonts w:ascii="Calibri" w:eastAsia="Calibri" w:hAnsi="Calibri"/>
                <w:color w:val="000000"/>
                <w:sz w:val="20"/>
                <w:szCs w:val="20"/>
                <w:lang w:bidi="ru-RU"/>
              </w:rPr>
              <w:t xml:space="preserve">осознанно ставить цели овладения </w:t>
            </w:r>
            <w:proofErr w:type="spellStart"/>
            <w:r>
              <w:rPr>
                <w:rFonts w:ascii="Calibri" w:eastAsia="Calibri" w:hAnsi="Calibri"/>
                <w:color w:val="000000"/>
                <w:sz w:val="20"/>
                <w:szCs w:val="20"/>
                <w:lang w:bidi="ru-RU"/>
              </w:rPr>
              <w:t>различнымиаспектами</w:t>
            </w:r>
            <w:proofErr w:type="spellEnd"/>
            <w:r>
              <w:rPr>
                <w:rFonts w:ascii="Calibri" w:eastAsia="Calibri" w:hAnsi="Calibri"/>
                <w:color w:val="000000"/>
                <w:sz w:val="20"/>
                <w:szCs w:val="20"/>
                <w:lang w:bidi="ru-RU"/>
              </w:rPr>
              <w:t xml:space="preserve"> профессиональной деятельности, определять соответствующий </w:t>
            </w:r>
            <w:r>
              <w:rPr>
                <w:rFonts w:ascii="Calibri" w:eastAsia="Calibri" w:hAnsi="Calibri"/>
                <w:color w:val="000000"/>
                <w:sz w:val="20"/>
                <w:szCs w:val="20"/>
                <w:lang w:bidi="ru-RU"/>
              </w:rPr>
              <w:lastRenderedPageBreak/>
              <w:t>конечный продукт;</w:t>
            </w:r>
          </w:p>
          <w:p w:rsidR="00232295" w:rsidRDefault="00232295" w:rsidP="00BF096D">
            <w:pPr>
              <w:widowControl w:val="0"/>
              <w:numPr>
                <w:ilvl w:val="0"/>
                <w:numId w:val="99"/>
              </w:numPr>
              <w:tabs>
                <w:tab w:val="left" w:pos="139"/>
              </w:tabs>
              <w:spacing w:line="274" w:lineRule="exact"/>
              <w:jc w:val="both"/>
              <w:rPr>
                <w:rFonts w:ascii="Calibri" w:eastAsia="Calibri" w:hAnsi="Calibri"/>
                <w:color w:val="000000"/>
                <w:sz w:val="20"/>
                <w:szCs w:val="20"/>
                <w:lang w:bidi="ru-RU"/>
              </w:rPr>
            </w:pPr>
            <w:r>
              <w:rPr>
                <w:rFonts w:ascii="Calibri" w:eastAsia="Calibri" w:hAnsi="Calibri"/>
                <w:color w:val="000000"/>
                <w:sz w:val="20"/>
                <w:szCs w:val="20"/>
                <w:lang w:bidi="ru-RU"/>
              </w:rPr>
              <w:t>реализовывать поставленные цели в деятельности;</w:t>
            </w:r>
          </w:p>
          <w:p w:rsidR="00232295" w:rsidRDefault="00232295" w:rsidP="00BF096D">
            <w:pPr>
              <w:widowControl w:val="0"/>
              <w:numPr>
                <w:ilvl w:val="0"/>
                <w:numId w:val="99"/>
              </w:numPr>
              <w:tabs>
                <w:tab w:val="left" w:pos="139"/>
              </w:tabs>
              <w:spacing w:line="274" w:lineRule="exact"/>
              <w:jc w:val="both"/>
              <w:rPr>
                <w:rFonts w:ascii="Calibri" w:eastAsia="Calibri" w:hAnsi="Calibri"/>
                <w:color w:val="000000"/>
                <w:sz w:val="28"/>
                <w:szCs w:val="28"/>
                <w:lang w:bidi="ru-RU"/>
              </w:rPr>
            </w:pPr>
            <w:r>
              <w:rPr>
                <w:rFonts w:ascii="Calibri" w:eastAsia="Calibri" w:hAnsi="Calibri"/>
                <w:color w:val="000000"/>
                <w:sz w:val="20"/>
                <w:szCs w:val="20"/>
                <w:lang w:bidi="ru-RU"/>
              </w:rPr>
              <w:t>понимание роли повышения квалификации для саморазвития и самореализации в профессиональной и личностной сфере</w:t>
            </w:r>
          </w:p>
        </w:tc>
        <w:tc>
          <w:tcPr>
            <w:tcW w:w="1575" w:type="pct"/>
            <w:tcBorders>
              <w:top w:val="single" w:sz="4" w:space="0" w:color="auto"/>
              <w:left w:val="single" w:sz="4" w:space="0" w:color="auto"/>
              <w:bottom w:val="single" w:sz="4" w:space="0" w:color="auto"/>
              <w:right w:val="single" w:sz="12" w:space="0" w:color="auto"/>
            </w:tcBorders>
            <w:shd w:val="clear" w:color="auto" w:fill="FFFFFF"/>
            <w:hideMark/>
          </w:tcPr>
          <w:p w:rsidR="00232295" w:rsidRDefault="00232295">
            <w:pPr>
              <w:widowControl w:val="0"/>
              <w:spacing w:line="274" w:lineRule="exact"/>
              <w:rPr>
                <w:rFonts w:ascii="Calibri" w:eastAsia="Calibri" w:hAnsi="Calibri"/>
                <w:color w:val="000000"/>
                <w:sz w:val="28"/>
                <w:szCs w:val="28"/>
                <w:lang w:bidi="ru-RU"/>
              </w:rPr>
            </w:pPr>
            <w:r>
              <w:rPr>
                <w:rFonts w:ascii="Calibri" w:eastAsia="Calibri" w:hAnsi="Calibri"/>
                <w:color w:val="000000"/>
                <w:sz w:val="20"/>
                <w:szCs w:val="20"/>
                <w:lang w:bidi="ru-RU"/>
              </w:rPr>
              <w:lastRenderedPageBreak/>
              <w:t>Оценка результатов выполнения практических и самостоятельных работ, устных ответов</w:t>
            </w:r>
          </w:p>
        </w:tc>
      </w:tr>
      <w:tr w:rsidR="00232295" w:rsidTr="00232295">
        <w:tc>
          <w:tcPr>
            <w:tcW w:w="1576" w:type="pct"/>
            <w:tcBorders>
              <w:top w:val="single" w:sz="4" w:space="0" w:color="auto"/>
              <w:left w:val="single" w:sz="12" w:space="0" w:color="auto"/>
              <w:bottom w:val="single" w:sz="4" w:space="0" w:color="auto"/>
              <w:right w:val="single" w:sz="12" w:space="0" w:color="auto"/>
            </w:tcBorders>
            <w:shd w:val="clear" w:color="auto" w:fill="FFFFFF"/>
            <w:hideMark/>
          </w:tcPr>
          <w:p w:rsidR="00232295" w:rsidRDefault="00232295">
            <w:pPr>
              <w:widowControl w:val="0"/>
              <w:spacing w:line="274" w:lineRule="exact"/>
              <w:rPr>
                <w:rFonts w:ascii="Calibri" w:eastAsia="Calibri" w:hAnsi="Calibri"/>
                <w:color w:val="000000"/>
                <w:sz w:val="20"/>
                <w:szCs w:val="20"/>
                <w:lang w:bidi="ru-RU"/>
              </w:rPr>
            </w:pPr>
            <w:r>
              <w:rPr>
                <w:rFonts w:ascii="Calibri" w:eastAsia="Calibri" w:hAnsi="Calibri"/>
                <w:color w:val="000000"/>
                <w:sz w:val="20"/>
                <w:szCs w:val="20"/>
                <w:lang w:bidi="ru-RU"/>
              </w:rPr>
              <w:lastRenderedPageBreak/>
              <w:t>.</w:t>
            </w:r>
            <w:r>
              <w:t xml:space="preserve"> </w:t>
            </w:r>
            <w:proofErr w:type="gramStart"/>
            <w:r>
              <w:rPr>
                <w:rFonts w:ascii="Calibri" w:eastAsia="Calibri" w:hAnsi="Calibri"/>
                <w:color w:val="000000"/>
                <w:sz w:val="20"/>
                <w:szCs w:val="20"/>
                <w:lang w:bidi="ru-RU"/>
              </w:rPr>
              <w:t>ОК</w:t>
            </w:r>
            <w:proofErr w:type="gramEnd"/>
            <w:r>
              <w:rPr>
                <w:rFonts w:ascii="Calibri" w:eastAsia="Calibri" w:hAnsi="Calibri"/>
                <w:color w:val="000000"/>
                <w:sz w:val="20"/>
                <w:szCs w:val="20"/>
                <w:lang w:bidi="ru-RU"/>
              </w:rPr>
              <w:t xml:space="preserve"> 07</w:t>
            </w:r>
            <w:r>
              <w:rPr>
                <w:rFonts w:ascii="Calibri" w:eastAsia="Calibri" w:hAnsi="Calibri"/>
                <w:color w:val="000000"/>
                <w:sz w:val="20"/>
                <w:szCs w:val="20"/>
                <w:lang w:bidi="ru-RU"/>
              </w:rPr>
              <w:tab/>
              <w:t xml:space="preserve">Содействовать сохранению окружающей среды, </w:t>
            </w:r>
            <w:proofErr w:type="spellStart"/>
            <w:r>
              <w:rPr>
                <w:rFonts w:ascii="Calibri" w:eastAsia="Calibri" w:hAnsi="Calibri"/>
                <w:color w:val="000000"/>
                <w:sz w:val="20"/>
                <w:szCs w:val="20"/>
                <w:lang w:bidi="ru-RU"/>
              </w:rPr>
              <w:t>ресурсосбережению,применять</w:t>
            </w:r>
            <w:proofErr w:type="spellEnd"/>
            <w:r>
              <w:rPr>
                <w:rFonts w:ascii="Calibri" w:eastAsia="Calibri" w:hAnsi="Calibri"/>
                <w:color w:val="000000"/>
                <w:sz w:val="20"/>
                <w:szCs w:val="20"/>
                <w:lang w:bidi="ru-RU"/>
              </w:rPr>
              <w:t xml:space="preserve"> знания об изменениях климата, принципы бережливого производства,  эффективно действовать в чрезвычайных ситуациях.</w:t>
            </w:r>
          </w:p>
          <w:p w:rsidR="00232295" w:rsidRDefault="00232295">
            <w:pPr>
              <w:widowControl w:val="0"/>
              <w:spacing w:line="274" w:lineRule="exact"/>
              <w:rPr>
                <w:rFonts w:ascii="Calibri" w:eastAsia="Calibri" w:hAnsi="Calibri"/>
                <w:color w:val="000000"/>
                <w:sz w:val="28"/>
                <w:szCs w:val="28"/>
                <w:lang w:bidi="ru-RU"/>
              </w:rPr>
            </w:pPr>
            <w:r>
              <w:rPr>
                <w:rFonts w:ascii="Calibri" w:eastAsia="Calibri" w:hAnsi="Calibri"/>
                <w:color w:val="000000"/>
                <w:sz w:val="20"/>
                <w:szCs w:val="20"/>
                <w:lang w:bidi="ru-RU"/>
              </w:rPr>
              <w:t>ОК 08</w:t>
            </w:r>
            <w:proofErr w:type="gramStart"/>
            <w:r>
              <w:rPr>
                <w:rFonts w:ascii="Calibri" w:eastAsia="Calibri" w:hAnsi="Calibri"/>
                <w:color w:val="000000"/>
                <w:sz w:val="20"/>
                <w:szCs w:val="20"/>
                <w:lang w:bidi="ru-RU"/>
              </w:rPr>
              <w:tab/>
              <w:t>И</w:t>
            </w:r>
            <w:proofErr w:type="gramEnd"/>
            <w:r>
              <w:rPr>
                <w:rFonts w:ascii="Calibri" w:eastAsia="Calibri" w:hAnsi="Calibri"/>
                <w:color w:val="000000"/>
                <w:sz w:val="20"/>
                <w:szCs w:val="20"/>
                <w:lang w:bidi="ru-RU"/>
              </w:rPr>
              <w:t>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c>
          <w:tcPr>
            <w:tcW w:w="1849" w:type="pct"/>
            <w:tcBorders>
              <w:top w:val="single" w:sz="4" w:space="0" w:color="auto"/>
              <w:left w:val="single" w:sz="4" w:space="0" w:color="auto"/>
              <w:bottom w:val="single" w:sz="4" w:space="0" w:color="auto"/>
              <w:right w:val="single" w:sz="12" w:space="0" w:color="auto"/>
            </w:tcBorders>
            <w:shd w:val="clear" w:color="auto" w:fill="FFFFFF"/>
            <w:vAlign w:val="bottom"/>
            <w:hideMark/>
          </w:tcPr>
          <w:p w:rsidR="00232295" w:rsidRDefault="00232295" w:rsidP="00BF096D">
            <w:pPr>
              <w:widowControl w:val="0"/>
              <w:numPr>
                <w:ilvl w:val="0"/>
                <w:numId w:val="100"/>
              </w:numPr>
              <w:tabs>
                <w:tab w:val="left" w:pos="139"/>
              </w:tabs>
              <w:spacing w:line="274" w:lineRule="exact"/>
              <w:ind w:left="340" w:hanging="142"/>
              <w:rPr>
                <w:rFonts w:ascii="Calibri" w:eastAsia="Calibri" w:hAnsi="Calibri"/>
                <w:color w:val="000000"/>
                <w:sz w:val="28"/>
                <w:szCs w:val="28"/>
                <w:lang w:bidi="ru-RU"/>
              </w:rPr>
            </w:pPr>
            <w:r>
              <w:rPr>
                <w:rFonts w:ascii="Calibri" w:eastAsia="Calibri" w:hAnsi="Calibri"/>
                <w:color w:val="000000"/>
                <w:sz w:val="20"/>
                <w:szCs w:val="20"/>
                <w:lang w:bidi="ru-RU"/>
              </w:rPr>
              <w:t>проявление интереса к инновациям в области профессиональной деятельности;</w:t>
            </w:r>
          </w:p>
          <w:p w:rsidR="00232295" w:rsidRDefault="00232295" w:rsidP="00BF096D">
            <w:pPr>
              <w:widowControl w:val="0"/>
              <w:numPr>
                <w:ilvl w:val="0"/>
                <w:numId w:val="100"/>
              </w:numPr>
              <w:tabs>
                <w:tab w:val="left" w:pos="139"/>
              </w:tabs>
              <w:spacing w:line="274" w:lineRule="exact"/>
              <w:ind w:left="340" w:hanging="142"/>
              <w:rPr>
                <w:rFonts w:ascii="Calibri" w:eastAsia="Calibri" w:hAnsi="Calibri"/>
                <w:color w:val="000000"/>
                <w:sz w:val="28"/>
                <w:szCs w:val="28"/>
                <w:lang w:bidi="ru-RU"/>
              </w:rPr>
            </w:pPr>
            <w:r>
              <w:rPr>
                <w:rFonts w:ascii="Calibri" w:eastAsia="Calibri" w:hAnsi="Calibri"/>
                <w:color w:val="000000"/>
                <w:sz w:val="20"/>
                <w:szCs w:val="20"/>
                <w:lang w:bidi="ru-RU"/>
              </w:rPr>
              <w:t>понимание роли модернизации технологий профессиональной деятельности</w:t>
            </w:r>
          </w:p>
          <w:p w:rsidR="00232295" w:rsidRDefault="00232295" w:rsidP="00BF096D">
            <w:pPr>
              <w:widowControl w:val="0"/>
              <w:numPr>
                <w:ilvl w:val="0"/>
                <w:numId w:val="100"/>
              </w:numPr>
              <w:tabs>
                <w:tab w:val="left" w:pos="163"/>
              </w:tabs>
              <w:spacing w:line="274" w:lineRule="exact"/>
              <w:ind w:left="340" w:hanging="142"/>
              <w:rPr>
                <w:rFonts w:ascii="Calibri" w:eastAsia="Calibri" w:hAnsi="Calibri"/>
                <w:color w:val="000000"/>
                <w:sz w:val="28"/>
                <w:szCs w:val="28"/>
                <w:lang w:bidi="ru-RU"/>
              </w:rPr>
            </w:pPr>
            <w:r>
              <w:rPr>
                <w:rFonts w:ascii="Calibri" w:eastAsia="Calibri" w:hAnsi="Calibri"/>
                <w:color w:val="000000"/>
                <w:sz w:val="20"/>
                <w:szCs w:val="20"/>
                <w:lang w:bidi="ru-RU"/>
              </w:rPr>
              <w:t>представить конечный результат де</w:t>
            </w:r>
            <w:bookmarkStart w:id="0" w:name="_GoBack"/>
            <w:bookmarkEnd w:id="0"/>
            <w:r>
              <w:rPr>
                <w:rFonts w:ascii="Calibri" w:eastAsia="Calibri" w:hAnsi="Calibri"/>
                <w:color w:val="000000"/>
                <w:sz w:val="20"/>
                <w:szCs w:val="20"/>
                <w:lang w:bidi="ru-RU"/>
              </w:rPr>
              <w:t>ятельности в полном объеме;</w:t>
            </w:r>
          </w:p>
          <w:p w:rsidR="00232295" w:rsidRDefault="00232295" w:rsidP="00BF096D">
            <w:pPr>
              <w:widowControl w:val="0"/>
              <w:numPr>
                <w:ilvl w:val="0"/>
                <w:numId w:val="100"/>
              </w:numPr>
              <w:tabs>
                <w:tab w:val="left" w:pos="139"/>
              </w:tabs>
              <w:spacing w:line="274" w:lineRule="exact"/>
              <w:ind w:left="340" w:hanging="142"/>
              <w:rPr>
                <w:rFonts w:ascii="Calibri" w:eastAsia="Calibri" w:hAnsi="Calibri"/>
                <w:color w:val="000000"/>
                <w:sz w:val="28"/>
                <w:szCs w:val="28"/>
                <w:lang w:bidi="ru-RU"/>
              </w:rPr>
            </w:pPr>
            <w:r>
              <w:rPr>
                <w:rFonts w:ascii="Calibri" w:eastAsia="Calibri" w:hAnsi="Calibri"/>
                <w:color w:val="000000"/>
                <w:sz w:val="20"/>
                <w:szCs w:val="20"/>
                <w:lang w:bidi="ru-RU"/>
              </w:rPr>
              <w:t>ориентироваться в информационном поле профессиональных технологий.</w:t>
            </w:r>
          </w:p>
        </w:tc>
        <w:tc>
          <w:tcPr>
            <w:tcW w:w="1575" w:type="pct"/>
            <w:tcBorders>
              <w:top w:val="single" w:sz="4" w:space="0" w:color="auto"/>
              <w:left w:val="single" w:sz="4" w:space="0" w:color="auto"/>
              <w:bottom w:val="single" w:sz="4" w:space="0" w:color="auto"/>
              <w:right w:val="single" w:sz="12" w:space="0" w:color="auto"/>
            </w:tcBorders>
            <w:shd w:val="clear" w:color="auto" w:fill="FFFFFF"/>
            <w:hideMark/>
          </w:tcPr>
          <w:p w:rsidR="00232295" w:rsidRDefault="00232295">
            <w:pPr>
              <w:widowControl w:val="0"/>
              <w:spacing w:line="274" w:lineRule="exact"/>
              <w:rPr>
                <w:rFonts w:ascii="Calibri" w:eastAsia="Calibri" w:hAnsi="Calibri"/>
                <w:color w:val="000000"/>
                <w:sz w:val="28"/>
                <w:szCs w:val="28"/>
                <w:lang w:bidi="ru-RU"/>
              </w:rPr>
            </w:pPr>
            <w:r>
              <w:rPr>
                <w:rFonts w:ascii="Calibri" w:eastAsia="Calibri" w:hAnsi="Calibri"/>
                <w:color w:val="000000"/>
                <w:sz w:val="20"/>
                <w:szCs w:val="20"/>
                <w:lang w:bidi="ru-RU"/>
              </w:rPr>
              <w:t>Оценка результатов выполнения практических и самостоятельных работ, устных ответов</w:t>
            </w:r>
          </w:p>
        </w:tc>
      </w:tr>
      <w:tr w:rsidR="00232295" w:rsidTr="00232295">
        <w:tc>
          <w:tcPr>
            <w:tcW w:w="1576" w:type="pct"/>
            <w:tcBorders>
              <w:top w:val="single" w:sz="4" w:space="0" w:color="auto"/>
              <w:left w:val="single" w:sz="12" w:space="0" w:color="auto"/>
              <w:bottom w:val="single" w:sz="4" w:space="0" w:color="auto"/>
              <w:right w:val="single" w:sz="12" w:space="0" w:color="auto"/>
            </w:tcBorders>
            <w:shd w:val="clear" w:color="auto" w:fill="FFFFFF"/>
            <w:hideMark/>
          </w:tcPr>
          <w:p w:rsidR="00232295" w:rsidRDefault="00232295">
            <w:pPr>
              <w:rPr>
                <w:rFonts w:ascii="Calibri" w:eastAsia="Calibri" w:hAnsi="Calibri"/>
                <w:sz w:val="28"/>
                <w:szCs w:val="28"/>
                <w:lang w:bidi="ru-RU"/>
              </w:rPr>
            </w:pPr>
            <w:r>
              <w:rPr>
                <w:rFonts w:ascii="Calibri" w:eastAsia="Calibri" w:hAnsi="Calibri"/>
                <w:lang w:bidi="ru-RU"/>
              </w:rPr>
              <w:t>.</w:t>
            </w:r>
            <w:r>
              <w:t xml:space="preserve"> </w:t>
            </w:r>
            <w:proofErr w:type="gramStart"/>
            <w:r>
              <w:rPr>
                <w:rFonts w:ascii="Calibri" w:eastAsia="Calibri" w:hAnsi="Calibri"/>
                <w:lang w:bidi="ru-RU"/>
              </w:rPr>
              <w:t>ОК</w:t>
            </w:r>
            <w:proofErr w:type="gramEnd"/>
            <w:r>
              <w:rPr>
                <w:rFonts w:ascii="Calibri" w:eastAsia="Calibri" w:hAnsi="Calibri"/>
                <w:lang w:bidi="ru-RU"/>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849" w:type="pct"/>
            <w:tcBorders>
              <w:top w:val="single" w:sz="4" w:space="0" w:color="auto"/>
              <w:left w:val="single" w:sz="4" w:space="0" w:color="auto"/>
              <w:bottom w:val="single" w:sz="4" w:space="0" w:color="auto"/>
              <w:right w:val="single" w:sz="12" w:space="0" w:color="auto"/>
            </w:tcBorders>
            <w:shd w:val="clear" w:color="auto" w:fill="FFFFFF"/>
            <w:hideMark/>
          </w:tcPr>
          <w:p w:rsidR="00232295" w:rsidRDefault="00232295" w:rsidP="00BF096D">
            <w:pPr>
              <w:widowControl w:val="0"/>
              <w:numPr>
                <w:ilvl w:val="0"/>
                <w:numId w:val="101"/>
              </w:numPr>
              <w:tabs>
                <w:tab w:val="left" w:pos="830"/>
              </w:tabs>
              <w:spacing w:line="274" w:lineRule="exact"/>
              <w:ind w:left="340" w:hanging="142"/>
              <w:rPr>
                <w:rFonts w:ascii="Calibri" w:eastAsia="Calibri" w:hAnsi="Calibri"/>
                <w:color w:val="000000"/>
                <w:sz w:val="28"/>
                <w:szCs w:val="28"/>
                <w:lang w:bidi="ru-RU"/>
              </w:rPr>
            </w:pPr>
            <w:r>
              <w:rPr>
                <w:rFonts w:ascii="Calibri" w:eastAsia="Calibri" w:hAnsi="Calibri"/>
                <w:color w:val="000000"/>
                <w:sz w:val="20"/>
                <w:szCs w:val="20"/>
                <w:lang w:bidi="ru-RU"/>
              </w:rPr>
              <w:t>принимать оптимальные управленческие решения;</w:t>
            </w:r>
          </w:p>
          <w:p w:rsidR="00232295" w:rsidRDefault="00232295" w:rsidP="00BF096D">
            <w:pPr>
              <w:widowControl w:val="0"/>
              <w:numPr>
                <w:ilvl w:val="0"/>
                <w:numId w:val="101"/>
              </w:numPr>
              <w:tabs>
                <w:tab w:val="left" w:pos="893"/>
              </w:tabs>
              <w:spacing w:line="274" w:lineRule="exact"/>
              <w:ind w:left="340" w:hanging="142"/>
              <w:rPr>
                <w:rFonts w:ascii="Calibri" w:eastAsia="Calibri" w:hAnsi="Calibri"/>
                <w:color w:val="000000"/>
                <w:sz w:val="28"/>
                <w:szCs w:val="28"/>
                <w:lang w:bidi="ru-RU"/>
              </w:rPr>
            </w:pPr>
            <w:r>
              <w:rPr>
                <w:rFonts w:ascii="Calibri" w:eastAsia="Calibri" w:hAnsi="Calibri"/>
                <w:color w:val="000000"/>
                <w:sz w:val="20"/>
                <w:szCs w:val="20"/>
                <w:lang w:bidi="ru-RU"/>
              </w:rPr>
              <w:t>организовывать работу подчиненных (ставить задачи, организовывать взаимодействия, обеспечивать и управлять);</w:t>
            </w:r>
          </w:p>
          <w:p w:rsidR="00232295" w:rsidRDefault="00232295">
            <w:pPr>
              <w:widowControl w:val="0"/>
              <w:spacing w:line="274" w:lineRule="exact"/>
              <w:ind w:left="340" w:hanging="142"/>
              <w:rPr>
                <w:rFonts w:ascii="Calibri" w:eastAsia="Calibri" w:hAnsi="Calibri"/>
                <w:color w:val="000000"/>
                <w:sz w:val="28"/>
                <w:szCs w:val="28"/>
                <w:lang w:bidi="ru-RU"/>
              </w:rPr>
            </w:pPr>
            <w:r>
              <w:rPr>
                <w:rFonts w:ascii="Calibri" w:eastAsia="Calibri" w:hAnsi="Calibri"/>
                <w:color w:val="000000"/>
                <w:sz w:val="20"/>
                <w:szCs w:val="20"/>
                <w:lang w:bidi="ru-RU"/>
              </w:rPr>
              <w:t>- осуществлять контроль и учет результатов деятельности исполнителей</w:t>
            </w:r>
          </w:p>
        </w:tc>
        <w:tc>
          <w:tcPr>
            <w:tcW w:w="1575" w:type="pct"/>
            <w:tcBorders>
              <w:top w:val="single" w:sz="4" w:space="0" w:color="auto"/>
              <w:left w:val="single" w:sz="4" w:space="0" w:color="auto"/>
              <w:bottom w:val="single" w:sz="4" w:space="0" w:color="auto"/>
              <w:right w:val="single" w:sz="12" w:space="0" w:color="auto"/>
            </w:tcBorders>
            <w:shd w:val="clear" w:color="auto" w:fill="FFFFFF"/>
            <w:hideMark/>
          </w:tcPr>
          <w:p w:rsidR="00232295" w:rsidRDefault="00232295">
            <w:pPr>
              <w:widowControl w:val="0"/>
              <w:spacing w:line="274" w:lineRule="exact"/>
              <w:rPr>
                <w:rFonts w:ascii="Calibri" w:eastAsia="Calibri" w:hAnsi="Calibri"/>
                <w:color w:val="000000"/>
                <w:sz w:val="28"/>
                <w:szCs w:val="28"/>
                <w:lang w:bidi="ru-RU"/>
              </w:rPr>
            </w:pPr>
            <w:r>
              <w:rPr>
                <w:rFonts w:ascii="Calibri" w:eastAsia="Calibri" w:hAnsi="Calibri"/>
                <w:color w:val="000000"/>
                <w:sz w:val="20"/>
                <w:szCs w:val="20"/>
                <w:lang w:bidi="ru-RU"/>
              </w:rPr>
              <w:t>Оценка результатов выполнения практических и самостоятельных работ, устных ответов</w:t>
            </w:r>
          </w:p>
        </w:tc>
      </w:tr>
      <w:tr w:rsidR="00232295" w:rsidTr="00232295">
        <w:tc>
          <w:tcPr>
            <w:tcW w:w="1576" w:type="pct"/>
            <w:tcBorders>
              <w:top w:val="single" w:sz="4" w:space="0" w:color="auto"/>
              <w:left w:val="single" w:sz="12" w:space="0" w:color="auto"/>
              <w:bottom w:val="single" w:sz="4" w:space="0" w:color="auto"/>
              <w:right w:val="single" w:sz="12" w:space="0" w:color="auto"/>
            </w:tcBorders>
            <w:shd w:val="clear" w:color="auto" w:fill="FFFFFF"/>
            <w:hideMark/>
          </w:tcPr>
          <w:p w:rsidR="00232295" w:rsidRDefault="00232295">
            <w:pPr>
              <w:rPr>
                <w:rFonts w:ascii="Calibri" w:eastAsia="Calibri" w:hAnsi="Calibri"/>
                <w:sz w:val="28"/>
                <w:szCs w:val="28"/>
                <w:lang w:bidi="ru-RU"/>
              </w:rPr>
            </w:pPr>
            <w:proofErr w:type="gramStart"/>
            <w:r>
              <w:rPr>
                <w:rFonts w:ascii="Calibri" w:eastAsia="Calibri" w:hAnsi="Calibri"/>
                <w:sz w:val="28"/>
                <w:szCs w:val="28"/>
                <w:lang w:bidi="ru-RU"/>
              </w:rPr>
              <w:t>ОК</w:t>
            </w:r>
            <w:proofErr w:type="gramEnd"/>
            <w:r>
              <w:rPr>
                <w:rFonts w:ascii="Calibri" w:eastAsia="Calibri" w:hAnsi="Calibri"/>
                <w:sz w:val="28"/>
                <w:szCs w:val="28"/>
                <w:lang w:bidi="ru-RU"/>
              </w:rPr>
              <w:t xml:space="preserve"> 03. Планировать и реализовывать собственное профессиональное и личностное развитие, предпринимательскую деятельность в профессиональной </w:t>
            </w:r>
            <w:r>
              <w:rPr>
                <w:rFonts w:ascii="Calibri" w:eastAsia="Calibri" w:hAnsi="Calibri"/>
                <w:sz w:val="28"/>
                <w:szCs w:val="28"/>
                <w:lang w:bidi="ru-RU"/>
              </w:rPr>
              <w:lastRenderedPageBreak/>
              <w:t>сфере, использовать знания по правовой и финансовой грамотности в различных жизненных ситуациях</w:t>
            </w:r>
          </w:p>
        </w:tc>
        <w:tc>
          <w:tcPr>
            <w:tcW w:w="1849" w:type="pct"/>
            <w:tcBorders>
              <w:top w:val="single" w:sz="4" w:space="0" w:color="auto"/>
              <w:left w:val="single" w:sz="4" w:space="0" w:color="auto"/>
              <w:bottom w:val="single" w:sz="4" w:space="0" w:color="auto"/>
              <w:right w:val="single" w:sz="12" w:space="0" w:color="auto"/>
            </w:tcBorders>
            <w:shd w:val="clear" w:color="auto" w:fill="FFFFFF"/>
            <w:hideMark/>
          </w:tcPr>
          <w:p w:rsidR="00232295" w:rsidRDefault="00232295" w:rsidP="00BF096D">
            <w:pPr>
              <w:widowControl w:val="0"/>
              <w:numPr>
                <w:ilvl w:val="0"/>
                <w:numId w:val="102"/>
              </w:numPr>
              <w:tabs>
                <w:tab w:val="left" w:pos="340"/>
              </w:tabs>
              <w:spacing w:line="274" w:lineRule="exact"/>
              <w:rPr>
                <w:rFonts w:ascii="Calibri" w:eastAsia="Calibri" w:hAnsi="Calibri"/>
                <w:color w:val="000000"/>
                <w:sz w:val="28"/>
                <w:szCs w:val="28"/>
                <w:lang w:bidi="ru-RU"/>
              </w:rPr>
            </w:pPr>
            <w:r>
              <w:rPr>
                <w:rFonts w:ascii="Calibri" w:eastAsia="Calibri" w:hAnsi="Calibri"/>
                <w:color w:val="000000"/>
                <w:sz w:val="20"/>
                <w:szCs w:val="20"/>
                <w:lang w:bidi="ru-RU"/>
              </w:rPr>
              <w:lastRenderedPageBreak/>
              <w:t>принимать оптимальные управленческие решения;</w:t>
            </w:r>
          </w:p>
          <w:p w:rsidR="00232295" w:rsidRDefault="00232295" w:rsidP="00BF096D">
            <w:pPr>
              <w:widowControl w:val="0"/>
              <w:numPr>
                <w:ilvl w:val="0"/>
                <w:numId w:val="102"/>
              </w:numPr>
              <w:tabs>
                <w:tab w:val="left" w:pos="198"/>
              </w:tabs>
              <w:spacing w:line="278" w:lineRule="exact"/>
              <w:rPr>
                <w:rFonts w:ascii="Calibri" w:eastAsia="Calibri" w:hAnsi="Calibri"/>
                <w:color w:val="000000"/>
                <w:sz w:val="28"/>
                <w:szCs w:val="28"/>
                <w:lang w:bidi="ru-RU"/>
              </w:rPr>
            </w:pPr>
            <w:r>
              <w:rPr>
                <w:rFonts w:ascii="Calibri" w:eastAsia="Calibri" w:hAnsi="Calibri"/>
                <w:color w:val="000000"/>
                <w:sz w:val="20"/>
                <w:szCs w:val="20"/>
                <w:lang w:bidi="ru-RU"/>
              </w:rPr>
              <w:t>организовывать работу подчиненных (ставить задачи, организовывать взаимодействия, обеспечивать и управлять);</w:t>
            </w:r>
          </w:p>
          <w:p w:rsidR="00232295" w:rsidRDefault="00232295" w:rsidP="00BF096D">
            <w:pPr>
              <w:widowControl w:val="0"/>
              <w:numPr>
                <w:ilvl w:val="0"/>
                <w:numId w:val="102"/>
              </w:numPr>
              <w:tabs>
                <w:tab w:val="left" w:pos="198"/>
              </w:tabs>
              <w:spacing w:line="278" w:lineRule="exact"/>
              <w:rPr>
                <w:rFonts w:ascii="Calibri" w:eastAsia="Calibri" w:hAnsi="Calibri"/>
                <w:color w:val="000000"/>
                <w:sz w:val="28"/>
                <w:szCs w:val="28"/>
                <w:lang w:bidi="ru-RU"/>
              </w:rPr>
            </w:pPr>
            <w:r>
              <w:rPr>
                <w:rFonts w:ascii="Calibri" w:eastAsia="Calibri" w:hAnsi="Calibri"/>
                <w:color w:val="000000"/>
                <w:sz w:val="20"/>
                <w:szCs w:val="20"/>
                <w:lang w:bidi="ru-RU"/>
              </w:rPr>
              <w:t>осуществлять контроль и учет результатов деятельности исполнителей</w:t>
            </w:r>
          </w:p>
        </w:tc>
        <w:tc>
          <w:tcPr>
            <w:tcW w:w="1575" w:type="pct"/>
            <w:tcBorders>
              <w:top w:val="single" w:sz="4" w:space="0" w:color="auto"/>
              <w:left w:val="single" w:sz="4" w:space="0" w:color="auto"/>
              <w:bottom w:val="single" w:sz="4" w:space="0" w:color="auto"/>
              <w:right w:val="single" w:sz="12" w:space="0" w:color="auto"/>
            </w:tcBorders>
            <w:shd w:val="clear" w:color="auto" w:fill="FFFFFF"/>
            <w:hideMark/>
          </w:tcPr>
          <w:p w:rsidR="00232295" w:rsidRDefault="00232295">
            <w:pPr>
              <w:widowControl w:val="0"/>
              <w:spacing w:line="274" w:lineRule="exact"/>
              <w:rPr>
                <w:rFonts w:ascii="Calibri" w:eastAsia="Calibri" w:hAnsi="Calibri"/>
                <w:color w:val="000000"/>
                <w:sz w:val="28"/>
                <w:szCs w:val="28"/>
                <w:lang w:bidi="ru-RU"/>
              </w:rPr>
            </w:pPr>
            <w:r>
              <w:rPr>
                <w:rFonts w:ascii="Calibri" w:eastAsia="Calibri" w:hAnsi="Calibri"/>
                <w:color w:val="000000"/>
                <w:sz w:val="20"/>
                <w:szCs w:val="20"/>
                <w:lang w:bidi="ru-RU"/>
              </w:rPr>
              <w:t>Оценка результатов выполнения практических и самостоятельных работ, устных ответов</w:t>
            </w:r>
          </w:p>
        </w:tc>
      </w:tr>
      <w:tr w:rsidR="00232295" w:rsidTr="00232295">
        <w:tc>
          <w:tcPr>
            <w:tcW w:w="1576" w:type="pct"/>
            <w:tcBorders>
              <w:top w:val="single" w:sz="4" w:space="0" w:color="auto"/>
              <w:left w:val="single" w:sz="12" w:space="0" w:color="auto"/>
              <w:bottom w:val="single" w:sz="4" w:space="0" w:color="auto"/>
              <w:right w:val="single" w:sz="12" w:space="0" w:color="auto"/>
            </w:tcBorders>
            <w:shd w:val="clear" w:color="auto" w:fill="FFFFFF"/>
            <w:hideMark/>
          </w:tcPr>
          <w:p w:rsidR="00232295" w:rsidRDefault="00232295">
            <w:pPr>
              <w:widowControl w:val="0"/>
              <w:spacing w:line="274" w:lineRule="exact"/>
              <w:rPr>
                <w:rFonts w:ascii="Calibri" w:eastAsia="Calibri" w:hAnsi="Calibri"/>
                <w:color w:val="000000"/>
                <w:sz w:val="28"/>
                <w:szCs w:val="28"/>
                <w:lang w:bidi="ru-RU"/>
              </w:rPr>
            </w:pPr>
            <w:proofErr w:type="gramStart"/>
            <w:r>
              <w:rPr>
                <w:rFonts w:ascii="Calibri" w:eastAsia="Calibri" w:hAnsi="Calibri"/>
                <w:color w:val="000000"/>
                <w:sz w:val="28"/>
                <w:szCs w:val="28"/>
                <w:lang w:bidi="ru-RU"/>
              </w:rPr>
              <w:lastRenderedPageBreak/>
              <w:t>ОК</w:t>
            </w:r>
            <w:proofErr w:type="gramEnd"/>
            <w:r>
              <w:rPr>
                <w:rFonts w:ascii="Calibri" w:eastAsia="Calibri" w:hAnsi="Calibri"/>
                <w:color w:val="000000"/>
                <w:sz w:val="28"/>
                <w:szCs w:val="28"/>
                <w:lang w:bidi="ru-RU"/>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849" w:type="pct"/>
            <w:tcBorders>
              <w:top w:val="single" w:sz="4" w:space="0" w:color="auto"/>
              <w:left w:val="single" w:sz="4" w:space="0" w:color="auto"/>
              <w:bottom w:val="single" w:sz="4" w:space="0" w:color="auto"/>
              <w:right w:val="single" w:sz="12" w:space="0" w:color="auto"/>
            </w:tcBorders>
            <w:shd w:val="clear" w:color="auto" w:fill="FFFFFF"/>
            <w:hideMark/>
          </w:tcPr>
          <w:p w:rsidR="00232295" w:rsidRDefault="00232295" w:rsidP="00BF096D">
            <w:pPr>
              <w:widowControl w:val="0"/>
              <w:numPr>
                <w:ilvl w:val="0"/>
                <w:numId w:val="103"/>
              </w:numPr>
              <w:tabs>
                <w:tab w:val="left" w:pos="340"/>
              </w:tabs>
              <w:spacing w:line="278" w:lineRule="exact"/>
              <w:rPr>
                <w:rFonts w:ascii="Calibri" w:eastAsia="Calibri" w:hAnsi="Calibri"/>
                <w:color w:val="000000"/>
                <w:sz w:val="28"/>
                <w:szCs w:val="28"/>
                <w:lang w:bidi="ru-RU"/>
              </w:rPr>
            </w:pPr>
            <w:r>
              <w:rPr>
                <w:rFonts w:ascii="Calibri" w:eastAsia="Calibri" w:hAnsi="Calibri"/>
                <w:color w:val="000000"/>
                <w:sz w:val="20"/>
                <w:szCs w:val="20"/>
                <w:lang w:bidi="ru-RU"/>
              </w:rPr>
              <w:t>принимать оптимальные управленческие решения;</w:t>
            </w:r>
          </w:p>
          <w:p w:rsidR="00232295" w:rsidRDefault="00232295">
            <w:pPr>
              <w:widowControl w:val="0"/>
              <w:spacing w:line="278" w:lineRule="exact"/>
              <w:rPr>
                <w:rFonts w:ascii="Calibri" w:eastAsia="Calibri" w:hAnsi="Calibri"/>
                <w:color w:val="000000"/>
                <w:sz w:val="28"/>
                <w:szCs w:val="28"/>
                <w:lang w:bidi="ru-RU"/>
              </w:rPr>
            </w:pPr>
            <w:r>
              <w:rPr>
                <w:rFonts w:ascii="Calibri" w:eastAsia="Calibri" w:hAnsi="Calibri"/>
                <w:color w:val="000000"/>
                <w:sz w:val="20"/>
                <w:szCs w:val="20"/>
                <w:lang w:bidi="ru-RU"/>
              </w:rPr>
              <w:t>-- организовывать работу подчиненных (ставить задачи, организовывать взаимодействия, обеспечивать и управлять);</w:t>
            </w:r>
          </w:p>
          <w:p w:rsidR="00232295" w:rsidRDefault="00232295" w:rsidP="00BF096D">
            <w:pPr>
              <w:widowControl w:val="0"/>
              <w:numPr>
                <w:ilvl w:val="0"/>
                <w:numId w:val="103"/>
              </w:numPr>
              <w:tabs>
                <w:tab w:val="left" w:pos="340"/>
              </w:tabs>
              <w:spacing w:line="278" w:lineRule="exact"/>
              <w:rPr>
                <w:rFonts w:ascii="Calibri" w:eastAsia="Calibri" w:hAnsi="Calibri"/>
                <w:color w:val="000000"/>
                <w:sz w:val="28"/>
                <w:szCs w:val="28"/>
                <w:lang w:bidi="ru-RU"/>
              </w:rPr>
            </w:pPr>
            <w:r>
              <w:rPr>
                <w:rFonts w:ascii="Calibri" w:eastAsia="Calibri" w:hAnsi="Calibri"/>
                <w:color w:val="000000"/>
                <w:sz w:val="20"/>
                <w:szCs w:val="20"/>
                <w:lang w:bidi="ru-RU"/>
              </w:rPr>
              <w:t>осуществлять контроль и учет результатов деятельности исполнителей</w:t>
            </w:r>
          </w:p>
        </w:tc>
        <w:tc>
          <w:tcPr>
            <w:tcW w:w="1575" w:type="pct"/>
            <w:tcBorders>
              <w:top w:val="single" w:sz="4" w:space="0" w:color="auto"/>
              <w:left w:val="single" w:sz="4" w:space="0" w:color="auto"/>
              <w:bottom w:val="single" w:sz="4" w:space="0" w:color="auto"/>
              <w:right w:val="single" w:sz="12" w:space="0" w:color="auto"/>
            </w:tcBorders>
            <w:shd w:val="clear" w:color="auto" w:fill="FFFFFF"/>
            <w:hideMark/>
          </w:tcPr>
          <w:p w:rsidR="00232295" w:rsidRDefault="00232295">
            <w:pPr>
              <w:widowControl w:val="0"/>
              <w:spacing w:line="274" w:lineRule="exact"/>
              <w:rPr>
                <w:rFonts w:ascii="Calibri" w:eastAsia="Calibri" w:hAnsi="Calibri"/>
                <w:color w:val="000000"/>
                <w:sz w:val="28"/>
                <w:szCs w:val="28"/>
                <w:lang w:bidi="ru-RU"/>
              </w:rPr>
            </w:pPr>
            <w:r>
              <w:rPr>
                <w:rFonts w:ascii="Calibri" w:eastAsia="Calibri" w:hAnsi="Calibri"/>
                <w:color w:val="000000"/>
                <w:sz w:val="20"/>
                <w:szCs w:val="20"/>
                <w:lang w:bidi="ru-RU"/>
              </w:rPr>
              <w:t>Оценка результатов выполнения практических и самостоятельных работ, устных ответов</w:t>
            </w:r>
          </w:p>
        </w:tc>
      </w:tr>
      <w:tr w:rsidR="00232295" w:rsidTr="00232295">
        <w:tc>
          <w:tcPr>
            <w:tcW w:w="1576" w:type="pct"/>
            <w:tcBorders>
              <w:top w:val="single" w:sz="4" w:space="0" w:color="auto"/>
              <w:left w:val="single" w:sz="12" w:space="0" w:color="auto"/>
              <w:bottom w:val="single" w:sz="4" w:space="0" w:color="auto"/>
              <w:right w:val="single" w:sz="12" w:space="0" w:color="auto"/>
            </w:tcBorders>
            <w:shd w:val="clear" w:color="auto" w:fill="FFFFFF"/>
            <w:hideMark/>
          </w:tcPr>
          <w:p w:rsidR="00232295" w:rsidRDefault="00232295">
            <w:pPr>
              <w:rPr>
                <w:rFonts w:ascii="Calibri" w:eastAsia="Calibri" w:hAnsi="Calibri"/>
                <w:sz w:val="28"/>
                <w:szCs w:val="28"/>
                <w:lang w:bidi="ru-RU"/>
              </w:rPr>
            </w:pPr>
            <w:proofErr w:type="gramStart"/>
            <w:r>
              <w:rPr>
                <w:rFonts w:ascii="Calibri" w:eastAsia="Calibri" w:hAnsi="Calibri"/>
                <w:sz w:val="28"/>
                <w:szCs w:val="28"/>
                <w:lang w:bidi="ru-RU"/>
              </w:rPr>
              <w:t>ОК</w:t>
            </w:r>
            <w:proofErr w:type="gramEnd"/>
            <w:r>
              <w:rPr>
                <w:rFonts w:ascii="Calibri" w:eastAsia="Calibri" w:hAnsi="Calibri"/>
                <w:sz w:val="28"/>
                <w:szCs w:val="28"/>
                <w:lang w:bidi="ru-RU"/>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849" w:type="pct"/>
            <w:tcBorders>
              <w:top w:val="single" w:sz="4" w:space="0" w:color="auto"/>
              <w:left w:val="single" w:sz="4" w:space="0" w:color="auto"/>
              <w:bottom w:val="single" w:sz="4" w:space="0" w:color="auto"/>
              <w:right w:val="single" w:sz="12" w:space="0" w:color="auto"/>
            </w:tcBorders>
            <w:shd w:val="clear" w:color="auto" w:fill="FFFFFF"/>
            <w:hideMark/>
          </w:tcPr>
          <w:p w:rsidR="00232295" w:rsidRDefault="00232295">
            <w:pPr>
              <w:widowControl w:val="0"/>
              <w:tabs>
                <w:tab w:val="left" w:pos="340"/>
              </w:tabs>
              <w:spacing w:line="274" w:lineRule="exact"/>
              <w:rPr>
                <w:rFonts w:ascii="Calibri" w:eastAsia="Calibri" w:hAnsi="Calibri"/>
                <w:color w:val="000000"/>
                <w:sz w:val="28"/>
                <w:szCs w:val="28"/>
                <w:lang w:bidi="ru-RU"/>
              </w:rPr>
            </w:pPr>
            <w:r>
              <w:rPr>
                <w:rFonts w:ascii="Calibri" w:eastAsia="Calibri" w:hAnsi="Calibri"/>
                <w:color w:val="000000"/>
                <w:sz w:val="20"/>
                <w:szCs w:val="20"/>
                <w:lang w:bidi="ru-RU"/>
              </w:rPr>
              <w:t>- определять признаки коррупционного поведения;</w:t>
            </w:r>
          </w:p>
          <w:p w:rsidR="00232295" w:rsidRDefault="00232295" w:rsidP="00BF096D">
            <w:pPr>
              <w:widowControl w:val="0"/>
              <w:numPr>
                <w:ilvl w:val="0"/>
                <w:numId w:val="104"/>
              </w:numPr>
              <w:tabs>
                <w:tab w:val="left" w:pos="340"/>
              </w:tabs>
              <w:spacing w:line="278" w:lineRule="exact"/>
              <w:rPr>
                <w:rFonts w:ascii="Calibri" w:eastAsia="Calibri" w:hAnsi="Calibri"/>
                <w:color w:val="000000"/>
                <w:sz w:val="28"/>
                <w:szCs w:val="28"/>
                <w:lang w:bidi="ru-RU"/>
              </w:rPr>
            </w:pPr>
            <w:r>
              <w:rPr>
                <w:rFonts w:ascii="Calibri" w:eastAsia="Calibri" w:hAnsi="Calibri"/>
                <w:color w:val="000000"/>
                <w:sz w:val="20"/>
                <w:szCs w:val="20"/>
                <w:lang w:bidi="ru-RU"/>
              </w:rPr>
              <w:t>принимать оптимальные управленческие решения;</w:t>
            </w:r>
          </w:p>
          <w:p w:rsidR="00232295" w:rsidRDefault="00232295" w:rsidP="00BF096D">
            <w:pPr>
              <w:widowControl w:val="0"/>
              <w:numPr>
                <w:ilvl w:val="0"/>
                <w:numId w:val="104"/>
              </w:numPr>
              <w:tabs>
                <w:tab w:val="left" w:pos="340"/>
              </w:tabs>
              <w:spacing w:line="278" w:lineRule="exact"/>
              <w:rPr>
                <w:rFonts w:ascii="Calibri" w:eastAsia="Calibri" w:hAnsi="Calibri"/>
                <w:color w:val="000000"/>
                <w:sz w:val="28"/>
                <w:szCs w:val="28"/>
                <w:lang w:bidi="ru-RU"/>
              </w:rPr>
            </w:pPr>
            <w:r>
              <w:rPr>
                <w:rFonts w:ascii="Calibri" w:eastAsia="Calibri" w:hAnsi="Calibri"/>
                <w:color w:val="000000"/>
                <w:sz w:val="20"/>
                <w:szCs w:val="20"/>
                <w:lang w:bidi="ru-RU"/>
              </w:rPr>
              <w:t>организовывать работу подчиненных (ставить задачи, организовывать взаимодействия, обеспечивать и управлять);</w:t>
            </w:r>
          </w:p>
          <w:p w:rsidR="00232295" w:rsidRDefault="00232295" w:rsidP="00BF096D">
            <w:pPr>
              <w:widowControl w:val="0"/>
              <w:numPr>
                <w:ilvl w:val="0"/>
                <w:numId w:val="104"/>
              </w:numPr>
              <w:tabs>
                <w:tab w:val="left" w:pos="768"/>
              </w:tabs>
              <w:spacing w:line="278" w:lineRule="exact"/>
              <w:rPr>
                <w:rFonts w:ascii="Calibri" w:eastAsia="Calibri" w:hAnsi="Calibri"/>
                <w:color w:val="000000"/>
                <w:sz w:val="28"/>
                <w:szCs w:val="28"/>
                <w:lang w:bidi="ru-RU"/>
              </w:rPr>
            </w:pPr>
            <w:r>
              <w:rPr>
                <w:rFonts w:ascii="Calibri" w:eastAsia="Calibri" w:hAnsi="Calibri"/>
                <w:color w:val="000000"/>
                <w:sz w:val="20"/>
                <w:szCs w:val="20"/>
                <w:lang w:bidi="ru-RU"/>
              </w:rPr>
              <w:t>осуществлять контроль и учет результатов деятельности исполнителей</w:t>
            </w:r>
          </w:p>
        </w:tc>
        <w:tc>
          <w:tcPr>
            <w:tcW w:w="1575" w:type="pct"/>
            <w:tcBorders>
              <w:top w:val="single" w:sz="4" w:space="0" w:color="auto"/>
              <w:left w:val="single" w:sz="4" w:space="0" w:color="auto"/>
              <w:bottom w:val="single" w:sz="4" w:space="0" w:color="auto"/>
              <w:right w:val="single" w:sz="12" w:space="0" w:color="auto"/>
            </w:tcBorders>
            <w:shd w:val="clear" w:color="auto" w:fill="FFFFFF"/>
            <w:hideMark/>
          </w:tcPr>
          <w:p w:rsidR="00232295" w:rsidRDefault="00232295">
            <w:pPr>
              <w:widowControl w:val="0"/>
              <w:spacing w:line="274" w:lineRule="exact"/>
              <w:rPr>
                <w:rFonts w:ascii="Calibri" w:eastAsia="Calibri" w:hAnsi="Calibri"/>
                <w:color w:val="000000"/>
                <w:sz w:val="28"/>
                <w:szCs w:val="28"/>
                <w:lang w:bidi="ru-RU"/>
              </w:rPr>
            </w:pPr>
            <w:r>
              <w:rPr>
                <w:rFonts w:ascii="Calibri" w:eastAsia="Calibri" w:hAnsi="Calibri"/>
                <w:color w:val="000000"/>
                <w:sz w:val="20"/>
                <w:szCs w:val="20"/>
                <w:lang w:bidi="ru-RU"/>
              </w:rPr>
              <w:t>Оценка результатов выполнения практических и самостоятельных работ, устных ответов</w:t>
            </w:r>
          </w:p>
        </w:tc>
      </w:tr>
      <w:tr w:rsidR="00232295" w:rsidTr="00232295">
        <w:tc>
          <w:tcPr>
            <w:tcW w:w="1576" w:type="pct"/>
            <w:tcBorders>
              <w:top w:val="single" w:sz="4" w:space="0" w:color="auto"/>
              <w:left w:val="single" w:sz="12" w:space="0" w:color="auto"/>
              <w:bottom w:val="single" w:sz="4" w:space="0" w:color="auto"/>
              <w:right w:val="single" w:sz="12" w:space="0" w:color="auto"/>
            </w:tcBorders>
            <w:shd w:val="clear" w:color="auto" w:fill="FFFFFF"/>
            <w:hideMark/>
          </w:tcPr>
          <w:p w:rsidR="00232295" w:rsidRDefault="00232295">
            <w:pPr>
              <w:rPr>
                <w:rFonts w:ascii="Calibri" w:eastAsia="Calibri" w:hAnsi="Calibri"/>
                <w:sz w:val="28"/>
                <w:szCs w:val="28"/>
                <w:lang w:bidi="ru-RU"/>
              </w:rPr>
            </w:pPr>
            <w:proofErr w:type="gramStart"/>
            <w:r>
              <w:rPr>
                <w:rFonts w:ascii="Calibri" w:eastAsia="Calibri" w:hAnsi="Calibri"/>
                <w:sz w:val="28"/>
                <w:szCs w:val="28"/>
                <w:lang w:bidi="ru-RU"/>
              </w:rPr>
              <w:t>ОК</w:t>
            </w:r>
            <w:proofErr w:type="gramEnd"/>
            <w:r>
              <w:rPr>
                <w:rFonts w:ascii="Calibri" w:eastAsia="Calibri" w:hAnsi="Calibri"/>
                <w:sz w:val="28"/>
                <w:szCs w:val="28"/>
                <w:lang w:bidi="ru-RU"/>
              </w:rPr>
              <w:t xml:space="preserve"> 03. Планировать и реализовывать собственное профессиональное и личностное развитие, </w:t>
            </w:r>
            <w:r>
              <w:rPr>
                <w:rFonts w:ascii="Calibri" w:eastAsia="Calibri" w:hAnsi="Calibri"/>
                <w:sz w:val="28"/>
                <w:szCs w:val="28"/>
                <w:lang w:bidi="ru-RU"/>
              </w:rPr>
              <w:lastRenderedPageBreak/>
              <w:t>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849" w:type="pct"/>
            <w:tcBorders>
              <w:top w:val="single" w:sz="4" w:space="0" w:color="auto"/>
              <w:left w:val="single" w:sz="4" w:space="0" w:color="auto"/>
              <w:bottom w:val="single" w:sz="4" w:space="0" w:color="auto"/>
              <w:right w:val="single" w:sz="12" w:space="0" w:color="auto"/>
            </w:tcBorders>
            <w:shd w:val="clear" w:color="auto" w:fill="FFFFFF"/>
          </w:tcPr>
          <w:p w:rsidR="00232295" w:rsidRDefault="00232295">
            <w:pPr>
              <w:widowControl w:val="0"/>
              <w:spacing w:line="200" w:lineRule="exact"/>
              <w:rPr>
                <w:rFonts w:ascii="Calibri" w:eastAsia="Calibri" w:hAnsi="Calibri"/>
                <w:color w:val="000000"/>
                <w:sz w:val="20"/>
                <w:szCs w:val="20"/>
                <w:lang w:bidi="ru-RU"/>
              </w:rPr>
            </w:pPr>
            <w:r>
              <w:rPr>
                <w:rFonts w:ascii="Calibri" w:eastAsia="Calibri" w:hAnsi="Calibri"/>
                <w:color w:val="000000"/>
                <w:sz w:val="20"/>
                <w:szCs w:val="20"/>
                <w:lang w:bidi="ru-RU"/>
              </w:rPr>
              <w:lastRenderedPageBreak/>
              <w:t>- принимать оптимальные управленческие</w:t>
            </w:r>
            <w:r>
              <w:rPr>
                <w:rFonts w:ascii="Calibri" w:eastAsia="Calibri" w:hAnsi="Calibri"/>
              </w:rPr>
              <w:t xml:space="preserve"> </w:t>
            </w:r>
            <w:r>
              <w:rPr>
                <w:rFonts w:ascii="Calibri" w:eastAsia="Calibri" w:hAnsi="Calibri"/>
                <w:color w:val="000000"/>
                <w:sz w:val="20"/>
                <w:szCs w:val="20"/>
                <w:lang w:bidi="ru-RU"/>
              </w:rPr>
              <w:t>решения;</w:t>
            </w:r>
          </w:p>
          <w:p w:rsidR="00232295" w:rsidRDefault="00232295">
            <w:pPr>
              <w:widowControl w:val="0"/>
              <w:spacing w:line="200" w:lineRule="exact"/>
              <w:rPr>
                <w:rFonts w:ascii="Calibri" w:eastAsia="Calibri" w:hAnsi="Calibri"/>
                <w:color w:val="000000"/>
                <w:sz w:val="20"/>
                <w:szCs w:val="20"/>
                <w:lang w:bidi="ru-RU"/>
              </w:rPr>
            </w:pPr>
            <w:r>
              <w:rPr>
                <w:rFonts w:ascii="Calibri" w:eastAsia="Calibri" w:hAnsi="Calibri"/>
                <w:color w:val="000000"/>
                <w:sz w:val="20"/>
                <w:szCs w:val="20"/>
                <w:lang w:bidi="ru-RU"/>
              </w:rPr>
              <w:t>- организовывать работу подчиненных (ставить задачи, организовывать взаимодействия, обеспечивать и управлять);</w:t>
            </w:r>
          </w:p>
          <w:p w:rsidR="00232295" w:rsidRDefault="00232295">
            <w:pPr>
              <w:widowControl w:val="0"/>
              <w:spacing w:line="200" w:lineRule="exact"/>
              <w:rPr>
                <w:rFonts w:ascii="Calibri" w:eastAsia="Calibri" w:hAnsi="Calibri"/>
                <w:color w:val="000000"/>
                <w:sz w:val="20"/>
                <w:szCs w:val="20"/>
                <w:lang w:bidi="ru-RU"/>
              </w:rPr>
            </w:pPr>
            <w:r>
              <w:rPr>
                <w:rFonts w:ascii="Calibri" w:eastAsia="Calibri" w:hAnsi="Calibri"/>
                <w:color w:val="000000"/>
                <w:sz w:val="20"/>
                <w:szCs w:val="20"/>
                <w:lang w:bidi="ru-RU"/>
              </w:rPr>
              <w:t xml:space="preserve">- осуществлять контроль и учет результатов деятельности </w:t>
            </w:r>
            <w:r>
              <w:rPr>
                <w:rFonts w:ascii="Calibri" w:eastAsia="Calibri" w:hAnsi="Calibri"/>
                <w:color w:val="000000"/>
                <w:sz w:val="20"/>
                <w:szCs w:val="20"/>
                <w:lang w:bidi="ru-RU"/>
              </w:rPr>
              <w:lastRenderedPageBreak/>
              <w:t>исполнителей</w:t>
            </w:r>
          </w:p>
          <w:p w:rsidR="00232295" w:rsidRDefault="00232295">
            <w:pPr>
              <w:widowControl w:val="0"/>
              <w:spacing w:line="200" w:lineRule="exact"/>
              <w:rPr>
                <w:rFonts w:ascii="Calibri" w:eastAsia="Calibri" w:hAnsi="Calibri"/>
                <w:color w:val="000000"/>
                <w:sz w:val="28"/>
                <w:szCs w:val="28"/>
                <w:lang w:bidi="ru-RU"/>
              </w:rPr>
            </w:pPr>
          </w:p>
        </w:tc>
        <w:tc>
          <w:tcPr>
            <w:tcW w:w="1575" w:type="pct"/>
            <w:tcBorders>
              <w:top w:val="single" w:sz="4" w:space="0" w:color="auto"/>
              <w:left w:val="single" w:sz="4" w:space="0" w:color="auto"/>
              <w:bottom w:val="single" w:sz="4" w:space="0" w:color="auto"/>
              <w:right w:val="single" w:sz="12" w:space="0" w:color="auto"/>
            </w:tcBorders>
            <w:shd w:val="clear" w:color="auto" w:fill="FFFFFF"/>
            <w:hideMark/>
          </w:tcPr>
          <w:p w:rsidR="00232295" w:rsidRDefault="00232295">
            <w:pPr>
              <w:widowControl w:val="0"/>
              <w:spacing w:line="200" w:lineRule="exact"/>
              <w:rPr>
                <w:rFonts w:ascii="Calibri" w:eastAsia="Calibri" w:hAnsi="Calibri"/>
                <w:color w:val="000000"/>
                <w:sz w:val="28"/>
                <w:szCs w:val="28"/>
                <w:lang w:bidi="ru-RU"/>
              </w:rPr>
            </w:pPr>
            <w:r>
              <w:rPr>
                <w:rFonts w:ascii="Calibri" w:eastAsia="Calibri" w:hAnsi="Calibri"/>
                <w:color w:val="000000"/>
                <w:sz w:val="20"/>
                <w:szCs w:val="20"/>
                <w:lang w:bidi="ru-RU"/>
              </w:rPr>
              <w:lastRenderedPageBreak/>
              <w:t>Оценка результатов</w:t>
            </w:r>
            <w:r>
              <w:rPr>
                <w:rFonts w:ascii="Calibri" w:eastAsia="Calibri" w:hAnsi="Calibri"/>
              </w:rPr>
              <w:t xml:space="preserve"> </w:t>
            </w:r>
            <w:r>
              <w:rPr>
                <w:rFonts w:ascii="Calibri" w:eastAsia="Calibri" w:hAnsi="Calibri"/>
                <w:color w:val="000000"/>
                <w:sz w:val="20"/>
                <w:szCs w:val="20"/>
                <w:lang w:bidi="ru-RU"/>
              </w:rPr>
              <w:t>выполнения практических и самостоятельных работ, устных ответов</w:t>
            </w:r>
          </w:p>
        </w:tc>
      </w:tr>
    </w:tbl>
    <w:p w:rsidR="006B01D3" w:rsidRDefault="006B01D3" w:rsidP="006B01D3">
      <w:pPr>
        <w:spacing w:after="0" w:line="240" w:lineRule="auto"/>
        <w:ind w:right="113"/>
        <w:jc w:val="center"/>
        <w:rPr>
          <w:rFonts w:ascii="Times New Roman" w:eastAsia="Times New Roman" w:hAnsi="Times New Roman" w:cs="Times New Roman"/>
          <w:b/>
          <w:smallCaps/>
          <w:sz w:val="24"/>
          <w:szCs w:val="24"/>
          <w:lang w:eastAsia="ru-RU"/>
        </w:rPr>
      </w:pPr>
    </w:p>
    <w:p w:rsidR="006B01D3" w:rsidRDefault="006B01D3" w:rsidP="006B01D3">
      <w:pPr>
        <w:spacing w:after="0" w:line="240" w:lineRule="auto"/>
        <w:ind w:right="113"/>
        <w:jc w:val="center"/>
        <w:rPr>
          <w:rFonts w:ascii="Times New Roman" w:eastAsia="Times New Roman" w:hAnsi="Times New Roman" w:cs="Times New Roman"/>
          <w:b/>
          <w:smallCaps/>
          <w:sz w:val="24"/>
          <w:szCs w:val="24"/>
          <w:lang w:eastAsia="ru-RU"/>
        </w:rPr>
      </w:pPr>
    </w:p>
    <w:p w:rsidR="006B01D3" w:rsidRPr="006B01D3" w:rsidRDefault="006B01D3" w:rsidP="006B01D3">
      <w:pPr>
        <w:spacing w:after="0" w:line="240" w:lineRule="auto"/>
        <w:ind w:right="113"/>
        <w:jc w:val="center"/>
        <w:rPr>
          <w:rFonts w:ascii="Times New Roman" w:eastAsia="Times New Roman" w:hAnsi="Times New Roman" w:cs="Times New Roman"/>
          <w:b/>
          <w:smallCaps/>
          <w:sz w:val="24"/>
          <w:szCs w:val="24"/>
          <w:lang w:eastAsia="ru-RU"/>
        </w:rPr>
      </w:pPr>
      <w:r w:rsidRPr="006B01D3">
        <w:rPr>
          <w:rFonts w:ascii="Times New Roman" w:eastAsia="Times New Roman" w:hAnsi="Times New Roman" w:cs="Times New Roman"/>
          <w:b/>
          <w:smallCaps/>
          <w:sz w:val="24"/>
          <w:szCs w:val="24"/>
          <w:lang w:eastAsia="ru-RU"/>
        </w:rPr>
        <w:t>3. ФОРМЫ КОНТРОЛЯ И ОЦЕНИВАНИЯ ЭЛЕМЕНТОВ ПРОФЕССИОНАЛЬНОГО МОДУЛЯ</w:t>
      </w:r>
    </w:p>
    <w:p w:rsidR="006B01D3" w:rsidRPr="006B01D3" w:rsidRDefault="006B01D3" w:rsidP="006B01D3">
      <w:pPr>
        <w:spacing w:after="0" w:line="240" w:lineRule="auto"/>
        <w:ind w:right="113" w:firstLine="721"/>
        <w:jc w:val="both"/>
        <w:rPr>
          <w:rFonts w:ascii="Times New Roman" w:eastAsia="Times New Roman" w:hAnsi="Times New Roman" w:cs="Times New Roman"/>
          <w:sz w:val="24"/>
          <w:szCs w:val="24"/>
          <w:lang w:eastAsia="ru-RU"/>
        </w:rPr>
      </w:pPr>
    </w:p>
    <w:p w:rsidR="006B01D3" w:rsidRPr="006B01D3" w:rsidRDefault="006B01D3" w:rsidP="006B01D3">
      <w:pPr>
        <w:spacing w:after="0" w:line="240" w:lineRule="auto"/>
        <w:ind w:right="113" w:firstLine="721"/>
        <w:jc w:val="both"/>
        <w:rPr>
          <w:rFonts w:ascii="Times New Roman" w:eastAsia="Times New Roman" w:hAnsi="Times New Roman" w:cs="Times New Roman"/>
          <w:sz w:val="24"/>
          <w:szCs w:val="24"/>
          <w:lang w:eastAsia="ru-RU"/>
        </w:rPr>
      </w:pPr>
    </w:p>
    <w:p w:rsidR="006B01D3" w:rsidRPr="006B01D3" w:rsidRDefault="006B01D3" w:rsidP="006B01D3">
      <w:pPr>
        <w:spacing w:after="0" w:line="240" w:lineRule="auto"/>
        <w:ind w:right="113" w:firstLine="721"/>
        <w:jc w:val="both"/>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В процессе освоения профессионального модуля предусмотрены следующие формы промежуточной аттестации (Таблица 4).</w:t>
      </w:r>
    </w:p>
    <w:p w:rsidR="006B01D3" w:rsidRPr="006B01D3" w:rsidRDefault="006B01D3" w:rsidP="006B01D3">
      <w:pPr>
        <w:spacing w:after="0" w:line="240" w:lineRule="auto"/>
        <w:ind w:right="113"/>
        <w:jc w:val="right"/>
        <w:rPr>
          <w:rFonts w:ascii="Times New Roman" w:eastAsia="Times New Roman" w:hAnsi="Times New Roman" w:cs="Times New Roman"/>
          <w:b/>
          <w:sz w:val="24"/>
          <w:szCs w:val="24"/>
          <w:lang w:eastAsia="ru-RU"/>
        </w:rPr>
      </w:pPr>
      <w:r w:rsidRPr="006B01D3">
        <w:rPr>
          <w:rFonts w:ascii="Times New Roman" w:eastAsia="Times New Roman" w:hAnsi="Times New Roman" w:cs="Times New Roman"/>
          <w:b/>
          <w:sz w:val="24"/>
          <w:szCs w:val="24"/>
          <w:lang w:eastAsia="ru-RU"/>
        </w:rPr>
        <w:t>Таблица 4</w:t>
      </w:r>
    </w:p>
    <w:tbl>
      <w:tblPr>
        <w:tblW w:w="1020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3"/>
        <w:gridCol w:w="4819"/>
        <w:gridCol w:w="2835"/>
      </w:tblGrid>
      <w:tr w:rsidR="006B01D3" w:rsidRPr="006B01D3" w:rsidTr="004418C7">
        <w:tc>
          <w:tcPr>
            <w:tcW w:w="2553" w:type="dxa"/>
            <w:vMerge w:val="restart"/>
            <w:vAlign w:val="center"/>
          </w:tcPr>
          <w:p w:rsidR="006B01D3" w:rsidRPr="006B01D3" w:rsidRDefault="006B01D3" w:rsidP="006B01D3">
            <w:pPr>
              <w:pBdr>
                <w:top w:val="nil"/>
                <w:left w:val="nil"/>
                <w:bottom w:val="nil"/>
                <w:right w:val="nil"/>
                <w:between w:val="nil"/>
              </w:pBdr>
              <w:spacing w:after="0" w:line="240" w:lineRule="auto"/>
              <w:ind w:right="113"/>
              <w:jc w:val="center"/>
              <w:rPr>
                <w:rFonts w:ascii="Times New Roman" w:eastAsia="Times New Roman" w:hAnsi="Times New Roman" w:cs="Times New Roman"/>
                <w:b/>
                <w:color w:val="000000"/>
                <w:sz w:val="24"/>
                <w:szCs w:val="24"/>
                <w:lang w:eastAsia="ru-RU"/>
              </w:rPr>
            </w:pPr>
            <w:r w:rsidRPr="006B01D3">
              <w:rPr>
                <w:rFonts w:ascii="Times New Roman" w:eastAsia="Times New Roman" w:hAnsi="Times New Roman" w:cs="Times New Roman"/>
                <w:b/>
                <w:color w:val="000000"/>
                <w:sz w:val="24"/>
                <w:szCs w:val="24"/>
                <w:lang w:eastAsia="ru-RU"/>
              </w:rPr>
              <w:t>Элементы профессионального модуля</w:t>
            </w:r>
          </w:p>
        </w:tc>
        <w:tc>
          <w:tcPr>
            <w:tcW w:w="7654" w:type="dxa"/>
            <w:gridSpan w:val="2"/>
            <w:vAlign w:val="center"/>
          </w:tcPr>
          <w:p w:rsidR="006B01D3" w:rsidRPr="006B01D3" w:rsidRDefault="006B01D3" w:rsidP="006B01D3">
            <w:pPr>
              <w:pBdr>
                <w:top w:val="nil"/>
                <w:left w:val="nil"/>
                <w:bottom w:val="nil"/>
                <w:right w:val="nil"/>
                <w:between w:val="nil"/>
              </w:pBdr>
              <w:spacing w:after="0" w:line="240" w:lineRule="auto"/>
              <w:ind w:right="113"/>
              <w:jc w:val="center"/>
              <w:rPr>
                <w:rFonts w:ascii="Times New Roman" w:eastAsia="Times New Roman" w:hAnsi="Times New Roman" w:cs="Times New Roman"/>
                <w:b/>
                <w:color w:val="000000"/>
                <w:sz w:val="24"/>
                <w:szCs w:val="24"/>
                <w:lang w:eastAsia="ru-RU"/>
              </w:rPr>
            </w:pPr>
            <w:r w:rsidRPr="006B01D3">
              <w:rPr>
                <w:rFonts w:ascii="Times New Roman" w:eastAsia="Times New Roman" w:hAnsi="Times New Roman" w:cs="Times New Roman"/>
                <w:b/>
                <w:color w:val="000000"/>
                <w:sz w:val="24"/>
                <w:szCs w:val="24"/>
                <w:lang w:eastAsia="ru-RU"/>
              </w:rPr>
              <w:t>Формы и методы оценивания по видам контроля</w:t>
            </w:r>
          </w:p>
        </w:tc>
      </w:tr>
      <w:tr w:rsidR="006B01D3" w:rsidRPr="006B01D3" w:rsidTr="004418C7">
        <w:tc>
          <w:tcPr>
            <w:tcW w:w="2553" w:type="dxa"/>
            <w:vMerge/>
            <w:vAlign w:val="center"/>
          </w:tcPr>
          <w:p w:rsidR="006B01D3" w:rsidRPr="006B01D3" w:rsidRDefault="006B01D3" w:rsidP="006B01D3">
            <w:pPr>
              <w:widowControl w:val="0"/>
              <w:pBdr>
                <w:top w:val="nil"/>
                <w:left w:val="nil"/>
                <w:bottom w:val="nil"/>
                <w:right w:val="nil"/>
                <w:between w:val="nil"/>
              </w:pBdr>
              <w:spacing w:after="0"/>
              <w:rPr>
                <w:rFonts w:ascii="Times New Roman" w:eastAsia="Times New Roman" w:hAnsi="Times New Roman" w:cs="Times New Roman"/>
                <w:b/>
                <w:color w:val="000000"/>
                <w:sz w:val="24"/>
                <w:szCs w:val="24"/>
                <w:lang w:eastAsia="ru-RU"/>
              </w:rPr>
            </w:pPr>
          </w:p>
        </w:tc>
        <w:tc>
          <w:tcPr>
            <w:tcW w:w="4819" w:type="dxa"/>
          </w:tcPr>
          <w:p w:rsidR="006B01D3" w:rsidRPr="006B01D3" w:rsidRDefault="006B01D3" w:rsidP="006B01D3">
            <w:pPr>
              <w:spacing w:after="0" w:line="240" w:lineRule="auto"/>
              <w:ind w:right="113"/>
              <w:jc w:val="center"/>
              <w:rPr>
                <w:rFonts w:ascii="Times New Roman" w:eastAsia="Times New Roman" w:hAnsi="Times New Roman" w:cs="Times New Roman"/>
                <w:b/>
                <w:sz w:val="24"/>
                <w:szCs w:val="24"/>
                <w:lang w:eastAsia="ru-RU"/>
              </w:rPr>
            </w:pPr>
            <w:r w:rsidRPr="006B01D3">
              <w:rPr>
                <w:rFonts w:ascii="Times New Roman" w:eastAsia="Times New Roman" w:hAnsi="Times New Roman" w:cs="Times New Roman"/>
                <w:b/>
                <w:sz w:val="24"/>
                <w:szCs w:val="24"/>
                <w:lang w:eastAsia="ru-RU"/>
              </w:rPr>
              <w:t xml:space="preserve">Текущий контроль </w:t>
            </w:r>
          </w:p>
        </w:tc>
        <w:tc>
          <w:tcPr>
            <w:tcW w:w="2835" w:type="dxa"/>
          </w:tcPr>
          <w:p w:rsidR="006B01D3" w:rsidRPr="006B01D3" w:rsidRDefault="006B01D3" w:rsidP="006B01D3">
            <w:pPr>
              <w:spacing w:after="0" w:line="240" w:lineRule="auto"/>
              <w:ind w:right="113"/>
              <w:jc w:val="center"/>
              <w:rPr>
                <w:rFonts w:ascii="Times New Roman" w:eastAsia="Times New Roman" w:hAnsi="Times New Roman" w:cs="Times New Roman"/>
                <w:b/>
                <w:sz w:val="24"/>
                <w:szCs w:val="24"/>
                <w:lang w:eastAsia="ru-RU"/>
              </w:rPr>
            </w:pPr>
            <w:r w:rsidRPr="006B01D3">
              <w:rPr>
                <w:rFonts w:ascii="Times New Roman" w:eastAsia="Times New Roman" w:hAnsi="Times New Roman" w:cs="Times New Roman"/>
                <w:b/>
                <w:sz w:val="24"/>
                <w:szCs w:val="24"/>
                <w:lang w:eastAsia="ru-RU"/>
              </w:rPr>
              <w:t>Промежуточная аттестация</w:t>
            </w:r>
          </w:p>
        </w:tc>
      </w:tr>
      <w:tr w:rsidR="006B01D3" w:rsidRPr="006B01D3" w:rsidTr="004418C7">
        <w:tc>
          <w:tcPr>
            <w:tcW w:w="2553" w:type="dxa"/>
            <w:vAlign w:val="center"/>
          </w:tcPr>
          <w:p w:rsidR="006B01D3" w:rsidRPr="006B01D3" w:rsidRDefault="002D3633" w:rsidP="006B01D3">
            <w:pPr>
              <w:pBdr>
                <w:top w:val="nil"/>
                <w:left w:val="nil"/>
                <w:bottom w:val="nil"/>
                <w:right w:val="nil"/>
                <w:between w:val="nil"/>
              </w:pBdr>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МДК 01</w:t>
            </w:r>
            <w:r w:rsidR="006B01D3" w:rsidRPr="006B01D3">
              <w:rPr>
                <w:rFonts w:ascii="Times New Roman" w:eastAsia="Times New Roman" w:hAnsi="Times New Roman" w:cs="Times New Roman"/>
                <w:color w:val="000000"/>
                <w:sz w:val="24"/>
                <w:szCs w:val="24"/>
                <w:lang w:eastAsia="ru-RU"/>
              </w:rPr>
              <w:t>.01</w:t>
            </w:r>
            <w:r>
              <w:rPr>
                <w:rFonts w:ascii="Times New Roman" w:eastAsia="Times New Roman" w:hAnsi="Times New Roman" w:cs="Times New Roman"/>
                <w:color w:val="000000"/>
                <w:sz w:val="24"/>
                <w:szCs w:val="24"/>
                <w:lang w:eastAsia="ru-RU"/>
              </w:rPr>
              <w:t xml:space="preserve"> Тактика специальная подготовка</w:t>
            </w:r>
          </w:p>
        </w:tc>
        <w:tc>
          <w:tcPr>
            <w:tcW w:w="4819" w:type="dxa"/>
          </w:tcPr>
          <w:p w:rsidR="006B01D3" w:rsidRPr="006B01D3" w:rsidRDefault="006B01D3" w:rsidP="006B01D3">
            <w:pPr>
              <w:spacing w:after="0" w:line="240" w:lineRule="auto"/>
              <w:ind w:left="67" w:hanging="22"/>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экспертное наблюдение и оценка в процессе выполнения:</w:t>
            </w:r>
          </w:p>
          <w:p w:rsidR="006B01D3" w:rsidRPr="006B01D3" w:rsidRDefault="006B01D3" w:rsidP="006B01D3">
            <w:pPr>
              <w:spacing w:after="0" w:line="240" w:lineRule="auto"/>
              <w:ind w:left="67" w:hanging="22"/>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  практических/ лабораторных занятий;</w:t>
            </w:r>
          </w:p>
          <w:p w:rsidR="006B01D3" w:rsidRPr="006B01D3" w:rsidRDefault="006B01D3" w:rsidP="006B01D3">
            <w:pPr>
              <w:spacing w:after="0" w:line="240" w:lineRule="auto"/>
              <w:ind w:left="67" w:hanging="22"/>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 заданий по самостоятельной работе</w:t>
            </w:r>
          </w:p>
        </w:tc>
        <w:tc>
          <w:tcPr>
            <w:tcW w:w="2835" w:type="dxa"/>
          </w:tcPr>
          <w:p w:rsidR="006B01D3" w:rsidRPr="006B01D3" w:rsidRDefault="002D3633" w:rsidP="006B01D3">
            <w:pPr>
              <w:spacing w:after="0" w:line="240" w:lineRule="auto"/>
              <w:ind w:right="113"/>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Экзамен</w:t>
            </w:r>
          </w:p>
        </w:tc>
      </w:tr>
      <w:tr w:rsidR="006B01D3" w:rsidRPr="006B01D3" w:rsidTr="004418C7">
        <w:tc>
          <w:tcPr>
            <w:tcW w:w="2553" w:type="dxa"/>
            <w:vAlign w:val="center"/>
          </w:tcPr>
          <w:p w:rsidR="006B01D3" w:rsidRPr="006B01D3" w:rsidRDefault="00005904" w:rsidP="006B01D3">
            <w:pPr>
              <w:pBdr>
                <w:top w:val="nil"/>
                <w:left w:val="nil"/>
                <w:bottom w:val="nil"/>
                <w:right w:val="nil"/>
                <w:between w:val="nil"/>
              </w:pBdr>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МДК 01</w:t>
            </w:r>
            <w:r w:rsidR="006B01D3" w:rsidRPr="006B01D3">
              <w:rPr>
                <w:rFonts w:ascii="Times New Roman" w:eastAsia="Times New Roman" w:hAnsi="Times New Roman" w:cs="Times New Roman"/>
                <w:color w:val="000000"/>
                <w:sz w:val="24"/>
                <w:szCs w:val="24"/>
                <w:lang w:eastAsia="ru-RU"/>
              </w:rPr>
              <w:t xml:space="preserve">.02 </w:t>
            </w:r>
            <w:r w:rsidR="00000A13">
              <w:rPr>
                <w:rFonts w:ascii="Times New Roman" w:eastAsia="Times New Roman" w:hAnsi="Times New Roman" w:cs="Times New Roman"/>
                <w:color w:val="000000"/>
                <w:sz w:val="24"/>
                <w:szCs w:val="24"/>
                <w:lang w:eastAsia="ru-RU"/>
              </w:rPr>
              <w:t xml:space="preserve"> Огневая подготовка</w:t>
            </w:r>
          </w:p>
        </w:tc>
        <w:tc>
          <w:tcPr>
            <w:tcW w:w="4819" w:type="dxa"/>
          </w:tcPr>
          <w:p w:rsidR="006B01D3" w:rsidRPr="006B01D3" w:rsidRDefault="006B01D3" w:rsidP="006B01D3">
            <w:pPr>
              <w:spacing w:after="0" w:line="240" w:lineRule="auto"/>
              <w:ind w:left="67" w:hanging="22"/>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экспертное наблюдение и оценка в процессе выполнения:</w:t>
            </w:r>
          </w:p>
          <w:p w:rsidR="006B01D3" w:rsidRPr="006B01D3" w:rsidRDefault="006B01D3" w:rsidP="006B01D3">
            <w:pPr>
              <w:spacing w:after="0" w:line="240" w:lineRule="auto"/>
              <w:ind w:left="67" w:hanging="22"/>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  практических/ лабораторных занятий;</w:t>
            </w:r>
          </w:p>
          <w:p w:rsidR="006B01D3" w:rsidRPr="006B01D3" w:rsidRDefault="006B01D3" w:rsidP="006B01D3">
            <w:pPr>
              <w:spacing w:after="0" w:line="240" w:lineRule="auto"/>
              <w:ind w:left="67" w:hanging="22"/>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 заданий по самостоятельной работе</w:t>
            </w:r>
          </w:p>
          <w:p w:rsidR="006B01D3" w:rsidRPr="006B01D3" w:rsidRDefault="006B01D3" w:rsidP="006B01D3">
            <w:pPr>
              <w:pBdr>
                <w:top w:val="nil"/>
                <w:left w:val="nil"/>
                <w:bottom w:val="nil"/>
                <w:right w:val="nil"/>
                <w:between w:val="nil"/>
              </w:pBdr>
              <w:spacing w:after="0" w:line="240" w:lineRule="auto"/>
              <w:rPr>
                <w:rFonts w:ascii="Times New Roman" w:eastAsia="Times New Roman" w:hAnsi="Times New Roman" w:cs="Times New Roman"/>
                <w:color w:val="000000"/>
                <w:sz w:val="28"/>
                <w:szCs w:val="28"/>
                <w:lang w:eastAsia="ru-RU"/>
              </w:rPr>
            </w:pPr>
          </w:p>
        </w:tc>
        <w:tc>
          <w:tcPr>
            <w:tcW w:w="2835" w:type="dxa"/>
          </w:tcPr>
          <w:p w:rsidR="006B01D3" w:rsidRPr="006B01D3" w:rsidRDefault="00000A13" w:rsidP="006B01D3">
            <w:pPr>
              <w:spacing w:after="0" w:line="240" w:lineRule="auto"/>
              <w:ind w:right="113"/>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Дифференцированный зачет</w:t>
            </w:r>
          </w:p>
        </w:tc>
      </w:tr>
      <w:tr w:rsidR="00005904" w:rsidRPr="006B01D3" w:rsidTr="004418C7">
        <w:tc>
          <w:tcPr>
            <w:tcW w:w="2553" w:type="dxa"/>
          </w:tcPr>
          <w:p w:rsidR="00005904" w:rsidRDefault="00005904">
            <w:r>
              <w:t>МДК 01.03</w:t>
            </w:r>
            <w:r w:rsidRPr="00803FEA">
              <w:t xml:space="preserve">  </w:t>
            </w:r>
            <w:r w:rsidR="00F33C55">
              <w:t>Начальная профессиональная подготовка и введение в специальность</w:t>
            </w:r>
          </w:p>
        </w:tc>
        <w:tc>
          <w:tcPr>
            <w:tcW w:w="4819" w:type="dxa"/>
          </w:tcPr>
          <w:p w:rsidR="00005904" w:rsidRPr="006B01D3" w:rsidRDefault="00005904" w:rsidP="004418C7">
            <w:pPr>
              <w:spacing w:after="0" w:line="240" w:lineRule="auto"/>
              <w:ind w:left="67" w:hanging="22"/>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экспертное наблюдение и оценка в процессе выполнения:</w:t>
            </w:r>
          </w:p>
          <w:p w:rsidR="00005904" w:rsidRPr="006B01D3" w:rsidRDefault="00005904" w:rsidP="004418C7">
            <w:pPr>
              <w:spacing w:after="0" w:line="240" w:lineRule="auto"/>
              <w:ind w:left="67" w:hanging="22"/>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  практических/ лабораторных занятий;</w:t>
            </w:r>
          </w:p>
          <w:p w:rsidR="00005904" w:rsidRPr="006B01D3" w:rsidRDefault="00005904" w:rsidP="004418C7">
            <w:pPr>
              <w:spacing w:after="0" w:line="240" w:lineRule="auto"/>
              <w:ind w:left="67" w:hanging="22"/>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 заданий по самостоятельной работе</w:t>
            </w:r>
          </w:p>
          <w:p w:rsidR="00005904" w:rsidRPr="006B01D3" w:rsidRDefault="00005904" w:rsidP="004418C7">
            <w:pPr>
              <w:pBdr>
                <w:top w:val="nil"/>
                <w:left w:val="nil"/>
                <w:bottom w:val="nil"/>
                <w:right w:val="nil"/>
                <w:between w:val="nil"/>
              </w:pBdr>
              <w:spacing w:after="0" w:line="240" w:lineRule="auto"/>
              <w:rPr>
                <w:rFonts w:ascii="Times New Roman" w:eastAsia="Times New Roman" w:hAnsi="Times New Roman" w:cs="Times New Roman"/>
                <w:color w:val="000000"/>
                <w:sz w:val="28"/>
                <w:szCs w:val="28"/>
                <w:lang w:eastAsia="ru-RU"/>
              </w:rPr>
            </w:pPr>
          </w:p>
        </w:tc>
        <w:tc>
          <w:tcPr>
            <w:tcW w:w="2835" w:type="dxa"/>
          </w:tcPr>
          <w:p w:rsidR="00005904" w:rsidRPr="006B01D3" w:rsidRDefault="00005904" w:rsidP="004418C7">
            <w:pPr>
              <w:spacing w:after="0" w:line="240" w:lineRule="auto"/>
              <w:ind w:right="113"/>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Дифференцированный зачет</w:t>
            </w:r>
          </w:p>
        </w:tc>
      </w:tr>
      <w:tr w:rsidR="00005904" w:rsidRPr="006B01D3" w:rsidTr="004418C7">
        <w:tc>
          <w:tcPr>
            <w:tcW w:w="2553" w:type="dxa"/>
          </w:tcPr>
          <w:p w:rsidR="00005904" w:rsidRDefault="00005904">
            <w:r>
              <w:t>МДК 01.04</w:t>
            </w:r>
            <w:r w:rsidRPr="00803FEA">
              <w:t xml:space="preserve">  </w:t>
            </w:r>
            <w:r w:rsidR="00F33C55">
              <w:t>Специальная техника</w:t>
            </w:r>
          </w:p>
        </w:tc>
        <w:tc>
          <w:tcPr>
            <w:tcW w:w="4819" w:type="dxa"/>
          </w:tcPr>
          <w:p w:rsidR="00005904" w:rsidRPr="006B01D3" w:rsidRDefault="00005904" w:rsidP="004418C7">
            <w:pPr>
              <w:spacing w:after="0" w:line="240" w:lineRule="auto"/>
              <w:ind w:left="67" w:hanging="22"/>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экспертное наблюдение и оценка в процессе выполнения:</w:t>
            </w:r>
          </w:p>
          <w:p w:rsidR="00005904" w:rsidRPr="006B01D3" w:rsidRDefault="00005904" w:rsidP="004418C7">
            <w:pPr>
              <w:spacing w:after="0" w:line="240" w:lineRule="auto"/>
              <w:ind w:left="67" w:hanging="22"/>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  практических/ лабораторных занятий;</w:t>
            </w:r>
          </w:p>
          <w:p w:rsidR="00005904" w:rsidRPr="006B01D3" w:rsidRDefault="00005904" w:rsidP="004418C7">
            <w:pPr>
              <w:spacing w:after="0" w:line="240" w:lineRule="auto"/>
              <w:ind w:left="67" w:hanging="22"/>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 заданий по самостоятельной работе</w:t>
            </w:r>
          </w:p>
          <w:p w:rsidR="00005904" w:rsidRPr="006B01D3" w:rsidRDefault="00005904" w:rsidP="004418C7">
            <w:pPr>
              <w:pBdr>
                <w:top w:val="nil"/>
                <w:left w:val="nil"/>
                <w:bottom w:val="nil"/>
                <w:right w:val="nil"/>
                <w:between w:val="nil"/>
              </w:pBdr>
              <w:spacing w:after="0" w:line="240" w:lineRule="auto"/>
              <w:rPr>
                <w:rFonts w:ascii="Times New Roman" w:eastAsia="Times New Roman" w:hAnsi="Times New Roman" w:cs="Times New Roman"/>
                <w:color w:val="000000"/>
                <w:sz w:val="28"/>
                <w:szCs w:val="28"/>
                <w:lang w:eastAsia="ru-RU"/>
              </w:rPr>
            </w:pPr>
          </w:p>
        </w:tc>
        <w:tc>
          <w:tcPr>
            <w:tcW w:w="2835" w:type="dxa"/>
          </w:tcPr>
          <w:p w:rsidR="00005904" w:rsidRPr="006B01D3" w:rsidRDefault="00005904" w:rsidP="004418C7">
            <w:pPr>
              <w:spacing w:after="0" w:line="240" w:lineRule="auto"/>
              <w:ind w:right="113"/>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Дифференцированный зачет</w:t>
            </w:r>
          </w:p>
        </w:tc>
      </w:tr>
      <w:tr w:rsidR="00005904" w:rsidRPr="006B01D3" w:rsidTr="004418C7">
        <w:tc>
          <w:tcPr>
            <w:tcW w:w="2553" w:type="dxa"/>
          </w:tcPr>
          <w:p w:rsidR="00005904" w:rsidRDefault="00005904">
            <w:r>
              <w:t>МДК 01.05</w:t>
            </w:r>
            <w:r w:rsidRPr="00803FEA">
              <w:t xml:space="preserve">  </w:t>
            </w:r>
            <w:r w:rsidR="00F33C55">
              <w:t>Делопроизводство и режим секретности</w:t>
            </w:r>
          </w:p>
        </w:tc>
        <w:tc>
          <w:tcPr>
            <w:tcW w:w="4819" w:type="dxa"/>
          </w:tcPr>
          <w:p w:rsidR="00005904" w:rsidRPr="006B01D3" w:rsidRDefault="00005904" w:rsidP="004418C7">
            <w:pPr>
              <w:spacing w:after="0" w:line="240" w:lineRule="auto"/>
              <w:ind w:left="67" w:hanging="22"/>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экспертное наблюдение и оценка в процессе выполнения:</w:t>
            </w:r>
          </w:p>
          <w:p w:rsidR="00005904" w:rsidRPr="006B01D3" w:rsidRDefault="00005904" w:rsidP="004418C7">
            <w:pPr>
              <w:spacing w:after="0" w:line="240" w:lineRule="auto"/>
              <w:ind w:left="67" w:hanging="22"/>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  практических/ лабораторных занятий;</w:t>
            </w:r>
          </w:p>
          <w:p w:rsidR="00005904" w:rsidRPr="006B01D3" w:rsidRDefault="00005904" w:rsidP="004418C7">
            <w:pPr>
              <w:spacing w:after="0" w:line="240" w:lineRule="auto"/>
              <w:ind w:left="67" w:hanging="22"/>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 заданий по самостоятельной работе</w:t>
            </w:r>
          </w:p>
          <w:p w:rsidR="00005904" w:rsidRPr="006B01D3" w:rsidRDefault="00005904" w:rsidP="004418C7">
            <w:pPr>
              <w:pBdr>
                <w:top w:val="nil"/>
                <w:left w:val="nil"/>
                <w:bottom w:val="nil"/>
                <w:right w:val="nil"/>
                <w:between w:val="nil"/>
              </w:pBdr>
              <w:spacing w:after="0" w:line="240" w:lineRule="auto"/>
              <w:rPr>
                <w:rFonts w:ascii="Times New Roman" w:eastAsia="Times New Roman" w:hAnsi="Times New Roman" w:cs="Times New Roman"/>
                <w:color w:val="000000"/>
                <w:sz w:val="28"/>
                <w:szCs w:val="28"/>
                <w:lang w:eastAsia="ru-RU"/>
              </w:rPr>
            </w:pPr>
          </w:p>
        </w:tc>
        <w:tc>
          <w:tcPr>
            <w:tcW w:w="2835" w:type="dxa"/>
          </w:tcPr>
          <w:p w:rsidR="00005904" w:rsidRPr="006B01D3" w:rsidRDefault="00005904" w:rsidP="004418C7">
            <w:pPr>
              <w:spacing w:after="0" w:line="240" w:lineRule="auto"/>
              <w:ind w:right="113"/>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Дифференцированный зачет</w:t>
            </w:r>
          </w:p>
        </w:tc>
      </w:tr>
      <w:tr w:rsidR="00005904" w:rsidRPr="006B01D3" w:rsidTr="004418C7">
        <w:tc>
          <w:tcPr>
            <w:tcW w:w="2553" w:type="dxa"/>
          </w:tcPr>
          <w:p w:rsidR="00005904" w:rsidRDefault="00005904">
            <w:r>
              <w:t>МДК 01.06</w:t>
            </w:r>
            <w:r w:rsidRPr="00803FEA">
              <w:t xml:space="preserve"> </w:t>
            </w:r>
            <w:r w:rsidR="00733FEF">
              <w:t xml:space="preserve">Оперативно </w:t>
            </w:r>
            <w:r w:rsidR="00733FEF">
              <w:lastRenderedPageBreak/>
              <w:t>– розыскная деятельность</w:t>
            </w:r>
          </w:p>
        </w:tc>
        <w:tc>
          <w:tcPr>
            <w:tcW w:w="4819" w:type="dxa"/>
          </w:tcPr>
          <w:p w:rsidR="00005904" w:rsidRPr="006B01D3" w:rsidRDefault="00005904" w:rsidP="004418C7">
            <w:pPr>
              <w:spacing w:after="0" w:line="240" w:lineRule="auto"/>
              <w:ind w:left="67" w:hanging="22"/>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lastRenderedPageBreak/>
              <w:t>экспертное наблюдение и оценка в процессе выполнения:</w:t>
            </w:r>
          </w:p>
          <w:p w:rsidR="00005904" w:rsidRPr="006B01D3" w:rsidRDefault="00005904" w:rsidP="004418C7">
            <w:pPr>
              <w:spacing w:after="0" w:line="240" w:lineRule="auto"/>
              <w:ind w:left="67" w:hanging="22"/>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lastRenderedPageBreak/>
              <w:t>-  практических/ лабораторных занятий;</w:t>
            </w:r>
          </w:p>
          <w:p w:rsidR="00005904" w:rsidRPr="006B01D3" w:rsidRDefault="00005904" w:rsidP="004418C7">
            <w:pPr>
              <w:spacing w:after="0" w:line="240" w:lineRule="auto"/>
              <w:ind w:left="67" w:hanging="22"/>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 заданий по самостоятельной работе</w:t>
            </w:r>
          </w:p>
          <w:p w:rsidR="00005904" w:rsidRPr="006B01D3" w:rsidRDefault="00005904" w:rsidP="004418C7">
            <w:pPr>
              <w:pBdr>
                <w:top w:val="nil"/>
                <w:left w:val="nil"/>
                <w:bottom w:val="nil"/>
                <w:right w:val="nil"/>
                <w:between w:val="nil"/>
              </w:pBdr>
              <w:spacing w:after="0" w:line="240" w:lineRule="auto"/>
              <w:rPr>
                <w:rFonts w:ascii="Times New Roman" w:eastAsia="Times New Roman" w:hAnsi="Times New Roman" w:cs="Times New Roman"/>
                <w:color w:val="000000"/>
                <w:sz w:val="28"/>
                <w:szCs w:val="28"/>
                <w:lang w:eastAsia="ru-RU"/>
              </w:rPr>
            </w:pPr>
          </w:p>
        </w:tc>
        <w:tc>
          <w:tcPr>
            <w:tcW w:w="2835" w:type="dxa"/>
          </w:tcPr>
          <w:p w:rsidR="00005904" w:rsidRPr="006B01D3" w:rsidRDefault="00005904" w:rsidP="004418C7">
            <w:pPr>
              <w:spacing w:after="0" w:line="240" w:lineRule="auto"/>
              <w:ind w:right="113"/>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lastRenderedPageBreak/>
              <w:t>Дифференцированный зачет</w:t>
            </w:r>
          </w:p>
        </w:tc>
      </w:tr>
      <w:tr w:rsidR="006B01D3" w:rsidRPr="006B01D3" w:rsidTr="004418C7">
        <w:tc>
          <w:tcPr>
            <w:tcW w:w="2553" w:type="dxa"/>
            <w:vAlign w:val="center"/>
          </w:tcPr>
          <w:p w:rsidR="006B01D3" w:rsidRPr="006B01D3" w:rsidRDefault="00281AD7" w:rsidP="006B01D3">
            <w:pPr>
              <w:pBdr>
                <w:top w:val="nil"/>
                <w:left w:val="nil"/>
                <w:bottom w:val="nil"/>
                <w:right w:val="nil"/>
                <w:between w:val="nil"/>
              </w:pBdr>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УП 01</w:t>
            </w:r>
          </w:p>
        </w:tc>
        <w:tc>
          <w:tcPr>
            <w:tcW w:w="4819" w:type="dxa"/>
          </w:tcPr>
          <w:p w:rsidR="006B01D3" w:rsidRPr="006B01D3" w:rsidRDefault="006B01D3" w:rsidP="006B01D3">
            <w:pPr>
              <w:spacing w:after="0" w:line="240" w:lineRule="auto"/>
              <w:ind w:left="67" w:hanging="22"/>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экспертное наблюдение и оценка в процессе выполнения:</w:t>
            </w:r>
          </w:p>
          <w:p w:rsidR="006B01D3" w:rsidRPr="006B01D3" w:rsidRDefault="006B01D3" w:rsidP="006B01D3">
            <w:pPr>
              <w:spacing w:after="0" w:line="240" w:lineRule="auto"/>
              <w:ind w:left="67" w:hanging="22"/>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 заданий по учебной  практике;</w:t>
            </w:r>
          </w:p>
          <w:p w:rsidR="006B01D3" w:rsidRPr="006B01D3" w:rsidRDefault="006B01D3" w:rsidP="006B01D3">
            <w:pPr>
              <w:spacing w:after="0" w:line="240" w:lineRule="auto"/>
              <w:rPr>
                <w:rFonts w:ascii="Times New Roman" w:eastAsia="Times New Roman" w:hAnsi="Times New Roman" w:cs="Times New Roman"/>
                <w:sz w:val="24"/>
                <w:szCs w:val="24"/>
                <w:lang w:eastAsia="ru-RU"/>
              </w:rPr>
            </w:pPr>
          </w:p>
          <w:p w:rsidR="006B01D3" w:rsidRPr="006B01D3" w:rsidRDefault="006B01D3" w:rsidP="006B01D3">
            <w:pPr>
              <w:pBdr>
                <w:top w:val="nil"/>
                <w:left w:val="nil"/>
                <w:bottom w:val="nil"/>
                <w:right w:val="nil"/>
                <w:between w:val="nil"/>
              </w:pBdr>
              <w:spacing w:after="0" w:line="240" w:lineRule="auto"/>
              <w:rPr>
                <w:rFonts w:ascii="Times New Roman" w:eastAsia="Times New Roman" w:hAnsi="Times New Roman" w:cs="Times New Roman"/>
                <w:color w:val="000000"/>
                <w:sz w:val="28"/>
                <w:szCs w:val="28"/>
                <w:lang w:eastAsia="ru-RU"/>
              </w:rPr>
            </w:pPr>
          </w:p>
        </w:tc>
        <w:tc>
          <w:tcPr>
            <w:tcW w:w="2835" w:type="dxa"/>
          </w:tcPr>
          <w:p w:rsidR="006B01D3" w:rsidRPr="006B01D3" w:rsidRDefault="006B01D3" w:rsidP="006B01D3">
            <w:pPr>
              <w:spacing w:after="0" w:line="240" w:lineRule="auto"/>
              <w:ind w:right="113"/>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Дифференцированный зачет</w:t>
            </w:r>
          </w:p>
        </w:tc>
      </w:tr>
      <w:tr w:rsidR="006B01D3" w:rsidRPr="006B01D3" w:rsidTr="004418C7">
        <w:tc>
          <w:tcPr>
            <w:tcW w:w="2553" w:type="dxa"/>
            <w:vAlign w:val="center"/>
          </w:tcPr>
          <w:p w:rsidR="006B01D3" w:rsidRPr="006B01D3" w:rsidRDefault="00281AD7" w:rsidP="006B01D3">
            <w:pPr>
              <w:pBdr>
                <w:top w:val="nil"/>
                <w:left w:val="nil"/>
                <w:bottom w:val="nil"/>
                <w:right w:val="nil"/>
                <w:between w:val="nil"/>
              </w:pBdr>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ПП 01</w:t>
            </w:r>
          </w:p>
        </w:tc>
        <w:tc>
          <w:tcPr>
            <w:tcW w:w="4819" w:type="dxa"/>
          </w:tcPr>
          <w:p w:rsidR="006B01D3" w:rsidRPr="006B01D3" w:rsidRDefault="006B01D3" w:rsidP="006B01D3">
            <w:pPr>
              <w:spacing w:after="0" w:line="240" w:lineRule="auto"/>
              <w:ind w:left="67" w:hanging="22"/>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экспертное наблюдение и оценка в процессе выполнения:</w:t>
            </w:r>
          </w:p>
          <w:p w:rsidR="006B01D3" w:rsidRPr="006B01D3" w:rsidRDefault="006B01D3" w:rsidP="006B01D3">
            <w:pPr>
              <w:spacing w:after="0" w:line="240" w:lineRule="auto"/>
              <w:ind w:left="67" w:hanging="22"/>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 заданий по учебной и производственной практикам;</w:t>
            </w:r>
          </w:p>
          <w:p w:rsidR="006B01D3" w:rsidRPr="006B01D3" w:rsidRDefault="006B01D3" w:rsidP="006B01D3">
            <w:pPr>
              <w:spacing w:after="0" w:line="240" w:lineRule="auto"/>
              <w:ind w:left="67" w:hanging="22"/>
              <w:rPr>
                <w:rFonts w:ascii="Times New Roman" w:eastAsia="Times New Roman" w:hAnsi="Times New Roman" w:cs="Times New Roman"/>
                <w:sz w:val="24"/>
                <w:szCs w:val="24"/>
                <w:lang w:eastAsia="ru-RU"/>
              </w:rPr>
            </w:pPr>
          </w:p>
          <w:p w:rsidR="006B01D3" w:rsidRPr="006B01D3" w:rsidRDefault="006B01D3" w:rsidP="006B01D3">
            <w:pPr>
              <w:pBdr>
                <w:top w:val="nil"/>
                <w:left w:val="nil"/>
                <w:bottom w:val="nil"/>
                <w:right w:val="nil"/>
                <w:between w:val="nil"/>
              </w:pBdr>
              <w:spacing w:after="0" w:line="240" w:lineRule="auto"/>
              <w:rPr>
                <w:rFonts w:ascii="Times New Roman" w:eastAsia="Times New Roman" w:hAnsi="Times New Roman" w:cs="Times New Roman"/>
                <w:color w:val="000000"/>
                <w:sz w:val="28"/>
                <w:szCs w:val="28"/>
                <w:lang w:eastAsia="ru-RU"/>
              </w:rPr>
            </w:pPr>
          </w:p>
        </w:tc>
        <w:tc>
          <w:tcPr>
            <w:tcW w:w="2835" w:type="dxa"/>
          </w:tcPr>
          <w:p w:rsidR="006B01D3" w:rsidRPr="006B01D3" w:rsidRDefault="006B01D3" w:rsidP="006B01D3">
            <w:pPr>
              <w:spacing w:after="0" w:line="240" w:lineRule="auto"/>
              <w:ind w:right="113"/>
              <w:rPr>
                <w:rFonts w:ascii="Times New Roman" w:eastAsia="Times New Roman" w:hAnsi="Times New Roman" w:cs="Times New Roman"/>
                <w:sz w:val="24"/>
                <w:szCs w:val="24"/>
                <w:lang w:eastAsia="ru-RU"/>
              </w:rPr>
            </w:pPr>
            <w:r w:rsidRPr="006B01D3">
              <w:rPr>
                <w:rFonts w:ascii="Times New Roman" w:eastAsia="Times New Roman" w:hAnsi="Times New Roman" w:cs="Times New Roman"/>
                <w:sz w:val="24"/>
                <w:szCs w:val="24"/>
                <w:lang w:eastAsia="ru-RU"/>
              </w:rPr>
              <w:t>Дифференцированный зачет</w:t>
            </w:r>
          </w:p>
        </w:tc>
      </w:tr>
      <w:tr w:rsidR="006B01D3" w:rsidRPr="006B01D3" w:rsidTr="004418C7">
        <w:tc>
          <w:tcPr>
            <w:tcW w:w="2553" w:type="dxa"/>
            <w:vAlign w:val="center"/>
          </w:tcPr>
          <w:p w:rsidR="006B01D3" w:rsidRPr="006B01D3" w:rsidRDefault="006B01D3" w:rsidP="006B01D3">
            <w:pPr>
              <w:pBdr>
                <w:top w:val="nil"/>
                <w:left w:val="nil"/>
                <w:bottom w:val="nil"/>
                <w:right w:val="nil"/>
                <w:between w:val="nil"/>
              </w:pBdr>
              <w:spacing w:after="0" w:line="240" w:lineRule="auto"/>
              <w:ind w:right="113"/>
              <w:jc w:val="center"/>
              <w:rPr>
                <w:rFonts w:ascii="Times New Roman" w:eastAsia="Times New Roman" w:hAnsi="Times New Roman" w:cs="Times New Roman"/>
                <w:color w:val="000000"/>
                <w:sz w:val="24"/>
                <w:szCs w:val="24"/>
                <w:lang w:eastAsia="ru-RU"/>
              </w:rPr>
            </w:pPr>
            <w:r w:rsidRPr="006B01D3">
              <w:rPr>
                <w:rFonts w:ascii="Times New Roman" w:eastAsia="Times New Roman" w:hAnsi="Times New Roman" w:cs="Times New Roman"/>
                <w:color w:val="000000"/>
                <w:sz w:val="24"/>
                <w:szCs w:val="24"/>
                <w:lang w:eastAsia="ru-RU"/>
              </w:rPr>
              <w:t>Экзамен по модулю</w:t>
            </w:r>
          </w:p>
        </w:tc>
        <w:tc>
          <w:tcPr>
            <w:tcW w:w="7654" w:type="dxa"/>
            <w:gridSpan w:val="2"/>
          </w:tcPr>
          <w:p w:rsidR="006B01D3" w:rsidRPr="006B01D3" w:rsidRDefault="006B01D3" w:rsidP="006B01D3">
            <w:pPr>
              <w:pBdr>
                <w:top w:val="nil"/>
                <w:left w:val="nil"/>
                <w:bottom w:val="nil"/>
                <w:right w:val="nil"/>
                <w:between w:val="nil"/>
              </w:pBdr>
              <w:spacing w:after="0" w:line="240" w:lineRule="auto"/>
              <w:ind w:right="113"/>
              <w:jc w:val="both"/>
              <w:rPr>
                <w:rFonts w:ascii="Times New Roman" w:eastAsia="Times New Roman" w:hAnsi="Times New Roman" w:cs="Times New Roman"/>
                <w:color w:val="000000"/>
                <w:sz w:val="24"/>
                <w:szCs w:val="24"/>
                <w:lang w:eastAsia="ru-RU"/>
              </w:rPr>
            </w:pPr>
            <w:r w:rsidRPr="006B01D3">
              <w:rPr>
                <w:rFonts w:ascii="Times New Roman" w:eastAsia="Times New Roman" w:hAnsi="Times New Roman" w:cs="Times New Roman"/>
                <w:color w:val="000000"/>
                <w:sz w:val="24"/>
                <w:szCs w:val="24"/>
                <w:lang w:eastAsia="ru-RU"/>
              </w:rPr>
              <w:t>оценка выполнения практического задания</w:t>
            </w:r>
          </w:p>
        </w:tc>
      </w:tr>
    </w:tbl>
    <w:p w:rsidR="0059680A" w:rsidRPr="00733FEF" w:rsidRDefault="0059680A" w:rsidP="00733FEF">
      <w:pPr>
        <w:spacing w:after="0" w:line="240" w:lineRule="auto"/>
        <w:ind w:right="113"/>
        <w:rPr>
          <w:rFonts w:ascii="Times New Roman" w:eastAsia="Times New Roman" w:hAnsi="Times New Roman" w:cs="Times New Roman"/>
          <w:sz w:val="24"/>
          <w:szCs w:val="24"/>
          <w:lang w:eastAsia="ru-RU"/>
        </w:rPr>
      </w:pPr>
    </w:p>
    <w:p w:rsidR="0059680A" w:rsidRDefault="0059680A" w:rsidP="0059680A">
      <w:pPr>
        <w:spacing w:after="0" w:line="240" w:lineRule="auto"/>
        <w:ind w:right="113"/>
        <w:jc w:val="center"/>
        <w:rPr>
          <w:rFonts w:ascii="Times New Roman" w:eastAsia="Times New Roman" w:hAnsi="Times New Roman" w:cs="Times New Roman"/>
          <w:b/>
          <w:smallCaps/>
          <w:sz w:val="24"/>
          <w:szCs w:val="24"/>
          <w:lang w:eastAsia="ru-RU"/>
        </w:rPr>
      </w:pPr>
    </w:p>
    <w:p w:rsidR="0059680A" w:rsidRPr="0059680A" w:rsidRDefault="0059680A" w:rsidP="0059680A">
      <w:pPr>
        <w:spacing w:after="0" w:line="240" w:lineRule="auto"/>
        <w:ind w:right="113"/>
        <w:jc w:val="center"/>
        <w:rPr>
          <w:rFonts w:ascii="Times New Roman" w:eastAsia="Times New Roman" w:hAnsi="Times New Roman" w:cs="Times New Roman"/>
          <w:b/>
          <w:smallCaps/>
          <w:sz w:val="24"/>
          <w:szCs w:val="24"/>
          <w:lang w:eastAsia="ru-RU"/>
        </w:rPr>
      </w:pPr>
      <w:r w:rsidRPr="0059680A">
        <w:rPr>
          <w:rFonts w:ascii="Times New Roman" w:eastAsia="Times New Roman" w:hAnsi="Times New Roman" w:cs="Times New Roman"/>
          <w:b/>
          <w:smallCaps/>
          <w:sz w:val="24"/>
          <w:szCs w:val="24"/>
          <w:lang w:eastAsia="ru-RU"/>
        </w:rPr>
        <w:t>4. КОНТРОЛЬНО-ОЦЕНОЧНЫЕ МАТЕРИАЛЫ</w:t>
      </w:r>
    </w:p>
    <w:p w:rsidR="0059680A" w:rsidRPr="0059680A" w:rsidRDefault="0059680A" w:rsidP="0059680A">
      <w:pPr>
        <w:spacing w:after="0" w:line="240" w:lineRule="auto"/>
        <w:ind w:right="113"/>
        <w:jc w:val="center"/>
        <w:rPr>
          <w:rFonts w:ascii="Times New Roman" w:eastAsia="Times New Roman" w:hAnsi="Times New Roman" w:cs="Times New Roman"/>
          <w:b/>
          <w:sz w:val="24"/>
          <w:szCs w:val="24"/>
          <w:lang w:eastAsia="ru-RU"/>
        </w:rPr>
      </w:pPr>
      <w:r w:rsidRPr="0059680A">
        <w:rPr>
          <w:rFonts w:ascii="Times New Roman" w:eastAsia="Times New Roman" w:hAnsi="Times New Roman" w:cs="Times New Roman"/>
          <w:b/>
          <w:sz w:val="24"/>
          <w:szCs w:val="24"/>
          <w:lang w:eastAsia="ru-RU"/>
        </w:rPr>
        <w:t>Текущий контроль</w:t>
      </w:r>
    </w:p>
    <w:p w:rsidR="0059680A" w:rsidRPr="0059680A" w:rsidRDefault="0059680A" w:rsidP="0059680A">
      <w:pPr>
        <w:spacing w:after="0" w:line="240" w:lineRule="auto"/>
        <w:ind w:right="113"/>
        <w:rPr>
          <w:rFonts w:ascii="Times New Roman" w:eastAsia="Times New Roman" w:hAnsi="Times New Roman" w:cs="Times New Roman"/>
          <w:b/>
          <w:sz w:val="24"/>
          <w:szCs w:val="24"/>
          <w:lang w:eastAsia="ru-RU"/>
        </w:rPr>
      </w:pPr>
      <w:r w:rsidRPr="0059680A">
        <w:rPr>
          <w:rFonts w:ascii="Times New Roman" w:eastAsia="Times New Roman" w:hAnsi="Times New Roman" w:cs="Times New Roman"/>
          <w:b/>
          <w:sz w:val="24"/>
          <w:szCs w:val="24"/>
          <w:lang w:eastAsia="ru-RU"/>
        </w:rPr>
        <w:t>4.1Оценка освоения теоретического курса профессионального модуля.</w:t>
      </w:r>
    </w:p>
    <w:p w:rsidR="0059680A" w:rsidRPr="0059680A" w:rsidRDefault="0059680A" w:rsidP="0059680A">
      <w:pPr>
        <w:spacing w:after="0" w:line="240" w:lineRule="auto"/>
        <w:ind w:right="113"/>
        <w:rPr>
          <w:rFonts w:ascii="Times New Roman" w:eastAsia="Times New Roman" w:hAnsi="Times New Roman" w:cs="Times New Roman"/>
          <w:b/>
          <w:sz w:val="24"/>
          <w:szCs w:val="24"/>
          <w:lang w:eastAsia="ru-RU"/>
        </w:rPr>
      </w:pPr>
      <w:r w:rsidRPr="0059680A">
        <w:rPr>
          <w:rFonts w:ascii="Times New Roman" w:eastAsia="Times New Roman" w:hAnsi="Times New Roman" w:cs="Times New Roman"/>
          <w:b/>
          <w:sz w:val="24"/>
          <w:szCs w:val="24"/>
          <w:lang w:eastAsia="ru-RU"/>
        </w:rPr>
        <w:t xml:space="preserve"> Общие положения</w:t>
      </w:r>
    </w:p>
    <w:p w:rsidR="0059680A" w:rsidRPr="0059680A" w:rsidRDefault="0059680A" w:rsidP="0059680A">
      <w:pPr>
        <w:spacing w:after="0" w:line="240" w:lineRule="auto"/>
        <w:ind w:right="113"/>
        <w:jc w:val="center"/>
        <w:rPr>
          <w:rFonts w:ascii="Times New Roman" w:eastAsia="Times New Roman" w:hAnsi="Times New Roman" w:cs="Times New Roman"/>
          <w:b/>
          <w:sz w:val="24"/>
          <w:szCs w:val="24"/>
          <w:lang w:eastAsia="ru-RU"/>
        </w:rPr>
      </w:pPr>
    </w:p>
    <w:p w:rsidR="0059680A" w:rsidRPr="0059680A" w:rsidRDefault="0059680A" w:rsidP="0059680A">
      <w:pPr>
        <w:spacing w:after="0" w:line="240" w:lineRule="auto"/>
        <w:ind w:right="113" w:firstLine="709"/>
        <w:jc w:val="both"/>
        <w:rPr>
          <w:rFonts w:ascii="Times New Roman" w:eastAsia="Times New Roman" w:hAnsi="Times New Roman" w:cs="Times New Roman"/>
          <w:sz w:val="24"/>
          <w:szCs w:val="24"/>
          <w:lang w:eastAsia="ru-RU"/>
        </w:rPr>
      </w:pPr>
      <w:r w:rsidRPr="0059680A">
        <w:rPr>
          <w:rFonts w:ascii="Times New Roman" w:eastAsia="Times New Roman" w:hAnsi="Times New Roman" w:cs="Times New Roman"/>
          <w:sz w:val="24"/>
          <w:szCs w:val="24"/>
          <w:lang w:eastAsia="ru-RU"/>
        </w:rPr>
        <w:t>Основной целью оценки теоретического курса профессионального модуля является оценка умений и знаний.</w:t>
      </w:r>
    </w:p>
    <w:p w:rsidR="0059680A" w:rsidRPr="0059680A" w:rsidRDefault="0059680A" w:rsidP="0059680A">
      <w:pPr>
        <w:spacing w:after="0" w:line="240" w:lineRule="auto"/>
        <w:ind w:right="113" w:firstLine="709"/>
        <w:jc w:val="both"/>
        <w:rPr>
          <w:rFonts w:ascii="Times New Roman" w:eastAsia="Times New Roman" w:hAnsi="Times New Roman" w:cs="Times New Roman"/>
          <w:sz w:val="24"/>
          <w:szCs w:val="24"/>
          <w:lang w:eastAsia="ru-RU"/>
        </w:rPr>
      </w:pPr>
      <w:r w:rsidRPr="0059680A">
        <w:rPr>
          <w:rFonts w:ascii="Times New Roman" w:eastAsia="Times New Roman" w:hAnsi="Times New Roman" w:cs="Times New Roman"/>
          <w:sz w:val="24"/>
          <w:szCs w:val="24"/>
          <w:lang w:eastAsia="ru-RU"/>
        </w:rPr>
        <w:t>Оценка теоретического курса профессионального модуля осуществляется с использованием следующих форм и методов контроля:</w:t>
      </w:r>
    </w:p>
    <w:p w:rsidR="0059680A" w:rsidRPr="0059680A" w:rsidRDefault="0059680A" w:rsidP="0059680A">
      <w:pPr>
        <w:spacing w:after="0" w:line="240" w:lineRule="auto"/>
        <w:ind w:right="113"/>
        <w:jc w:val="both"/>
        <w:rPr>
          <w:rFonts w:ascii="Times New Roman" w:eastAsia="Times New Roman" w:hAnsi="Times New Roman" w:cs="Times New Roman"/>
          <w:color w:val="000000"/>
          <w:sz w:val="24"/>
          <w:szCs w:val="24"/>
          <w:lang w:eastAsia="ru-RU"/>
        </w:rPr>
      </w:pPr>
      <w:r w:rsidRPr="0059680A">
        <w:rPr>
          <w:rFonts w:ascii="Times New Roman" w:eastAsia="Times New Roman" w:hAnsi="Times New Roman" w:cs="Times New Roman"/>
          <w:sz w:val="24"/>
          <w:szCs w:val="24"/>
          <w:lang w:eastAsia="ru-RU"/>
        </w:rPr>
        <w:t xml:space="preserve"> контроль знаний обучающихся проводится в форме текущей и промежуточной аттестации. Текущая аттестация обучающихся – оценка знаний и умений проводится постоянно с помощью тестовых заданий,</w:t>
      </w:r>
      <w:r w:rsidRPr="0059680A">
        <w:rPr>
          <w:rFonts w:ascii="Times New Roman" w:eastAsia="Times New Roman" w:hAnsi="Times New Roman" w:cs="Times New Roman"/>
          <w:color w:val="0000FF"/>
          <w:sz w:val="24"/>
          <w:szCs w:val="24"/>
          <w:lang w:eastAsia="ru-RU"/>
        </w:rPr>
        <w:t xml:space="preserve"> </w:t>
      </w:r>
      <w:r w:rsidRPr="0059680A">
        <w:rPr>
          <w:rFonts w:ascii="Times New Roman" w:eastAsia="Times New Roman" w:hAnsi="Times New Roman" w:cs="Times New Roman"/>
          <w:sz w:val="24"/>
          <w:szCs w:val="24"/>
          <w:lang w:eastAsia="ru-RU"/>
        </w:rPr>
        <w:t>на лабораторных, практических занятиях, по результатам самостоятельной работы обучающихся</w:t>
      </w:r>
      <w:r w:rsidRPr="0059680A">
        <w:rPr>
          <w:rFonts w:ascii="Times New Roman" w:eastAsia="Times New Roman" w:hAnsi="Times New Roman" w:cs="Times New Roman"/>
          <w:color w:val="000000"/>
          <w:sz w:val="24"/>
          <w:szCs w:val="24"/>
          <w:lang w:eastAsia="ru-RU"/>
        </w:rPr>
        <w:t xml:space="preserve">. </w:t>
      </w:r>
    </w:p>
    <w:p w:rsidR="0059680A" w:rsidRDefault="0059680A" w:rsidP="0059680A">
      <w:pPr>
        <w:spacing w:after="0" w:line="240" w:lineRule="auto"/>
        <w:ind w:right="113"/>
        <w:jc w:val="both"/>
        <w:rPr>
          <w:rFonts w:ascii="Times New Roman" w:eastAsia="Times New Roman" w:hAnsi="Times New Roman" w:cs="Times New Roman"/>
          <w:color w:val="000000"/>
          <w:sz w:val="24"/>
          <w:szCs w:val="24"/>
          <w:lang w:eastAsia="ru-RU"/>
        </w:rPr>
      </w:pPr>
    </w:p>
    <w:p w:rsidR="002B29D7" w:rsidRDefault="002B29D7" w:rsidP="0059680A">
      <w:pPr>
        <w:spacing w:after="0" w:line="240" w:lineRule="auto"/>
        <w:ind w:right="113"/>
        <w:jc w:val="both"/>
        <w:rPr>
          <w:rFonts w:ascii="Times New Roman" w:eastAsia="Times New Roman" w:hAnsi="Times New Roman" w:cs="Times New Roman"/>
          <w:color w:val="000000"/>
          <w:sz w:val="24"/>
          <w:szCs w:val="24"/>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Контрольно-измерительный материал</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Комплексно практические задания на освоение профессиональной компетенции</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1.1</w:t>
      </w:r>
      <w:proofErr w:type="gramStart"/>
      <w:r w:rsidRPr="002B29D7">
        <w:rPr>
          <w:rFonts w:ascii="Arial" w:eastAsia="Times New Roman" w:hAnsi="Arial" w:cs="Arial"/>
          <w:color w:val="000000"/>
          <w:sz w:val="21"/>
          <w:szCs w:val="21"/>
          <w:lang w:eastAsia="ru-RU"/>
        </w:rPr>
        <w:t xml:space="preserve"> Ю</w:t>
      </w:r>
      <w:proofErr w:type="gramEnd"/>
      <w:r w:rsidRPr="002B29D7">
        <w:rPr>
          <w:rFonts w:ascii="Arial" w:eastAsia="Times New Roman" w:hAnsi="Arial" w:cs="Arial"/>
          <w:color w:val="000000"/>
          <w:sz w:val="21"/>
          <w:szCs w:val="21"/>
          <w:lang w:eastAsia="ru-RU"/>
        </w:rPr>
        <w:t>ридически квалифицировать факты, события и обстоятельства. Принимать решения и совершать юридические действия в точном соответствии с законом;</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Кейс-задание</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Гр-н Никонов обратился с заявлением о том, что у него из квартиры 8 августа 2023 г. в период с 9 до 12 ч. была совершена кража ценностей. Осмотром места происшествия установлено, что дверь квартиры взломана, в квартире вскрыты шкафы, их содержимое выброшено на пол, а из квартиры пропали деньги в сумме 200 долл. и золотые украшения на общую сумму 35 тыс. руб.</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i/>
          <w:iCs/>
          <w:color w:val="000000"/>
          <w:sz w:val="21"/>
          <w:szCs w:val="21"/>
          <w:lang w:eastAsia="ru-RU"/>
        </w:rPr>
        <w:t>Задания: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1.Квалифицируйте данное деяние.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2.Составить протокол осмотра места происшествия.</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lastRenderedPageBreak/>
        <w:t>Перечень необходимого оборудования, инструментов, расходного материала в расчете на одного обучающегося: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Нормативные акты:</w:t>
      </w:r>
    </w:p>
    <w:p w:rsidR="002B29D7" w:rsidRPr="002B29D7" w:rsidRDefault="002B29D7" w:rsidP="00BF096D">
      <w:pPr>
        <w:numPr>
          <w:ilvl w:val="0"/>
          <w:numId w:val="38"/>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Федеральный закон «О полиции» от 07.02.2011 N3-ФЗ (ред. от 04.08.2023) Текст: электронный// СПС Консультант Плюс . - https://www.consultant.ru/document/cons_doc_LAW_110165/ (дата обращения 20.08.2023).</w:t>
      </w:r>
    </w:p>
    <w:p w:rsidR="002B29D7" w:rsidRPr="002B29D7" w:rsidRDefault="002B29D7" w:rsidP="00BF096D">
      <w:pPr>
        <w:numPr>
          <w:ilvl w:val="0"/>
          <w:numId w:val="38"/>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Уголовный кодекс Российской Федерации от 13.06.1996 N 63-ФЗ (ред. от 04.08.2023) Текст: электронный –//СПС Консультант Плюс. -</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https://www.consultant.ru/document/cons_doc_LAW_10699/ (дата обращения 24.08.2023).</w:t>
      </w:r>
    </w:p>
    <w:p w:rsidR="002B29D7" w:rsidRPr="002B29D7" w:rsidRDefault="002B29D7" w:rsidP="00BF096D">
      <w:pPr>
        <w:numPr>
          <w:ilvl w:val="0"/>
          <w:numId w:val="39"/>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Уголовно-процессуальный кодекс Российской Федерации от 18.12.2001 N 174-ФЗ (ред. от 04.08.2023) Текст: электронный –//СПС Консультант Плюс. - https://www.consultant.ru/document/cons_doc_LAW_34481// (дата обращения 24.08.2023).</w:t>
      </w:r>
    </w:p>
    <w:p w:rsidR="002B29D7" w:rsidRPr="002B29D7" w:rsidRDefault="002B29D7" w:rsidP="00BF096D">
      <w:pPr>
        <w:numPr>
          <w:ilvl w:val="0"/>
          <w:numId w:val="39"/>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Инструкция по делопроизводству в ОВД РФ, приложение к приказу МВД России от 20.06.2012 №615 Текст: электронный –//СПС Консультант Плюс. - https://www.consultant.ru/law/podborki/deloproizvodstvo_v_ovd/ (дата обращения 20.08.2023).</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Инструкция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Внимательно прочитайте задание.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Вы можете воспользоваться предоставленной литературой:</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 Нормативные акты</w:t>
      </w:r>
    </w:p>
    <w:p w:rsidR="002B29D7" w:rsidRPr="002B29D7" w:rsidRDefault="002B29D7" w:rsidP="00BF096D">
      <w:pPr>
        <w:numPr>
          <w:ilvl w:val="0"/>
          <w:numId w:val="40"/>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Федеральный закон «О полиции» от 07.02.2011 N3-ФЗ (ред. от 04.08.2023)</w:t>
      </w:r>
    </w:p>
    <w:p w:rsidR="002B29D7" w:rsidRPr="002B29D7" w:rsidRDefault="002B29D7" w:rsidP="00BF096D">
      <w:pPr>
        <w:numPr>
          <w:ilvl w:val="0"/>
          <w:numId w:val="40"/>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Уголовный кодекс Российской Федерации от 13.06.1996 N 63-ФЗ (ред. от 04.08.2023).</w:t>
      </w:r>
    </w:p>
    <w:p w:rsidR="002B29D7" w:rsidRPr="002B29D7" w:rsidRDefault="002B29D7" w:rsidP="00BF096D">
      <w:pPr>
        <w:numPr>
          <w:ilvl w:val="0"/>
          <w:numId w:val="40"/>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Уголовно-процессуальный кодекс Российской Федерации от 18.12.2001 N 174-ФЗ (ред. от 04.08.2023).</w:t>
      </w:r>
    </w:p>
    <w:p w:rsidR="002B29D7" w:rsidRPr="002B29D7" w:rsidRDefault="002B29D7" w:rsidP="00BF096D">
      <w:pPr>
        <w:numPr>
          <w:ilvl w:val="0"/>
          <w:numId w:val="40"/>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Инструкция по делопроизводству в ОВД РФ, приложение к приказу МВД России от 20.06.2012 №615 (ред. от 04.08.2023).</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 Оборудование:</w:t>
      </w:r>
    </w:p>
    <w:p w:rsidR="002B29D7" w:rsidRPr="002B29D7" w:rsidRDefault="002B29D7" w:rsidP="00BF096D">
      <w:pPr>
        <w:numPr>
          <w:ilvl w:val="0"/>
          <w:numId w:val="41"/>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Персональный компьютер.</w:t>
      </w:r>
    </w:p>
    <w:p w:rsidR="002B29D7" w:rsidRPr="002B29D7" w:rsidRDefault="002B29D7" w:rsidP="00BF096D">
      <w:pPr>
        <w:numPr>
          <w:ilvl w:val="0"/>
          <w:numId w:val="41"/>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Локальная сеть.</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Программное обеспечение:</w:t>
      </w:r>
    </w:p>
    <w:p w:rsidR="002B29D7" w:rsidRPr="002B29D7" w:rsidRDefault="002B29D7" w:rsidP="00BF096D">
      <w:pPr>
        <w:numPr>
          <w:ilvl w:val="0"/>
          <w:numId w:val="42"/>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ОС </w:t>
      </w:r>
      <w:proofErr w:type="spellStart"/>
      <w:r w:rsidRPr="002B29D7">
        <w:rPr>
          <w:rFonts w:ascii="Arial" w:eastAsia="Times New Roman" w:hAnsi="Arial" w:cs="Arial"/>
          <w:color w:val="000000"/>
          <w:sz w:val="21"/>
          <w:szCs w:val="21"/>
          <w:lang w:eastAsia="ru-RU"/>
        </w:rPr>
        <w:t>Windows</w:t>
      </w:r>
      <w:proofErr w:type="spellEnd"/>
      <w:r w:rsidRPr="002B29D7">
        <w:rPr>
          <w:rFonts w:ascii="Arial" w:eastAsia="Times New Roman" w:hAnsi="Arial" w:cs="Arial"/>
          <w:color w:val="000000"/>
          <w:sz w:val="21"/>
          <w:szCs w:val="21"/>
          <w:lang w:eastAsia="ru-RU"/>
        </w:rPr>
        <w:t xml:space="preserve"> 8.1.</w:t>
      </w:r>
    </w:p>
    <w:p w:rsidR="002B29D7" w:rsidRPr="002B29D7" w:rsidRDefault="002B29D7" w:rsidP="00BF096D">
      <w:pPr>
        <w:numPr>
          <w:ilvl w:val="0"/>
          <w:numId w:val="42"/>
        </w:numPr>
        <w:shd w:val="clear" w:color="auto" w:fill="FFFFFF"/>
        <w:spacing w:after="150" w:line="240" w:lineRule="auto"/>
        <w:ind w:left="495"/>
        <w:rPr>
          <w:rFonts w:ascii="Arial" w:eastAsia="Times New Roman" w:hAnsi="Arial" w:cs="Arial"/>
          <w:color w:val="000000"/>
          <w:sz w:val="21"/>
          <w:szCs w:val="21"/>
          <w:lang w:val="en-US" w:eastAsia="ru-RU"/>
        </w:rPr>
      </w:pPr>
      <w:r w:rsidRPr="002B29D7">
        <w:rPr>
          <w:rFonts w:ascii="Arial" w:eastAsia="Times New Roman" w:hAnsi="Arial" w:cs="Arial"/>
          <w:color w:val="000000"/>
          <w:sz w:val="21"/>
          <w:szCs w:val="21"/>
          <w:lang w:val="en-US" w:eastAsia="ru-RU"/>
        </w:rPr>
        <w:t xml:space="preserve">GOOGLE, MS Internet Explorer – </w:t>
      </w:r>
      <w:r w:rsidRPr="002B29D7">
        <w:rPr>
          <w:rFonts w:ascii="Arial" w:eastAsia="Times New Roman" w:hAnsi="Arial" w:cs="Arial"/>
          <w:color w:val="000000"/>
          <w:sz w:val="21"/>
          <w:szCs w:val="21"/>
          <w:lang w:eastAsia="ru-RU"/>
        </w:rPr>
        <w:t>интернет</w:t>
      </w:r>
      <w:r w:rsidRPr="002B29D7">
        <w:rPr>
          <w:rFonts w:ascii="Arial" w:eastAsia="Times New Roman" w:hAnsi="Arial" w:cs="Arial"/>
          <w:color w:val="000000"/>
          <w:sz w:val="21"/>
          <w:szCs w:val="21"/>
          <w:lang w:val="en-US" w:eastAsia="ru-RU"/>
        </w:rPr>
        <w:t>-</w:t>
      </w:r>
      <w:r w:rsidRPr="002B29D7">
        <w:rPr>
          <w:rFonts w:ascii="Arial" w:eastAsia="Times New Roman" w:hAnsi="Arial" w:cs="Arial"/>
          <w:color w:val="000000"/>
          <w:sz w:val="21"/>
          <w:szCs w:val="21"/>
          <w:lang w:eastAsia="ru-RU"/>
        </w:rPr>
        <w:t>браузеры</w:t>
      </w:r>
      <w:r w:rsidRPr="002B29D7">
        <w:rPr>
          <w:rFonts w:ascii="Arial" w:eastAsia="Times New Roman" w:hAnsi="Arial" w:cs="Arial"/>
          <w:color w:val="000000"/>
          <w:sz w:val="21"/>
          <w:szCs w:val="21"/>
          <w:lang w:val="en-US" w:eastAsia="ru-RU"/>
        </w:rPr>
        <w:t>.</w:t>
      </w:r>
    </w:p>
    <w:p w:rsidR="002B29D7" w:rsidRPr="002B29D7" w:rsidRDefault="002B29D7" w:rsidP="00BF096D">
      <w:pPr>
        <w:numPr>
          <w:ilvl w:val="0"/>
          <w:numId w:val="42"/>
        </w:numPr>
        <w:shd w:val="clear" w:color="auto" w:fill="FFFFFF"/>
        <w:spacing w:after="150" w:line="240" w:lineRule="auto"/>
        <w:ind w:left="495"/>
        <w:rPr>
          <w:rFonts w:ascii="Arial" w:eastAsia="Times New Roman" w:hAnsi="Arial" w:cs="Arial"/>
          <w:color w:val="000000"/>
          <w:sz w:val="21"/>
          <w:szCs w:val="21"/>
          <w:lang w:eastAsia="ru-RU"/>
        </w:rPr>
      </w:pPr>
      <w:proofErr w:type="spellStart"/>
      <w:r w:rsidRPr="002B29D7">
        <w:rPr>
          <w:rFonts w:ascii="Arial" w:eastAsia="Times New Roman" w:hAnsi="Arial" w:cs="Arial"/>
          <w:color w:val="000000"/>
          <w:sz w:val="21"/>
          <w:szCs w:val="21"/>
          <w:lang w:eastAsia="ru-RU"/>
        </w:rPr>
        <w:t>MicrosoftWord</w:t>
      </w:r>
      <w:proofErr w:type="spellEnd"/>
      <w:r w:rsidRPr="002B29D7">
        <w:rPr>
          <w:rFonts w:ascii="Arial" w:eastAsia="Times New Roman" w:hAnsi="Arial" w:cs="Arial"/>
          <w:color w:val="000000"/>
          <w:sz w:val="21"/>
          <w:szCs w:val="21"/>
          <w:lang w:eastAsia="ru-RU"/>
        </w:rPr>
        <w:t>.</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Бланк для выполнения задания – бумага формата А</w:t>
      </w:r>
      <w:proofErr w:type="gramStart"/>
      <w:r w:rsidRPr="002B29D7">
        <w:rPr>
          <w:rFonts w:ascii="Arial" w:eastAsia="Times New Roman" w:hAnsi="Arial" w:cs="Arial"/>
          <w:color w:val="000000"/>
          <w:sz w:val="21"/>
          <w:szCs w:val="21"/>
          <w:lang w:eastAsia="ru-RU"/>
        </w:rPr>
        <w:t>4</w:t>
      </w:r>
      <w:proofErr w:type="gramEnd"/>
      <w:r w:rsidRPr="002B29D7">
        <w:rPr>
          <w:rFonts w:ascii="Arial" w:eastAsia="Times New Roman" w:hAnsi="Arial" w:cs="Arial"/>
          <w:color w:val="000000"/>
          <w:sz w:val="21"/>
          <w:szCs w:val="21"/>
          <w:lang w:eastAsia="ru-RU"/>
        </w:rPr>
        <w:t xml:space="preserve"> - 4 листа,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Время выполнения задания на одного обучающегося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Основное: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Выполнение задания 35 – 40 минут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Дополнительное: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подготовка к работе – 5 минут.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Итого: 40-45 минут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Эталон решения </w:t>
      </w:r>
      <w:proofErr w:type="gramStart"/>
      <w:r w:rsidRPr="002B29D7">
        <w:rPr>
          <w:rFonts w:ascii="Arial" w:eastAsia="Times New Roman" w:hAnsi="Arial" w:cs="Arial"/>
          <w:color w:val="000000"/>
          <w:sz w:val="21"/>
          <w:szCs w:val="21"/>
          <w:lang w:eastAsia="ru-RU"/>
        </w:rPr>
        <w:t>кейс-задания</w:t>
      </w:r>
      <w:proofErr w:type="gramEnd"/>
      <w:r w:rsidRPr="002B29D7">
        <w:rPr>
          <w:rFonts w:ascii="Arial" w:eastAsia="Times New Roman" w:hAnsi="Arial" w:cs="Arial"/>
          <w:color w:val="000000"/>
          <w:sz w:val="21"/>
          <w:szCs w:val="21"/>
          <w:lang w:eastAsia="ru-RU"/>
        </w:rPr>
        <w:t xml:space="preserve"> №1</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Квалифицируйте данное деяние.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Квалификация преступлений - точная уголовно-правовая оценка конкретного общественно опасного деяния. Она заключается в установлении точного соответствия между признаками совершенного общественно опасного деяния и признаками, предусмотренными в нормах уголовного закона. Согласно Уголовному Кодексу Российской Федерации данное деяние можно квалифицировать как кражу, совершенную с незаконным проникновением жилища (ст.158, ч.3, п. а. УК РФ)</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Эталон решения </w:t>
      </w:r>
      <w:proofErr w:type="gramStart"/>
      <w:r w:rsidRPr="002B29D7">
        <w:rPr>
          <w:rFonts w:ascii="Arial" w:eastAsia="Times New Roman" w:hAnsi="Arial" w:cs="Arial"/>
          <w:color w:val="000000"/>
          <w:sz w:val="21"/>
          <w:szCs w:val="21"/>
          <w:lang w:eastAsia="ru-RU"/>
        </w:rPr>
        <w:t>кейс-задания</w:t>
      </w:r>
      <w:proofErr w:type="gramEnd"/>
      <w:r w:rsidRPr="002B29D7">
        <w:rPr>
          <w:rFonts w:ascii="Arial" w:eastAsia="Times New Roman" w:hAnsi="Arial" w:cs="Arial"/>
          <w:color w:val="000000"/>
          <w:sz w:val="21"/>
          <w:szCs w:val="21"/>
          <w:lang w:eastAsia="ru-RU"/>
        </w:rPr>
        <w:t xml:space="preserve"> №2</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Составление протокола осмотра место происшествия.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Осмотр места происшествия – это оперативно-следственное мероприятие, которое направлено на выяснение, фиксацию и дальнейшее исследование обстановки места происшествия, следов преступления и других фактических данных, которые позволяют сделать соответствующие выводы о механизме происшествия и обстоятельствах рассматриваемого дела. В качестве общей задачи осмотра места происшествия является выяснение всех обстоятель</w:t>
      </w:r>
      <w:proofErr w:type="gramStart"/>
      <w:r w:rsidRPr="002B29D7">
        <w:rPr>
          <w:rFonts w:ascii="Arial" w:eastAsia="Times New Roman" w:hAnsi="Arial" w:cs="Arial"/>
          <w:color w:val="000000"/>
          <w:sz w:val="21"/>
          <w:szCs w:val="21"/>
          <w:lang w:eastAsia="ru-RU"/>
        </w:rPr>
        <w:t>ств пр</w:t>
      </w:r>
      <w:proofErr w:type="gramEnd"/>
      <w:r w:rsidRPr="002B29D7">
        <w:rPr>
          <w:rFonts w:ascii="Arial" w:eastAsia="Times New Roman" w:hAnsi="Arial" w:cs="Arial"/>
          <w:color w:val="000000"/>
          <w:sz w:val="21"/>
          <w:szCs w:val="21"/>
          <w:lang w:eastAsia="ru-RU"/>
        </w:rPr>
        <w:t>оисшествия (что именно произошло, каким образом и др.)</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Общую задачу осмотра места происшествия можно подразделить на ряд частных задач:</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1)Изучение обстановки места происшествия;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 Установление характера воздействия преступника на окружающую среду (место происшествия);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3) Установление мотива преступления;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4) Выявление причин совершения преступления;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На основании осмотра места происшествия необходимо в первую очередь составить протокол осмотра места происшествия.</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ПРОТОКОЛ</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осмотра места происшествия</w:t>
      </w:r>
    </w:p>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
    <w:tbl>
      <w:tblPr>
        <w:tblW w:w="6830" w:type="dxa"/>
        <w:tblCellMar>
          <w:top w:w="40" w:type="dxa"/>
          <w:left w:w="40" w:type="dxa"/>
          <w:bottom w:w="40" w:type="dxa"/>
          <w:right w:w="40" w:type="dxa"/>
        </w:tblCellMar>
        <w:tblLook w:val="04A0" w:firstRow="1" w:lastRow="0" w:firstColumn="1" w:lastColumn="0" w:noHBand="0" w:noVBand="1"/>
      </w:tblPr>
      <w:tblGrid>
        <w:gridCol w:w="3240"/>
        <w:gridCol w:w="1587"/>
        <w:gridCol w:w="231"/>
        <w:gridCol w:w="143"/>
        <w:gridCol w:w="892"/>
        <w:gridCol w:w="297"/>
        <w:gridCol w:w="220"/>
        <w:gridCol w:w="220"/>
      </w:tblGrid>
      <w:tr w:rsidR="002B29D7" w:rsidRPr="002B29D7" w:rsidTr="002B29D7">
        <w:tc>
          <w:tcPr>
            <w:tcW w:w="294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44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right"/>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w:t>
            </w:r>
          </w:p>
        </w:tc>
        <w:tc>
          <w:tcPr>
            <w:tcW w:w="21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w:t>
            </w:r>
          </w:p>
        </w:tc>
        <w:tc>
          <w:tcPr>
            <w:tcW w:w="81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7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20</w:t>
            </w:r>
          </w:p>
        </w:tc>
        <w:tc>
          <w:tcPr>
            <w:tcW w:w="20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0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roofErr w:type="gramStart"/>
            <w:r w:rsidRPr="002B29D7">
              <w:rPr>
                <w:rFonts w:ascii="Times New Roman" w:eastAsia="Times New Roman" w:hAnsi="Times New Roman" w:cs="Times New Roman"/>
                <w:color w:val="000000"/>
                <w:sz w:val="21"/>
                <w:szCs w:val="21"/>
                <w:lang w:eastAsia="ru-RU"/>
              </w:rPr>
              <w:t>г</w:t>
            </w:r>
            <w:proofErr w:type="gramEnd"/>
            <w:r w:rsidRPr="002B29D7">
              <w:rPr>
                <w:rFonts w:ascii="Times New Roman" w:eastAsia="Times New Roman" w:hAnsi="Times New Roman" w:cs="Times New Roman"/>
                <w:color w:val="000000"/>
                <w:sz w:val="21"/>
                <w:szCs w:val="21"/>
                <w:lang w:eastAsia="ru-RU"/>
              </w:rPr>
              <w:t>.</w:t>
            </w: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(место составления)</w:t>
      </w:r>
    </w:p>
    <w:tbl>
      <w:tblPr>
        <w:tblW w:w="3050" w:type="dxa"/>
        <w:tblCellMar>
          <w:top w:w="70" w:type="dxa"/>
          <w:left w:w="70" w:type="dxa"/>
          <w:bottom w:w="70" w:type="dxa"/>
          <w:right w:w="70" w:type="dxa"/>
        </w:tblCellMar>
        <w:tblLook w:val="04A0" w:firstRow="1" w:lastRow="0" w:firstColumn="1" w:lastColumn="0" w:noHBand="0" w:noVBand="1"/>
      </w:tblPr>
      <w:tblGrid>
        <w:gridCol w:w="1693"/>
        <w:gridCol w:w="310"/>
        <w:gridCol w:w="220"/>
        <w:gridCol w:w="310"/>
        <w:gridCol w:w="517"/>
      </w:tblGrid>
      <w:tr w:rsidR="002B29D7" w:rsidRPr="002B29D7" w:rsidTr="002B29D7">
        <w:tc>
          <w:tcPr>
            <w:tcW w:w="131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Осмотр начат </w:t>
            </w:r>
            <w:proofErr w:type="gramStart"/>
            <w:r w:rsidRPr="002B29D7">
              <w:rPr>
                <w:rFonts w:ascii="Times New Roman" w:eastAsia="Times New Roman" w:hAnsi="Times New Roman" w:cs="Times New Roman"/>
                <w:color w:val="000000"/>
                <w:sz w:val="21"/>
                <w:szCs w:val="21"/>
                <w:lang w:eastAsia="ru-RU"/>
              </w:rPr>
              <w:t>в</w:t>
            </w:r>
            <w:proofErr w:type="gramEnd"/>
          </w:p>
        </w:tc>
        <w:tc>
          <w:tcPr>
            <w:tcW w:w="24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7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ч</w:t>
            </w:r>
          </w:p>
        </w:tc>
        <w:tc>
          <w:tcPr>
            <w:tcW w:w="24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40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мин</w:t>
            </w:r>
          </w:p>
        </w:tc>
      </w:tr>
      <w:tr w:rsidR="002B29D7" w:rsidRPr="002B29D7" w:rsidTr="002B29D7">
        <w:tc>
          <w:tcPr>
            <w:tcW w:w="131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Осмотр окончен </w:t>
            </w:r>
            <w:proofErr w:type="gramStart"/>
            <w:r w:rsidRPr="002B29D7">
              <w:rPr>
                <w:rFonts w:ascii="Times New Roman" w:eastAsia="Times New Roman" w:hAnsi="Times New Roman" w:cs="Times New Roman"/>
                <w:color w:val="000000"/>
                <w:sz w:val="21"/>
                <w:szCs w:val="21"/>
                <w:lang w:eastAsia="ru-RU"/>
              </w:rPr>
              <w:t>в</w:t>
            </w:r>
            <w:proofErr w:type="gramEnd"/>
          </w:p>
        </w:tc>
        <w:tc>
          <w:tcPr>
            <w:tcW w:w="240" w:type="dxa"/>
            <w:tcBorders>
              <w:top w:val="single" w:sz="6" w:space="0" w:color="000000"/>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7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ч</w:t>
            </w:r>
          </w:p>
        </w:tc>
        <w:tc>
          <w:tcPr>
            <w:tcW w:w="240" w:type="dxa"/>
            <w:tcBorders>
              <w:top w:val="single" w:sz="6" w:space="0" w:color="000000"/>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40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мин</w:t>
            </w:r>
          </w:p>
        </w:tc>
      </w:tr>
    </w:tbl>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(должность следователя (дознавателя),</w:t>
      </w:r>
      <w:proofErr w:type="gramEnd"/>
    </w:p>
    <w:tbl>
      <w:tblPr>
        <w:tblW w:w="6760" w:type="dxa"/>
        <w:tblCellMar>
          <w:top w:w="70" w:type="dxa"/>
          <w:left w:w="70" w:type="dxa"/>
          <w:bottom w:w="70" w:type="dxa"/>
          <w:right w:w="70" w:type="dxa"/>
        </w:tblCellMar>
        <w:tblLook w:val="04A0" w:firstRow="1" w:lastRow="0" w:firstColumn="1" w:lastColumn="0" w:noHBand="0" w:noVBand="1"/>
      </w:tblPr>
      <w:tblGrid>
        <w:gridCol w:w="6687"/>
        <w:gridCol w:w="73"/>
      </w:tblGrid>
      <w:tr w:rsidR="002B29D7" w:rsidRPr="002B29D7" w:rsidTr="002B29D7">
        <w:tc>
          <w:tcPr>
            <w:tcW w:w="641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7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w:t>
            </w:r>
          </w:p>
        </w:tc>
      </w:tr>
    </w:tbl>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классный чин или звание, фамилия, инициалы)</w:t>
      </w:r>
    </w:p>
    <w:tbl>
      <w:tblPr>
        <w:tblW w:w="6760" w:type="dxa"/>
        <w:tblCellMar>
          <w:top w:w="70" w:type="dxa"/>
          <w:left w:w="70" w:type="dxa"/>
          <w:bottom w:w="70" w:type="dxa"/>
          <w:right w:w="70" w:type="dxa"/>
        </w:tblCellMar>
        <w:tblLook w:val="04A0" w:firstRow="1" w:lastRow="0" w:firstColumn="1" w:lastColumn="0" w:noHBand="0" w:noVBand="1"/>
      </w:tblPr>
      <w:tblGrid>
        <w:gridCol w:w="1429"/>
        <w:gridCol w:w="5331"/>
      </w:tblGrid>
      <w:tr w:rsidR="002B29D7" w:rsidRPr="002B29D7" w:rsidTr="002B29D7">
        <w:tc>
          <w:tcPr>
            <w:tcW w:w="137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получив </w:t>
            </w:r>
            <w:r w:rsidRPr="002B29D7">
              <w:rPr>
                <w:rFonts w:ascii="Times New Roman" w:eastAsia="Times New Roman" w:hAnsi="Times New Roman" w:cs="Times New Roman"/>
                <w:color w:val="000000"/>
                <w:sz w:val="21"/>
                <w:szCs w:val="21"/>
                <w:lang w:eastAsia="ru-RU"/>
              </w:rPr>
              <w:lastRenderedPageBreak/>
              <w:t>сообщение</w:t>
            </w:r>
          </w:p>
        </w:tc>
        <w:tc>
          <w:tcPr>
            <w:tcW w:w="511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lastRenderedPageBreak/>
        <w:t>(от кого, о чем)</w:t>
      </w:r>
    </w:p>
    <w:tbl>
      <w:tblPr>
        <w:tblW w:w="6760" w:type="dxa"/>
        <w:tblCellMar>
          <w:top w:w="70" w:type="dxa"/>
          <w:left w:w="70" w:type="dxa"/>
          <w:bottom w:w="70" w:type="dxa"/>
          <w:right w:w="70" w:type="dxa"/>
        </w:tblCellMar>
        <w:tblLook w:val="04A0" w:firstRow="1" w:lastRow="0" w:firstColumn="1" w:lastColumn="0" w:noHBand="0" w:noVBand="1"/>
      </w:tblPr>
      <w:tblGrid>
        <w:gridCol w:w="6705"/>
        <w:gridCol w:w="55"/>
      </w:tblGrid>
      <w:tr w:rsidR="002B29D7" w:rsidRPr="002B29D7" w:rsidTr="002B29D7">
        <w:tc>
          <w:tcPr>
            <w:tcW w:w="644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4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w:t>
            </w: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696"/>
        <w:gridCol w:w="6064"/>
      </w:tblGrid>
      <w:tr w:rsidR="002B29D7" w:rsidRPr="002B29D7" w:rsidTr="002B29D7">
        <w:tc>
          <w:tcPr>
            <w:tcW w:w="5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прибыл</w:t>
            </w:r>
          </w:p>
        </w:tc>
        <w:tc>
          <w:tcPr>
            <w:tcW w:w="59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(куда)</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 в присутствии понятых:</w:t>
      </w:r>
    </w:p>
    <w:tbl>
      <w:tblPr>
        <w:tblW w:w="6410" w:type="dxa"/>
        <w:tblCellMar>
          <w:top w:w="70" w:type="dxa"/>
          <w:left w:w="70" w:type="dxa"/>
          <w:bottom w:w="70" w:type="dxa"/>
          <w:right w:w="70" w:type="dxa"/>
        </w:tblCellMar>
        <w:tblLook w:val="04A0" w:firstRow="1" w:lastRow="0" w:firstColumn="1" w:lastColumn="0" w:noHBand="0" w:noVBand="1"/>
      </w:tblPr>
      <w:tblGrid>
        <w:gridCol w:w="209"/>
        <w:gridCol w:w="6201"/>
      </w:tblGrid>
      <w:tr w:rsidR="002B29D7" w:rsidRPr="002B29D7" w:rsidTr="002B29D7">
        <w:tc>
          <w:tcPr>
            <w:tcW w:w="20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w:t>
            </w:r>
          </w:p>
        </w:tc>
        <w:tc>
          <w:tcPr>
            <w:tcW w:w="59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(фамилия, имя, отчество</w:t>
      </w:r>
      <w:proofErr w:type="gramEnd"/>
    </w:p>
    <w:tbl>
      <w:tblPr>
        <w:tblW w:w="6410" w:type="dxa"/>
        <w:tblCellMar>
          <w:top w:w="70" w:type="dxa"/>
          <w:left w:w="70" w:type="dxa"/>
          <w:bottom w:w="70" w:type="dxa"/>
          <w:right w:w="70" w:type="dxa"/>
        </w:tblCellMar>
        <w:tblLook w:val="04A0" w:firstRow="1" w:lastRow="0" w:firstColumn="1" w:lastColumn="0" w:noHBand="0" w:noVBand="1"/>
      </w:tblPr>
      <w:tblGrid>
        <w:gridCol w:w="6410"/>
      </w:tblGrid>
      <w:tr w:rsidR="002B29D7" w:rsidRPr="002B29D7" w:rsidTr="002B29D7">
        <w:tc>
          <w:tcPr>
            <w:tcW w:w="627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 место жительства понятого)</w:t>
      </w:r>
    </w:p>
    <w:tbl>
      <w:tblPr>
        <w:tblW w:w="6410" w:type="dxa"/>
        <w:tblCellMar>
          <w:top w:w="70" w:type="dxa"/>
          <w:left w:w="70" w:type="dxa"/>
          <w:bottom w:w="70" w:type="dxa"/>
          <w:right w:w="70" w:type="dxa"/>
        </w:tblCellMar>
        <w:tblLook w:val="04A0" w:firstRow="1" w:lastRow="0" w:firstColumn="1" w:lastColumn="0" w:noHBand="0" w:noVBand="1"/>
      </w:tblPr>
      <w:tblGrid>
        <w:gridCol w:w="209"/>
        <w:gridCol w:w="6201"/>
      </w:tblGrid>
      <w:tr w:rsidR="002B29D7" w:rsidRPr="002B29D7" w:rsidTr="002B29D7">
        <w:tc>
          <w:tcPr>
            <w:tcW w:w="20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2.</w:t>
            </w:r>
          </w:p>
        </w:tc>
        <w:tc>
          <w:tcPr>
            <w:tcW w:w="59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(фамилия, имя, отчество</w:t>
      </w:r>
      <w:proofErr w:type="gramEnd"/>
    </w:p>
    <w:tbl>
      <w:tblPr>
        <w:tblW w:w="6410" w:type="dxa"/>
        <w:tblCellMar>
          <w:top w:w="70" w:type="dxa"/>
          <w:left w:w="70" w:type="dxa"/>
          <w:bottom w:w="70" w:type="dxa"/>
          <w:right w:w="70" w:type="dxa"/>
        </w:tblCellMar>
        <w:tblLook w:val="04A0" w:firstRow="1" w:lastRow="0" w:firstColumn="1" w:lastColumn="0" w:noHBand="0" w:noVBand="1"/>
      </w:tblPr>
      <w:tblGrid>
        <w:gridCol w:w="6410"/>
      </w:tblGrid>
      <w:tr w:rsidR="002B29D7" w:rsidRPr="002B29D7" w:rsidTr="002B29D7">
        <w:tc>
          <w:tcPr>
            <w:tcW w:w="627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 место жительства понятого)</w:t>
      </w:r>
    </w:p>
    <w:tbl>
      <w:tblPr>
        <w:tblW w:w="6760" w:type="dxa"/>
        <w:tblCellMar>
          <w:top w:w="70" w:type="dxa"/>
          <w:left w:w="70" w:type="dxa"/>
          <w:bottom w:w="70" w:type="dxa"/>
          <w:right w:w="70" w:type="dxa"/>
        </w:tblCellMar>
        <w:tblLook w:val="04A0" w:firstRow="1" w:lastRow="0" w:firstColumn="1" w:lastColumn="0" w:noHBand="0" w:noVBand="1"/>
      </w:tblPr>
      <w:tblGrid>
        <w:gridCol w:w="928"/>
        <w:gridCol w:w="5832"/>
      </w:tblGrid>
      <w:tr w:rsidR="002B29D7" w:rsidRPr="002B29D7" w:rsidTr="002B29D7">
        <w:tc>
          <w:tcPr>
            <w:tcW w:w="89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с участием</w:t>
            </w:r>
          </w:p>
        </w:tc>
        <w:tc>
          <w:tcPr>
            <w:tcW w:w="559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(процессуальное положение, фамилия, имя, отчество каждого лица,</w:t>
      </w:r>
      <w:proofErr w:type="gramEnd"/>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участвовавшего</w:t>
      </w:r>
      <w:proofErr w:type="gramEnd"/>
      <w:r w:rsidRPr="002B29D7">
        <w:rPr>
          <w:rFonts w:ascii="Arial" w:eastAsia="Times New Roman" w:hAnsi="Arial" w:cs="Arial"/>
          <w:color w:val="000000"/>
          <w:sz w:val="21"/>
          <w:szCs w:val="21"/>
          <w:lang w:eastAsia="ru-RU"/>
        </w:rPr>
        <w:t xml:space="preserve"> в следственном действии, а в необходимых случаях</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его адрес и другие данные о его личности)</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 соответствии со ст. 164, 176 и частями первой-четвертой и шестой ст. 177 УПК РФ</w:t>
      </w:r>
    </w:p>
    <w:tbl>
      <w:tblPr>
        <w:tblW w:w="6760" w:type="dxa"/>
        <w:tblCellMar>
          <w:top w:w="70" w:type="dxa"/>
          <w:left w:w="70" w:type="dxa"/>
          <w:bottom w:w="70" w:type="dxa"/>
          <w:right w:w="70" w:type="dxa"/>
        </w:tblCellMar>
        <w:tblLook w:val="04A0" w:firstRow="1" w:lastRow="0" w:firstColumn="1" w:lastColumn="0" w:noHBand="0" w:noVBand="1"/>
      </w:tblPr>
      <w:tblGrid>
        <w:gridCol w:w="1304"/>
        <w:gridCol w:w="5456"/>
      </w:tblGrid>
      <w:tr w:rsidR="002B29D7" w:rsidRPr="002B29D7" w:rsidTr="002B29D7">
        <w:tc>
          <w:tcPr>
            <w:tcW w:w="125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произвел осмотр</w:t>
            </w:r>
          </w:p>
        </w:tc>
        <w:tc>
          <w:tcPr>
            <w:tcW w:w="523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(чего)</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Перед началом осмотра участвующим лицам разъяснены их права, ответственность, а также порядок производства осмотра места происшествия.</w:t>
      </w:r>
    </w:p>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Понятым, кроме того, до начала осмотра разъяснены их права, обязанности и ответственность, предусмотренные ст. 60 УПК РФ.</w:t>
      </w:r>
    </w:p>
    <w:tbl>
      <w:tblPr>
        <w:tblW w:w="6760" w:type="dxa"/>
        <w:tblCellMar>
          <w:top w:w="70" w:type="dxa"/>
          <w:left w:w="70" w:type="dxa"/>
          <w:bottom w:w="70" w:type="dxa"/>
          <w:right w:w="70" w:type="dxa"/>
        </w:tblCellMar>
        <w:tblLook w:val="04A0" w:firstRow="1" w:lastRow="0" w:firstColumn="1" w:lastColumn="0" w:noHBand="0" w:noVBand="1"/>
      </w:tblPr>
      <w:tblGrid>
        <w:gridCol w:w="4934"/>
        <w:gridCol w:w="1826"/>
      </w:tblGrid>
      <w:tr w:rsidR="002B29D7" w:rsidRPr="002B29D7" w:rsidTr="002B29D7">
        <w:tc>
          <w:tcPr>
            <w:tcW w:w="47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 понятого)</w:t>
      </w:r>
    </w:p>
    <w:tbl>
      <w:tblPr>
        <w:tblW w:w="6760" w:type="dxa"/>
        <w:tblCellMar>
          <w:top w:w="70" w:type="dxa"/>
          <w:left w:w="70" w:type="dxa"/>
          <w:bottom w:w="70" w:type="dxa"/>
          <w:right w:w="70" w:type="dxa"/>
        </w:tblCellMar>
        <w:tblLook w:val="04A0" w:firstRow="1" w:lastRow="0" w:firstColumn="1" w:lastColumn="0" w:noHBand="0" w:noVBand="1"/>
      </w:tblPr>
      <w:tblGrid>
        <w:gridCol w:w="4934"/>
        <w:gridCol w:w="1826"/>
      </w:tblGrid>
      <w:tr w:rsidR="002B29D7" w:rsidRPr="002B29D7" w:rsidTr="002B29D7">
        <w:tc>
          <w:tcPr>
            <w:tcW w:w="47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 понятого)</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1993"/>
        <w:gridCol w:w="4767"/>
      </w:tblGrid>
      <w:tr w:rsidR="002B29D7" w:rsidRPr="002B29D7" w:rsidTr="002B29D7">
        <w:tc>
          <w:tcPr>
            <w:tcW w:w="191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Специалисту (эксперту)</w:t>
            </w:r>
          </w:p>
        </w:tc>
        <w:tc>
          <w:tcPr>
            <w:tcW w:w="457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(фамилия, имя, отчество)</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разъяснены его права и обязанности, предусмотренные ст. 58 (57) УПК РФ.</w:t>
            </w: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4934"/>
        <w:gridCol w:w="1826"/>
      </w:tblGrid>
      <w:tr w:rsidR="002B29D7" w:rsidRPr="002B29D7" w:rsidTr="002B29D7">
        <w:tc>
          <w:tcPr>
            <w:tcW w:w="47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lastRenderedPageBreak/>
        <w:t>(подпись специалиста (эксперта)</w:t>
      </w:r>
      <w:proofErr w:type="gramEnd"/>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2420"/>
        <w:gridCol w:w="2090"/>
        <w:gridCol w:w="2250"/>
      </w:tblGrid>
      <w:tr w:rsidR="002B29D7" w:rsidRPr="002B29D7" w:rsidTr="002B29D7">
        <w:tc>
          <w:tcPr>
            <w:tcW w:w="227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9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11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(подпись понятого) (подпись понятого)</w:t>
      </w:r>
    </w:p>
    <w:tbl>
      <w:tblPr>
        <w:tblW w:w="6720" w:type="dxa"/>
        <w:tblCellMar>
          <w:top w:w="70" w:type="dxa"/>
          <w:left w:w="70" w:type="dxa"/>
          <w:bottom w:w="70" w:type="dxa"/>
          <w:right w:w="70" w:type="dxa"/>
        </w:tblCellMar>
        <w:tblLook w:val="04A0" w:firstRow="1" w:lastRow="0" w:firstColumn="1" w:lastColumn="0" w:noHBand="0" w:noVBand="1"/>
      </w:tblPr>
      <w:tblGrid>
        <w:gridCol w:w="6720"/>
      </w:tblGrid>
      <w:tr w:rsidR="002B29D7" w:rsidRPr="002B29D7" w:rsidTr="002B29D7">
        <w:tc>
          <w:tcPr>
            <w:tcW w:w="658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Лица, участвующие в следственном действии, были заранее предупреждены</w:t>
            </w:r>
          </w:p>
        </w:tc>
      </w:tr>
    </w:tbl>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
    <w:tbl>
      <w:tblPr>
        <w:tblW w:w="6720" w:type="dxa"/>
        <w:tblCellMar>
          <w:top w:w="40" w:type="dxa"/>
          <w:left w:w="40" w:type="dxa"/>
          <w:bottom w:w="40" w:type="dxa"/>
          <w:right w:w="40" w:type="dxa"/>
        </w:tblCellMar>
        <w:tblLook w:val="04A0" w:firstRow="1" w:lastRow="0" w:firstColumn="1" w:lastColumn="0" w:noHBand="0" w:noVBand="1"/>
      </w:tblPr>
      <w:tblGrid>
        <w:gridCol w:w="5511"/>
        <w:gridCol w:w="1209"/>
      </w:tblGrid>
      <w:tr w:rsidR="002B29D7" w:rsidRPr="002B29D7" w:rsidTr="002B29D7">
        <w:tc>
          <w:tcPr>
            <w:tcW w:w="538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 применении при производстве следственного действия технических средств</w:t>
            </w:r>
          </w:p>
        </w:tc>
        <w:tc>
          <w:tcPr>
            <w:tcW w:w="118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(каких именно</w:t>
      </w:r>
      <w:proofErr w:type="gramEnd"/>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 кем именно)</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2806"/>
        <w:gridCol w:w="3954"/>
      </w:tblGrid>
      <w:tr w:rsidR="002B29D7" w:rsidRPr="002B29D7" w:rsidTr="002B29D7">
        <w:tc>
          <w:tcPr>
            <w:tcW w:w="269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Осмотр производился в условиях</w:t>
            </w:r>
          </w:p>
        </w:tc>
        <w:tc>
          <w:tcPr>
            <w:tcW w:w="379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(погода, освещенность)</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2118"/>
        <w:gridCol w:w="4642"/>
      </w:tblGrid>
      <w:tr w:rsidR="002B29D7" w:rsidRPr="002B29D7" w:rsidTr="002B29D7">
        <w:tc>
          <w:tcPr>
            <w:tcW w:w="20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Осмотром установлено:</w:t>
            </w:r>
          </w:p>
        </w:tc>
        <w:tc>
          <w:tcPr>
            <w:tcW w:w="44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(что именно, описываются процессуальные действия</w:t>
      </w:r>
      <w:proofErr w:type="gramEnd"/>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 том порядке, в каком они производились, выявленные при их производстве существенные</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для данного дела обстоятельства, а также излагаются заявления (пояснения) лиц, участвовавших</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 следственном действии; технические средства, примененные в ходе производства следственного</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действия, условия и порядок их использования, объекты, к которым эти средства были</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применены, и полученные результаты)</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2420"/>
        <w:gridCol w:w="2090"/>
        <w:gridCol w:w="2250"/>
      </w:tblGrid>
      <w:tr w:rsidR="002B29D7" w:rsidRPr="002B29D7" w:rsidTr="002B29D7">
        <w:tc>
          <w:tcPr>
            <w:tcW w:w="227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9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11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(подпись понятого) (подпись понятого)</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2420"/>
        <w:gridCol w:w="2090"/>
        <w:gridCol w:w="2250"/>
      </w:tblGrid>
      <w:tr w:rsidR="002B29D7" w:rsidRPr="002B29D7" w:rsidTr="002B29D7">
        <w:tc>
          <w:tcPr>
            <w:tcW w:w="227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9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11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(подпись понятого) (подпись понятого)</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2431"/>
        <w:gridCol w:w="4329"/>
      </w:tblGrid>
      <w:tr w:rsidR="002B29D7" w:rsidRPr="002B29D7" w:rsidTr="002B29D7">
        <w:tc>
          <w:tcPr>
            <w:tcW w:w="23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В ходе осмотра проводилась</w:t>
            </w:r>
          </w:p>
        </w:tc>
        <w:tc>
          <w:tcPr>
            <w:tcW w:w="41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(фотосъемка, видео-, аудиозапись и т.п.)</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20" w:type="dxa"/>
        <w:tblCellMar>
          <w:top w:w="40" w:type="dxa"/>
          <w:left w:w="40" w:type="dxa"/>
          <w:bottom w:w="40" w:type="dxa"/>
          <w:right w:w="40" w:type="dxa"/>
        </w:tblCellMar>
        <w:tblLook w:val="04A0" w:firstRow="1" w:lastRow="0" w:firstColumn="1" w:lastColumn="0" w:noHBand="0" w:noVBand="1"/>
      </w:tblPr>
      <w:tblGrid>
        <w:gridCol w:w="3975"/>
        <w:gridCol w:w="2745"/>
      </w:tblGrid>
      <w:tr w:rsidR="002B29D7" w:rsidRPr="002B29D7" w:rsidTr="002B29D7">
        <w:tc>
          <w:tcPr>
            <w:tcW w:w="388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roofErr w:type="gramStart"/>
            <w:r w:rsidRPr="002B29D7">
              <w:rPr>
                <w:rFonts w:ascii="Times New Roman" w:eastAsia="Times New Roman" w:hAnsi="Times New Roman" w:cs="Times New Roman"/>
                <w:color w:val="000000"/>
                <w:sz w:val="21"/>
                <w:szCs w:val="21"/>
                <w:lang w:eastAsia="ru-RU"/>
              </w:rPr>
              <w:t>При производстве следственного действия изъяты</w:t>
            </w:r>
            <w:proofErr w:type="gramEnd"/>
          </w:p>
        </w:tc>
        <w:tc>
          <w:tcPr>
            <w:tcW w:w="268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(перечень изъятых</w:t>
      </w:r>
      <w:proofErr w:type="gramEnd"/>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предметов с указанием их индивидуальных признаков и особенностей, способа</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упаковки, опечатывания (какой печатью) и отметки о заверении подписями следователя,</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понятых и других лиц, участвующих в следственном действии, куда предметы</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направлены после изъятия или место их последующего хранения)</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20" w:type="dxa"/>
        <w:tblCellMar>
          <w:top w:w="40" w:type="dxa"/>
          <w:left w:w="40" w:type="dxa"/>
          <w:bottom w:w="40" w:type="dxa"/>
          <w:right w:w="40" w:type="dxa"/>
        </w:tblCellMar>
        <w:tblLook w:val="04A0" w:firstRow="1" w:lastRow="0" w:firstColumn="1" w:lastColumn="0" w:noHBand="0" w:noVBand="1"/>
      </w:tblPr>
      <w:tblGrid>
        <w:gridCol w:w="6720"/>
      </w:tblGrid>
      <w:tr w:rsidR="002B29D7" w:rsidRPr="002B29D7" w:rsidTr="002B29D7">
        <w:tc>
          <w:tcPr>
            <w:tcW w:w="664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Все обнаруженное и изъятое при производстве следственного действия предъявлено</w:t>
            </w:r>
          </w:p>
        </w:tc>
      </w:tr>
    </w:tbl>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
    <w:tbl>
      <w:tblPr>
        <w:tblW w:w="6720" w:type="dxa"/>
        <w:tblCellMar>
          <w:top w:w="40" w:type="dxa"/>
          <w:left w:w="40" w:type="dxa"/>
          <w:bottom w:w="40" w:type="dxa"/>
          <w:right w:w="40" w:type="dxa"/>
        </w:tblCellMar>
        <w:tblLook w:val="04A0" w:firstRow="1" w:lastRow="0" w:firstColumn="1" w:lastColumn="0" w:noHBand="0" w:noVBand="1"/>
      </w:tblPr>
      <w:tblGrid>
        <w:gridCol w:w="6720"/>
      </w:tblGrid>
      <w:tr w:rsidR="002B29D7" w:rsidRPr="002B29D7" w:rsidTr="002B29D7">
        <w:tc>
          <w:tcPr>
            <w:tcW w:w="664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понятым и другим участникам следственного действия.</w:t>
            </w: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30" w:type="dxa"/>
        <w:tblCellMar>
          <w:top w:w="70" w:type="dxa"/>
          <w:left w:w="70" w:type="dxa"/>
          <w:bottom w:w="70" w:type="dxa"/>
          <w:right w:w="70" w:type="dxa"/>
        </w:tblCellMar>
        <w:tblLook w:val="04A0" w:firstRow="1" w:lastRow="0" w:firstColumn="1" w:lastColumn="0" w:noHBand="0" w:noVBand="1"/>
      </w:tblPr>
      <w:tblGrid>
        <w:gridCol w:w="2556"/>
        <w:gridCol w:w="4174"/>
      </w:tblGrid>
      <w:tr w:rsidR="002B29D7" w:rsidRPr="002B29D7" w:rsidTr="002B29D7">
        <w:tc>
          <w:tcPr>
            <w:tcW w:w="245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 протоколу прилагаются</w:t>
            </w:r>
          </w:p>
        </w:tc>
        <w:tc>
          <w:tcPr>
            <w:tcW w:w="400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(фотографические негативы и снимки,</w:t>
      </w:r>
      <w:proofErr w:type="gramEnd"/>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киноленты, диапозитивы, фонограммы, кассеты видеозаписи, носители компьютерной информации,</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чертежи, планы, схемы, слепки и оттиски следов, выполненные при производстве следственного действия)</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2318"/>
        <w:gridCol w:w="2001"/>
        <w:gridCol w:w="2441"/>
      </w:tblGrid>
      <w:tr w:rsidR="002B29D7" w:rsidRPr="002B29D7" w:rsidTr="002B29D7">
        <w:tc>
          <w:tcPr>
            <w:tcW w:w="6620" w:type="dxa"/>
            <w:gridSpan w:val="3"/>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r w:rsidR="002B29D7" w:rsidRPr="002B29D7" w:rsidTr="002B29D7">
        <w:tc>
          <w:tcPr>
            <w:tcW w:w="227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9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11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(подпись понятого) (подпись понятого)</w:t>
      </w:r>
    </w:p>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30" w:type="dxa"/>
        <w:tblCellMar>
          <w:top w:w="70" w:type="dxa"/>
          <w:left w:w="70" w:type="dxa"/>
          <w:bottom w:w="70" w:type="dxa"/>
          <w:right w:w="70" w:type="dxa"/>
        </w:tblCellMar>
        <w:tblLook w:val="04A0" w:firstRow="1" w:lastRow="0" w:firstColumn="1" w:lastColumn="0" w:noHBand="0" w:noVBand="1"/>
      </w:tblPr>
      <w:tblGrid>
        <w:gridCol w:w="6730"/>
      </w:tblGrid>
      <w:tr w:rsidR="002B29D7" w:rsidRPr="002B29D7" w:rsidTr="002B29D7">
        <w:tc>
          <w:tcPr>
            <w:tcW w:w="659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Протокол предъявлен для ознакомления всем лицам, участвовавшим </w:t>
            </w:r>
            <w:proofErr w:type="gramStart"/>
            <w:r w:rsidRPr="002B29D7">
              <w:rPr>
                <w:rFonts w:ascii="Times New Roman" w:eastAsia="Times New Roman" w:hAnsi="Times New Roman" w:cs="Times New Roman"/>
                <w:color w:val="000000"/>
                <w:sz w:val="21"/>
                <w:szCs w:val="21"/>
                <w:lang w:eastAsia="ru-RU"/>
              </w:rPr>
              <w:t>в</w:t>
            </w:r>
            <w:proofErr w:type="gramEnd"/>
            <w:r w:rsidRPr="002B29D7">
              <w:rPr>
                <w:rFonts w:ascii="Times New Roman" w:eastAsia="Times New Roman" w:hAnsi="Times New Roman" w:cs="Times New Roman"/>
                <w:color w:val="000000"/>
                <w:sz w:val="21"/>
                <w:szCs w:val="21"/>
                <w:lang w:eastAsia="ru-RU"/>
              </w:rPr>
              <w:t xml:space="preserve"> следственном</w:t>
            </w: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30" w:type="dxa"/>
        <w:tblCellMar>
          <w:top w:w="70" w:type="dxa"/>
          <w:left w:w="70" w:type="dxa"/>
          <w:bottom w:w="70" w:type="dxa"/>
          <w:right w:w="70" w:type="dxa"/>
        </w:tblCellMar>
        <w:tblLook w:val="04A0" w:firstRow="1" w:lastRow="0" w:firstColumn="1" w:lastColumn="0" w:noHBand="0" w:noVBand="1"/>
      </w:tblPr>
      <w:tblGrid>
        <w:gridCol w:w="6730"/>
      </w:tblGrid>
      <w:tr w:rsidR="002B29D7" w:rsidRPr="002B29D7" w:rsidTr="002B29D7">
        <w:tc>
          <w:tcPr>
            <w:tcW w:w="659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roofErr w:type="gramStart"/>
            <w:r w:rsidRPr="002B29D7">
              <w:rPr>
                <w:rFonts w:ascii="Times New Roman" w:eastAsia="Times New Roman" w:hAnsi="Times New Roman" w:cs="Times New Roman"/>
                <w:color w:val="000000"/>
                <w:sz w:val="21"/>
                <w:szCs w:val="21"/>
                <w:lang w:eastAsia="ru-RU"/>
              </w:rPr>
              <w:t>действии</w:t>
            </w:r>
            <w:proofErr w:type="gramEnd"/>
            <w:r w:rsidRPr="002B29D7">
              <w:rPr>
                <w:rFonts w:ascii="Times New Roman" w:eastAsia="Times New Roman" w:hAnsi="Times New Roman" w:cs="Times New Roman"/>
                <w:color w:val="000000"/>
                <w:sz w:val="21"/>
                <w:szCs w:val="21"/>
                <w:lang w:eastAsia="ru-RU"/>
              </w:rPr>
              <w:t xml:space="preserve">. При этом указанным лицам разъяснено их право </w:t>
            </w:r>
            <w:proofErr w:type="gramStart"/>
            <w:r w:rsidRPr="002B29D7">
              <w:rPr>
                <w:rFonts w:ascii="Times New Roman" w:eastAsia="Times New Roman" w:hAnsi="Times New Roman" w:cs="Times New Roman"/>
                <w:color w:val="000000"/>
                <w:sz w:val="21"/>
                <w:szCs w:val="21"/>
                <w:lang w:eastAsia="ru-RU"/>
              </w:rPr>
              <w:t>делать</w:t>
            </w:r>
            <w:proofErr w:type="gramEnd"/>
            <w:r w:rsidRPr="002B29D7">
              <w:rPr>
                <w:rFonts w:ascii="Times New Roman" w:eastAsia="Times New Roman" w:hAnsi="Times New Roman" w:cs="Times New Roman"/>
                <w:color w:val="000000"/>
                <w:sz w:val="21"/>
                <w:szCs w:val="21"/>
                <w:lang w:eastAsia="ru-RU"/>
              </w:rPr>
              <w:t xml:space="preserve"> </w:t>
            </w:r>
            <w:r w:rsidRPr="002B29D7">
              <w:rPr>
                <w:rFonts w:ascii="Times New Roman" w:eastAsia="Times New Roman" w:hAnsi="Times New Roman" w:cs="Times New Roman"/>
                <w:color w:val="000000"/>
                <w:sz w:val="21"/>
                <w:szCs w:val="21"/>
                <w:lang w:eastAsia="ru-RU"/>
              </w:rPr>
              <w:lastRenderedPageBreak/>
              <w:t>подлежащие внесению</w:t>
            </w: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30" w:type="dxa"/>
        <w:tblCellMar>
          <w:top w:w="70" w:type="dxa"/>
          <w:left w:w="70" w:type="dxa"/>
          <w:bottom w:w="70" w:type="dxa"/>
          <w:right w:w="70" w:type="dxa"/>
        </w:tblCellMar>
        <w:tblLook w:val="04A0" w:firstRow="1" w:lastRow="0" w:firstColumn="1" w:lastColumn="0" w:noHBand="0" w:noVBand="1"/>
      </w:tblPr>
      <w:tblGrid>
        <w:gridCol w:w="6730"/>
      </w:tblGrid>
      <w:tr w:rsidR="002B29D7" w:rsidRPr="002B29D7" w:rsidTr="002B29D7">
        <w:tc>
          <w:tcPr>
            <w:tcW w:w="659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в протокол оговоренные и удостоверенные подписями этих лиц замечания о его дополнении</w:t>
            </w: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00" w:type="dxa"/>
        <w:tblCellMar>
          <w:top w:w="70" w:type="dxa"/>
          <w:left w:w="70" w:type="dxa"/>
          <w:bottom w:w="70" w:type="dxa"/>
          <w:right w:w="70" w:type="dxa"/>
        </w:tblCellMar>
        <w:tblLook w:val="04A0" w:firstRow="1" w:lastRow="0" w:firstColumn="1" w:lastColumn="0" w:noHBand="0" w:noVBand="1"/>
      </w:tblPr>
      <w:tblGrid>
        <w:gridCol w:w="3621"/>
        <w:gridCol w:w="3079"/>
      </w:tblGrid>
      <w:tr w:rsidR="002B29D7" w:rsidRPr="002B29D7" w:rsidTr="002B29D7">
        <w:tc>
          <w:tcPr>
            <w:tcW w:w="347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и </w:t>
            </w:r>
            <w:proofErr w:type="gramStart"/>
            <w:r w:rsidRPr="002B29D7">
              <w:rPr>
                <w:rFonts w:ascii="Times New Roman" w:eastAsia="Times New Roman" w:hAnsi="Times New Roman" w:cs="Times New Roman"/>
                <w:color w:val="000000"/>
                <w:sz w:val="21"/>
                <w:szCs w:val="21"/>
                <w:lang w:eastAsia="ru-RU"/>
              </w:rPr>
              <w:t>уточнении</w:t>
            </w:r>
            <w:proofErr w:type="gramEnd"/>
            <w:r w:rsidRPr="002B29D7">
              <w:rPr>
                <w:rFonts w:ascii="Times New Roman" w:eastAsia="Times New Roman" w:hAnsi="Times New Roman" w:cs="Times New Roman"/>
                <w:color w:val="000000"/>
                <w:sz w:val="21"/>
                <w:szCs w:val="21"/>
                <w:lang w:eastAsia="ru-RU"/>
              </w:rPr>
              <w:t>. Ознакомившись с протоколом путем</w:t>
            </w:r>
          </w:p>
        </w:tc>
        <w:tc>
          <w:tcPr>
            <w:tcW w:w="29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(личного прочтения</w:t>
      </w:r>
      <w:proofErr w:type="gramEnd"/>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или оглашения протокола следователем (дознавателем)</w:t>
      </w:r>
    </w:p>
    <w:tbl>
      <w:tblPr>
        <w:tblW w:w="6730" w:type="dxa"/>
        <w:tblCellMar>
          <w:top w:w="70" w:type="dxa"/>
          <w:left w:w="70" w:type="dxa"/>
          <w:bottom w:w="70" w:type="dxa"/>
          <w:right w:w="70" w:type="dxa"/>
        </w:tblCellMar>
        <w:tblLook w:val="04A0" w:firstRow="1" w:lastRow="0" w:firstColumn="1" w:lastColumn="0" w:noHBand="0" w:noVBand="1"/>
      </w:tblPr>
      <w:tblGrid>
        <w:gridCol w:w="6730"/>
      </w:tblGrid>
      <w:tr w:rsidR="002B29D7" w:rsidRPr="002B29D7" w:rsidTr="002B29D7">
        <w:tc>
          <w:tcPr>
            <w:tcW w:w="659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участники следственного действия сделали следующие замечания о его дополнении</w:t>
            </w: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30" w:type="dxa"/>
        <w:tblCellMar>
          <w:top w:w="70" w:type="dxa"/>
          <w:left w:w="70" w:type="dxa"/>
          <w:bottom w:w="70" w:type="dxa"/>
          <w:right w:w="70" w:type="dxa"/>
        </w:tblCellMar>
        <w:tblLook w:val="04A0" w:firstRow="1" w:lastRow="0" w:firstColumn="1" w:lastColumn="0" w:noHBand="0" w:noVBand="1"/>
      </w:tblPr>
      <w:tblGrid>
        <w:gridCol w:w="989"/>
        <w:gridCol w:w="5741"/>
      </w:tblGrid>
      <w:tr w:rsidR="002B29D7" w:rsidRPr="002B29D7" w:rsidTr="002B29D7">
        <w:tc>
          <w:tcPr>
            <w:tcW w:w="9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и </w:t>
            </w:r>
            <w:proofErr w:type="gramStart"/>
            <w:r w:rsidRPr="002B29D7">
              <w:rPr>
                <w:rFonts w:ascii="Times New Roman" w:eastAsia="Times New Roman" w:hAnsi="Times New Roman" w:cs="Times New Roman"/>
                <w:color w:val="000000"/>
                <w:sz w:val="21"/>
                <w:szCs w:val="21"/>
                <w:lang w:eastAsia="ru-RU"/>
              </w:rPr>
              <w:t>уточнении</w:t>
            </w:r>
            <w:proofErr w:type="gramEnd"/>
          </w:p>
        </w:tc>
        <w:tc>
          <w:tcPr>
            <w:tcW w:w="55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(указываются процессуальное положение, фамилия и инициалы участника следственного действия</w:t>
      </w:r>
      <w:proofErr w:type="gramEnd"/>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 сделанные им дополнения и уточнения к содержанию протокола)</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2867"/>
        <w:gridCol w:w="1483"/>
        <w:gridCol w:w="502"/>
        <w:gridCol w:w="1908"/>
      </w:tblGrid>
      <w:tr w:rsidR="002B29D7" w:rsidRPr="002B29D7" w:rsidTr="002B29D7">
        <w:tc>
          <w:tcPr>
            <w:tcW w:w="26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b/>
                <w:bCs/>
                <w:color w:val="000000"/>
                <w:sz w:val="21"/>
                <w:szCs w:val="21"/>
                <w:lang w:eastAsia="ru-RU"/>
              </w:rPr>
              <w:t>Понятые:</w:t>
            </w:r>
          </w:p>
        </w:tc>
        <w:tc>
          <w:tcPr>
            <w:tcW w:w="136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4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 (фамилия, инициалы)</w:t>
      </w:r>
    </w:p>
    <w:tbl>
      <w:tblPr>
        <w:tblW w:w="6760" w:type="dxa"/>
        <w:tblCellMar>
          <w:top w:w="70" w:type="dxa"/>
          <w:left w:w="70" w:type="dxa"/>
          <w:bottom w:w="70" w:type="dxa"/>
          <w:right w:w="70" w:type="dxa"/>
        </w:tblCellMar>
        <w:tblLook w:val="04A0" w:firstRow="1" w:lastRow="0" w:firstColumn="1" w:lastColumn="0" w:noHBand="0" w:noVBand="1"/>
      </w:tblPr>
      <w:tblGrid>
        <w:gridCol w:w="2867"/>
        <w:gridCol w:w="1483"/>
        <w:gridCol w:w="502"/>
        <w:gridCol w:w="1908"/>
      </w:tblGrid>
      <w:tr w:rsidR="002B29D7" w:rsidRPr="002B29D7" w:rsidTr="002B29D7">
        <w:tc>
          <w:tcPr>
            <w:tcW w:w="26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36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4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 (фамилия, инициалы)</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2867"/>
        <w:gridCol w:w="1483"/>
        <w:gridCol w:w="502"/>
        <w:gridCol w:w="1908"/>
      </w:tblGrid>
      <w:tr w:rsidR="002B29D7" w:rsidRPr="002B29D7" w:rsidTr="002B29D7">
        <w:tc>
          <w:tcPr>
            <w:tcW w:w="26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b/>
                <w:bCs/>
                <w:color w:val="000000"/>
                <w:sz w:val="21"/>
                <w:szCs w:val="21"/>
                <w:lang w:eastAsia="ru-RU"/>
              </w:rPr>
              <w:t>Специалист (эксперт)</w:t>
            </w:r>
          </w:p>
        </w:tc>
        <w:tc>
          <w:tcPr>
            <w:tcW w:w="136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4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 (фамилия, инициалы)</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2867"/>
        <w:gridCol w:w="1483"/>
        <w:gridCol w:w="502"/>
        <w:gridCol w:w="1908"/>
      </w:tblGrid>
      <w:tr w:rsidR="002B29D7" w:rsidRPr="002B29D7" w:rsidTr="002B29D7">
        <w:tc>
          <w:tcPr>
            <w:tcW w:w="26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b/>
                <w:bCs/>
                <w:color w:val="000000"/>
                <w:sz w:val="21"/>
                <w:szCs w:val="21"/>
                <w:lang w:eastAsia="ru-RU"/>
              </w:rPr>
              <w:t>Иные участвующие лица:</w:t>
            </w:r>
          </w:p>
        </w:tc>
        <w:tc>
          <w:tcPr>
            <w:tcW w:w="136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4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 (фамилия, инициалы)</w:t>
      </w:r>
    </w:p>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2867"/>
        <w:gridCol w:w="1483"/>
        <w:gridCol w:w="502"/>
        <w:gridCol w:w="1908"/>
      </w:tblGrid>
      <w:tr w:rsidR="002B29D7" w:rsidRPr="002B29D7" w:rsidTr="002B29D7">
        <w:tc>
          <w:tcPr>
            <w:tcW w:w="26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36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4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 (фамилия, инициалы)</w:t>
      </w:r>
    </w:p>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2867"/>
        <w:gridCol w:w="1483"/>
        <w:gridCol w:w="502"/>
        <w:gridCol w:w="1908"/>
      </w:tblGrid>
      <w:tr w:rsidR="002B29D7" w:rsidRPr="002B29D7" w:rsidTr="002B29D7">
        <w:tc>
          <w:tcPr>
            <w:tcW w:w="26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36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4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 (фамилия, инициалы)</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Настоящий протокол составлен в соответствии со ст. 166 и 167 УПК РФ.</w:t>
      </w:r>
    </w:p>
    <w:tbl>
      <w:tblPr>
        <w:tblW w:w="6760" w:type="dxa"/>
        <w:tblCellMar>
          <w:top w:w="70" w:type="dxa"/>
          <w:left w:w="70" w:type="dxa"/>
          <w:bottom w:w="70" w:type="dxa"/>
          <w:right w:w="70" w:type="dxa"/>
        </w:tblCellMar>
        <w:tblLook w:val="04A0" w:firstRow="1" w:lastRow="0" w:firstColumn="1" w:lastColumn="0" w:noHBand="0" w:noVBand="1"/>
      </w:tblPr>
      <w:tblGrid>
        <w:gridCol w:w="4934"/>
        <w:gridCol w:w="1826"/>
      </w:tblGrid>
      <w:tr w:rsidR="002B29D7" w:rsidRPr="002B29D7" w:rsidTr="002B29D7">
        <w:tc>
          <w:tcPr>
            <w:tcW w:w="47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b/>
                <w:bCs/>
                <w:color w:val="000000"/>
                <w:sz w:val="21"/>
                <w:szCs w:val="21"/>
                <w:lang w:eastAsia="ru-RU"/>
              </w:rPr>
              <w:t>Следователь (дознаватель)</w:t>
            </w: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lastRenderedPageBreak/>
        <w:t>ПК 1.2</w:t>
      </w:r>
      <w:proofErr w:type="gramStart"/>
      <w:r w:rsidRPr="002B29D7">
        <w:rPr>
          <w:rFonts w:ascii="Arial" w:eastAsia="Times New Roman" w:hAnsi="Arial" w:cs="Arial"/>
          <w:color w:val="000000"/>
          <w:sz w:val="21"/>
          <w:szCs w:val="21"/>
          <w:lang w:eastAsia="ru-RU"/>
        </w:rPr>
        <w:t xml:space="preserve"> О</w:t>
      </w:r>
      <w:proofErr w:type="gramEnd"/>
      <w:r w:rsidRPr="002B29D7">
        <w:rPr>
          <w:rFonts w:ascii="Arial" w:eastAsia="Times New Roman" w:hAnsi="Arial" w:cs="Arial"/>
          <w:color w:val="000000"/>
          <w:sz w:val="21"/>
          <w:szCs w:val="21"/>
          <w:lang w:eastAsia="ru-RU"/>
        </w:rPr>
        <w:t>беспечивать соблюдение законодательства субъектами права.</w:t>
      </w:r>
      <w:r w:rsidRPr="002B29D7">
        <w:rPr>
          <w:rFonts w:ascii="Arial" w:eastAsia="Times New Roman" w:hAnsi="Arial" w:cs="Arial"/>
          <w:color w:val="000000"/>
          <w:sz w:val="21"/>
          <w:szCs w:val="21"/>
          <w:lang w:eastAsia="ru-RU"/>
        </w:rPr>
        <w:br/>
        <w:t>ПК 1.3</w:t>
      </w:r>
      <w:proofErr w:type="gramStart"/>
      <w:r w:rsidRPr="002B29D7">
        <w:rPr>
          <w:rFonts w:ascii="Arial" w:eastAsia="Times New Roman" w:hAnsi="Arial" w:cs="Arial"/>
          <w:color w:val="000000"/>
          <w:sz w:val="21"/>
          <w:szCs w:val="21"/>
          <w:lang w:eastAsia="ru-RU"/>
        </w:rPr>
        <w:t xml:space="preserve"> О</w:t>
      </w:r>
      <w:proofErr w:type="gramEnd"/>
      <w:r w:rsidRPr="002B29D7">
        <w:rPr>
          <w:rFonts w:ascii="Arial" w:eastAsia="Times New Roman" w:hAnsi="Arial" w:cs="Arial"/>
          <w:color w:val="000000"/>
          <w:sz w:val="21"/>
          <w:szCs w:val="21"/>
          <w:lang w:eastAsia="ru-RU"/>
        </w:rPr>
        <w:t>существлять реализацию норм материального и процессуального права.</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Кейс-задание</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27.05.2023 г. на гражданку Н. было совершено разбойное нападение, в результате которого ей причинены тяжкие телесные повреждения – с тяжелой черепно-мозговой травмой она помещена в больницу. В связи с полученными травмами гражданка Н. принять участие в производстве предварительного расследования по данному уголовному делу не могла. Поскольку срок предварительного следствия истекал, следователь признал потерпевшим мужа гражданки Н., который заявил гражданский иск о возмещении имущественного и морального вреда, причиненного преступлением. После завершения производства по уголовному делу следователь передал дело прокурору для направления в суд. Прокурор, ознакомившись с материалами уголовного дела, возвратил его следователю со своими письменными указаниями о производстве дополнительного следствия и устранения выявленных недостатков, мотивировав тем, что потерпевшей должна быть признана сама гражданка Н., а не ее муж.</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i/>
          <w:iCs/>
          <w:color w:val="000000"/>
          <w:sz w:val="21"/>
          <w:szCs w:val="21"/>
          <w:lang w:eastAsia="ru-RU"/>
        </w:rPr>
        <w:t>Задания:</w:t>
      </w:r>
    </w:p>
    <w:p w:rsidR="002B29D7" w:rsidRPr="002B29D7" w:rsidRDefault="002B29D7" w:rsidP="00BF096D">
      <w:pPr>
        <w:numPr>
          <w:ilvl w:val="0"/>
          <w:numId w:val="43"/>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Оцените действия следователя и прокурора с точки зрения требований УПК РФ.</w:t>
      </w:r>
    </w:p>
    <w:p w:rsidR="002B29D7" w:rsidRPr="002B29D7" w:rsidRDefault="002B29D7" w:rsidP="00BF096D">
      <w:pPr>
        <w:numPr>
          <w:ilvl w:val="0"/>
          <w:numId w:val="43"/>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Составить постановление о признании соответствующего лица потерпевшим.</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Перечень необходимого оборудования, инструментов, расходного материала в расчете на одного обучающегося: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Нормативные акты:</w:t>
      </w:r>
    </w:p>
    <w:p w:rsidR="002B29D7" w:rsidRPr="002B29D7" w:rsidRDefault="002B29D7" w:rsidP="00BF096D">
      <w:pPr>
        <w:numPr>
          <w:ilvl w:val="0"/>
          <w:numId w:val="44"/>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Федеральный закон «О полиции» от 07.02.2011 N3-ФЗ (ред. от 04.08.2023) Текст: электронный// СПС Консультант Плюс . - https://www.consultant.ru/document/cons_doc_LAW_110165/ (дата обращения 20.08.2023).</w:t>
      </w:r>
    </w:p>
    <w:p w:rsidR="002B29D7" w:rsidRPr="002B29D7" w:rsidRDefault="002B29D7" w:rsidP="00BF096D">
      <w:pPr>
        <w:numPr>
          <w:ilvl w:val="0"/>
          <w:numId w:val="44"/>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Уголовный кодекс Российской Федерации от 13.06.1996 N 63-ФЗ (ред. от 04.08.2023) Текст: электронный –//СПС Консультант Плюс. -</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https://www.consultant.ru/document/cons_doc_LAW_10699/ (дата обращения 24.08.2023).</w:t>
      </w:r>
    </w:p>
    <w:p w:rsidR="002B29D7" w:rsidRPr="002B29D7" w:rsidRDefault="002B29D7" w:rsidP="00BF096D">
      <w:pPr>
        <w:numPr>
          <w:ilvl w:val="0"/>
          <w:numId w:val="45"/>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Уголовно-процессуальный кодекс Российской Федерации от 18.12.2001 N 174-ФЗ (ред. от 04.08.2023) Текст: электронный –//СПС Консультант Плюс. - https://www.consultant.ru/document/cons_doc_LAW_34481// (дата обращения 24.08.2023).</w:t>
      </w:r>
    </w:p>
    <w:p w:rsidR="002B29D7" w:rsidRPr="002B29D7" w:rsidRDefault="002B29D7" w:rsidP="00BF096D">
      <w:pPr>
        <w:numPr>
          <w:ilvl w:val="0"/>
          <w:numId w:val="45"/>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Инструкция по делопроизводству в ОВД РФ, приложение к приказу МВД России от 20.06.2012 №615 Текст: электронный –//СПС Консультант Плюс. - https://www.consultant.ru/law/podborki/deloproizvodstvo_v_ovd/ (дата обращения 20.08.2023).</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Инструкция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Внимательно прочитайте задание.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Вы можете воспользоваться предоставленной литературой:</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 Нормативные акты</w:t>
      </w:r>
    </w:p>
    <w:p w:rsidR="002B29D7" w:rsidRPr="002B29D7" w:rsidRDefault="002B29D7" w:rsidP="00BF096D">
      <w:pPr>
        <w:numPr>
          <w:ilvl w:val="0"/>
          <w:numId w:val="46"/>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Федеральный закон «О полиции» от 07.02.2011 N3-ФЗ (ред. от 04.08.2023)</w:t>
      </w:r>
    </w:p>
    <w:p w:rsidR="002B29D7" w:rsidRPr="002B29D7" w:rsidRDefault="002B29D7" w:rsidP="00BF096D">
      <w:pPr>
        <w:numPr>
          <w:ilvl w:val="0"/>
          <w:numId w:val="46"/>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Уголовный кодекс Российской Федерации от 13.06.1996 N 63-ФЗ (ред. от 04.08.2023).</w:t>
      </w:r>
    </w:p>
    <w:p w:rsidR="002B29D7" w:rsidRPr="002B29D7" w:rsidRDefault="002B29D7" w:rsidP="00BF096D">
      <w:pPr>
        <w:numPr>
          <w:ilvl w:val="0"/>
          <w:numId w:val="46"/>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lastRenderedPageBreak/>
        <w:t>Уголовно-процессуальный кодекс Российской Федерации от 18.12.2001 N 174-ФЗ (ред. от 04.08.2023).</w:t>
      </w:r>
    </w:p>
    <w:p w:rsidR="002B29D7" w:rsidRPr="002B29D7" w:rsidRDefault="002B29D7" w:rsidP="00BF096D">
      <w:pPr>
        <w:numPr>
          <w:ilvl w:val="0"/>
          <w:numId w:val="46"/>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Инструкция по делопроизводству в ОВД РФ, приложение к приказу МВД России от 20.06.2012 №615 (ред. от 04.08.2023).</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 Оборудование:</w:t>
      </w:r>
    </w:p>
    <w:p w:rsidR="002B29D7" w:rsidRPr="002B29D7" w:rsidRDefault="002B29D7" w:rsidP="00BF096D">
      <w:pPr>
        <w:numPr>
          <w:ilvl w:val="0"/>
          <w:numId w:val="47"/>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Персональный компьютер.</w:t>
      </w:r>
    </w:p>
    <w:p w:rsidR="002B29D7" w:rsidRPr="002B29D7" w:rsidRDefault="002B29D7" w:rsidP="00BF096D">
      <w:pPr>
        <w:numPr>
          <w:ilvl w:val="0"/>
          <w:numId w:val="47"/>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Локальная сеть.</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Программное обеспечение:</w:t>
      </w:r>
    </w:p>
    <w:p w:rsidR="002B29D7" w:rsidRPr="002B29D7" w:rsidRDefault="002B29D7" w:rsidP="00BF096D">
      <w:pPr>
        <w:numPr>
          <w:ilvl w:val="0"/>
          <w:numId w:val="48"/>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ОС </w:t>
      </w:r>
      <w:proofErr w:type="spellStart"/>
      <w:r w:rsidRPr="002B29D7">
        <w:rPr>
          <w:rFonts w:ascii="Arial" w:eastAsia="Times New Roman" w:hAnsi="Arial" w:cs="Arial"/>
          <w:color w:val="000000"/>
          <w:sz w:val="21"/>
          <w:szCs w:val="21"/>
          <w:lang w:eastAsia="ru-RU"/>
        </w:rPr>
        <w:t>Windows</w:t>
      </w:r>
      <w:proofErr w:type="spellEnd"/>
      <w:r w:rsidRPr="002B29D7">
        <w:rPr>
          <w:rFonts w:ascii="Arial" w:eastAsia="Times New Roman" w:hAnsi="Arial" w:cs="Arial"/>
          <w:color w:val="000000"/>
          <w:sz w:val="21"/>
          <w:szCs w:val="21"/>
          <w:lang w:eastAsia="ru-RU"/>
        </w:rPr>
        <w:t xml:space="preserve"> 8.1.</w:t>
      </w:r>
    </w:p>
    <w:p w:rsidR="002B29D7" w:rsidRPr="002B29D7" w:rsidRDefault="002B29D7" w:rsidP="00BF096D">
      <w:pPr>
        <w:numPr>
          <w:ilvl w:val="0"/>
          <w:numId w:val="48"/>
        </w:numPr>
        <w:shd w:val="clear" w:color="auto" w:fill="FFFFFF"/>
        <w:spacing w:after="150" w:line="240" w:lineRule="auto"/>
        <w:ind w:left="495"/>
        <w:rPr>
          <w:rFonts w:ascii="Arial" w:eastAsia="Times New Roman" w:hAnsi="Arial" w:cs="Arial"/>
          <w:color w:val="000000"/>
          <w:sz w:val="21"/>
          <w:szCs w:val="21"/>
          <w:lang w:val="en-US" w:eastAsia="ru-RU"/>
        </w:rPr>
      </w:pPr>
      <w:r w:rsidRPr="002B29D7">
        <w:rPr>
          <w:rFonts w:ascii="Arial" w:eastAsia="Times New Roman" w:hAnsi="Arial" w:cs="Arial"/>
          <w:color w:val="000000"/>
          <w:sz w:val="21"/>
          <w:szCs w:val="21"/>
          <w:lang w:val="en-US" w:eastAsia="ru-RU"/>
        </w:rPr>
        <w:t xml:space="preserve">GOOGLE, MS Internet Explorer – </w:t>
      </w:r>
      <w:r w:rsidRPr="002B29D7">
        <w:rPr>
          <w:rFonts w:ascii="Arial" w:eastAsia="Times New Roman" w:hAnsi="Arial" w:cs="Arial"/>
          <w:color w:val="000000"/>
          <w:sz w:val="21"/>
          <w:szCs w:val="21"/>
          <w:lang w:eastAsia="ru-RU"/>
        </w:rPr>
        <w:t>интернет</w:t>
      </w:r>
      <w:r w:rsidRPr="002B29D7">
        <w:rPr>
          <w:rFonts w:ascii="Arial" w:eastAsia="Times New Roman" w:hAnsi="Arial" w:cs="Arial"/>
          <w:color w:val="000000"/>
          <w:sz w:val="21"/>
          <w:szCs w:val="21"/>
          <w:lang w:val="en-US" w:eastAsia="ru-RU"/>
        </w:rPr>
        <w:t>-</w:t>
      </w:r>
      <w:r w:rsidRPr="002B29D7">
        <w:rPr>
          <w:rFonts w:ascii="Arial" w:eastAsia="Times New Roman" w:hAnsi="Arial" w:cs="Arial"/>
          <w:color w:val="000000"/>
          <w:sz w:val="21"/>
          <w:szCs w:val="21"/>
          <w:lang w:eastAsia="ru-RU"/>
        </w:rPr>
        <w:t>браузеры</w:t>
      </w:r>
      <w:r w:rsidRPr="002B29D7">
        <w:rPr>
          <w:rFonts w:ascii="Arial" w:eastAsia="Times New Roman" w:hAnsi="Arial" w:cs="Arial"/>
          <w:color w:val="000000"/>
          <w:sz w:val="21"/>
          <w:szCs w:val="21"/>
          <w:lang w:val="en-US" w:eastAsia="ru-RU"/>
        </w:rPr>
        <w:t>.</w:t>
      </w:r>
    </w:p>
    <w:p w:rsidR="002B29D7" w:rsidRPr="002B29D7" w:rsidRDefault="002B29D7" w:rsidP="00BF096D">
      <w:pPr>
        <w:numPr>
          <w:ilvl w:val="0"/>
          <w:numId w:val="48"/>
        </w:numPr>
        <w:shd w:val="clear" w:color="auto" w:fill="FFFFFF"/>
        <w:spacing w:after="150" w:line="240" w:lineRule="auto"/>
        <w:ind w:left="495"/>
        <w:rPr>
          <w:rFonts w:ascii="Arial" w:eastAsia="Times New Roman" w:hAnsi="Arial" w:cs="Arial"/>
          <w:color w:val="000000"/>
          <w:sz w:val="21"/>
          <w:szCs w:val="21"/>
          <w:lang w:eastAsia="ru-RU"/>
        </w:rPr>
      </w:pPr>
      <w:proofErr w:type="spellStart"/>
      <w:r w:rsidRPr="002B29D7">
        <w:rPr>
          <w:rFonts w:ascii="Arial" w:eastAsia="Times New Roman" w:hAnsi="Arial" w:cs="Arial"/>
          <w:color w:val="000000"/>
          <w:sz w:val="21"/>
          <w:szCs w:val="21"/>
          <w:lang w:eastAsia="ru-RU"/>
        </w:rPr>
        <w:t>MicrosoftWord</w:t>
      </w:r>
      <w:proofErr w:type="spellEnd"/>
      <w:r w:rsidRPr="002B29D7">
        <w:rPr>
          <w:rFonts w:ascii="Arial" w:eastAsia="Times New Roman" w:hAnsi="Arial" w:cs="Arial"/>
          <w:color w:val="000000"/>
          <w:sz w:val="21"/>
          <w:szCs w:val="21"/>
          <w:lang w:eastAsia="ru-RU"/>
        </w:rPr>
        <w:t>.</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Бланк для выполнения задания – бумага формата А</w:t>
      </w:r>
      <w:proofErr w:type="gramStart"/>
      <w:r w:rsidRPr="002B29D7">
        <w:rPr>
          <w:rFonts w:ascii="Arial" w:eastAsia="Times New Roman" w:hAnsi="Arial" w:cs="Arial"/>
          <w:color w:val="000000"/>
          <w:sz w:val="21"/>
          <w:szCs w:val="21"/>
          <w:lang w:eastAsia="ru-RU"/>
        </w:rPr>
        <w:t>4</w:t>
      </w:r>
      <w:proofErr w:type="gramEnd"/>
      <w:r w:rsidRPr="002B29D7">
        <w:rPr>
          <w:rFonts w:ascii="Arial" w:eastAsia="Times New Roman" w:hAnsi="Arial" w:cs="Arial"/>
          <w:color w:val="000000"/>
          <w:sz w:val="21"/>
          <w:szCs w:val="21"/>
          <w:lang w:eastAsia="ru-RU"/>
        </w:rPr>
        <w:t xml:space="preserve"> - 4 листа,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Время выполнения задания на одного обучающегося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Основное: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Выполнение задания 35 – 40 минут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Дополнительное: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подготовка к работе – 5 минут.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Итого: 40-45 минут</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Эталон решения </w:t>
      </w:r>
      <w:proofErr w:type="gramStart"/>
      <w:r w:rsidRPr="002B29D7">
        <w:rPr>
          <w:rFonts w:ascii="Arial" w:eastAsia="Times New Roman" w:hAnsi="Arial" w:cs="Arial"/>
          <w:color w:val="000000"/>
          <w:sz w:val="21"/>
          <w:szCs w:val="21"/>
          <w:lang w:eastAsia="ru-RU"/>
        </w:rPr>
        <w:t>кейс-задания</w:t>
      </w:r>
      <w:proofErr w:type="gramEnd"/>
      <w:r w:rsidRPr="002B29D7">
        <w:rPr>
          <w:rFonts w:ascii="Arial" w:eastAsia="Times New Roman" w:hAnsi="Arial" w:cs="Arial"/>
          <w:color w:val="000000"/>
          <w:sz w:val="21"/>
          <w:szCs w:val="21"/>
          <w:lang w:eastAsia="ru-RU"/>
        </w:rPr>
        <w:t xml:space="preserve"> №1</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Оцените действия следователя и прокурора с точки зрения требований УПК Российской Федерации.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Прокурор законно вернул следователю уголовное дело со своими письменными указаниями для дополнительного расследования и устранения выявленных недостатков, поскольку следователь нарушил требования ст. 42 УПК Российской Федерации. Потерпевшим является физическое лицо, которому преступлением причинен физический, имущественный, моральный вред, а также юридическое лицо в случае причинения преступлением вреда его имуществу и деловой репутации.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 постановлении о признании гражданина потерпевшим должен быть указан характер причиненного вреда, а также в чем конкретно он выразился.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Физический вред заключается в причинении телесных повреждений, нанесении побоев, причинении любого вреда здоровью человека. Если последствием преступления явилось телесное повреждение, требующее соответствующего лечения, то налицо причинение физического вреда. Под моральным вредом следует понимать нравственные или физические страдания, причиненные преступным посягательством.</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Имущественный вред - это вред, причиненный имущественным правам и интересам физических или юридических лиц. Как правило, он связан с утратой или повреждением собственности, материальными затратами, понесенными вследствие преступления.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Лицо может быть признано потерпевшим на следствии и в суде первой инстанции. Необоснованно позднее признание лица потерпевшим лишает его возможности защищать в процессе свои интересы. Это может стать серьезным препятствием для полного, всестороннего и объективного исследования обстоятельств дела.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lastRenderedPageBreak/>
        <w:t>Права потерпевшего в уголовном процессе переходят к одному из его близких родственников, если вследствие преступления наступила смерть лица. В отношении близкого родственника и выносится соответствующее постановление или определение.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Лица, которые в ситуации, изложенной в задаче, имеют права потерпевшего – это гражданка Н., ее и надо было признавать следователю потерпевшей, поэтому признание потерпевшим её мужа является нарушением уголовно-процессуального законодательства.</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Эталон решения </w:t>
      </w:r>
      <w:proofErr w:type="gramStart"/>
      <w:r w:rsidRPr="002B29D7">
        <w:rPr>
          <w:rFonts w:ascii="Arial" w:eastAsia="Times New Roman" w:hAnsi="Arial" w:cs="Arial"/>
          <w:color w:val="000000"/>
          <w:sz w:val="21"/>
          <w:szCs w:val="21"/>
          <w:lang w:eastAsia="ru-RU"/>
        </w:rPr>
        <w:t>кейс-задания</w:t>
      </w:r>
      <w:proofErr w:type="gramEnd"/>
      <w:r w:rsidRPr="002B29D7">
        <w:rPr>
          <w:rFonts w:ascii="Arial" w:eastAsia="Times New Roman" w:hAnsi="Arial" w:cs="Arial"/>
          <w:color w:val="000000"/>
          <w:sz w:val="21"/>
          <w:szCs w:val="21"/>
          <w:lang w:eastAsia="ru-RU"/>
        </w:rPr>
        <w:t xml:space="preserve"> №2</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Для признания гражданина потерпевшим по уголовному делу необходимо</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наличие соответствующих оснований – фактических и юридических. В качестве фактических и материальных оснований выступает причинённый преступлением вред. Как юридическое или процессуальное основание рассматривается постановление органов расследования и судьи (определение суд и постановление) о признании лица потерпевшим. Признание лица потерпевшим по уголовному делу означает то, что это лицо допускается к участию в уголовном судопроизводстве.</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ПОСТАНОВЛЕНИЕ</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о признании потерпевшим</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830" w:type="dxa"/>
        <w:tblCellMar>
          <w:top w:w="40" w:type="dxa"/>
          <w:left w:w="40" w:type="dxa"/>
          <w:bottom w:w="40" w:type="dxa"/>
          <w:right w:w="40" w:type="dxa"/>
        </w:tblCellMar>
        <w:tblLook w:val="04A0" w:firstRow="1" w:lastRow="0" w:firstColumn="1" w:lastColumn="0" w:noHBand="0" w:noVBand="1"/>
      </w:tblPr>
      <w:tblGrid>
        <w:gridCol w:w="3240"/>
        <w:gridCol w:w="1587"/>
        <w:gridCol w:w="231"/>
        <w:gridCol w:w="143"/>
        <w:gridCol w:w="892"/>
        <w:gridCol w:w="297"/>
        <w:gridCol w:w="220"/>
        <w:gridCol w:w="220"/>
      </w:tblGrid>
      <w:tr w:rsidR="002B29D7" w:rsidRPr="002B29D7" w:rsidTr="002B29D7">
        <w:tc>
          <w:tcPr>
            <w:tcW w:w="294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44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right"/>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w:t>
            </w:r>
          </w:p>
        </w:tc>
        <w:tc>
          <w:tcPr>
            <w:tcW w:w="21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w:t>
            </w:r>
          </w:p>
        </w:tc>
        <w:tc>
          <w:tcPr>
            <w:tcW w:w="81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7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20</w:t>
            </w:r>
          </w:p>
        </w:tc>
        <w:tc>
          <w:tcPr>
            <w:tcW w:w="20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0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roofErr w:type="gramStart"/>
            <w:r w:rsidRPr="002B29D7">
              <w:rPr>
                <w:rFonts w:ascii="Times New Roman" w:eastAsia="Times New Roman" w:hAnsi="Times New Roman" w:cs="Times New Roman"/>
                <w:color w:val="000000"/>
                <w:sz w:val="21"/>
                <w:szCs w:val="21"/>
                <w:lang w:eastAsia="ru-RU"/>
              </w:rPr>
              <w:t>г</w:t>
            </w:r>
            <w:proofErr w:type="gramEnd"/>
            <w:r w:rsidRPr="002B29D7">
              <w:rPr>
                <w:rFonts w:ascii="Times New Roman" w:eastAsia="Times New Roman" w:hAnsi="Times New Roman" w:cs="Times New Roman"/>
                <w:color w:val="000000"/>
                <w:sz w:val="21"/>
                <w:szCs w:val="21"/>
                <w:lang w:eastAsia="ru-RU"/>
              </w:rPr>
              <w:t>.</w:t>
            </w: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(место составления)</w:t>
      </w:r>
    </w:p>
    <w:tbl>
      <w:tblPr>
        <w:tblW w:w="5000" w:type="pct"/>
        <w:tblCellMar>
          <w:top w:w="70" w:type="dxa"/>
          <w:left w:w="70" w:type="dxa"/>
          <w:bottom w:w="70" w:type="dxa"/>
          <w:right w:w="70" w:type="dxa"/>
        </w:tblCellMar>
        <w:tblLook w:val="04A0" w:firstRow="1" w:lastRow="0" w:firstColumn="1" w:lastColumn="0" w:noHBand="0" w:noVBand="1"/>
      </w:tblPr>
      <w:tblGrid>
        <w:gridCol w:w="9355"/>
      </w:tblGrid>
      <w:tr w:rsidR="002B29D7" w:rsidRPr="002B29D7" w:rsidTr="002B29D7">
        <w:tc>
          <w:tcPr>
            <w:tcW w:w="5000" w:type="pct"/>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(должность следователя (дознавателя),</w:t>
      </w:r>
      <w:proofErr w:type="gramEnd"/>
    </w:p>
    <w:tbl>
      <w:tblPr>
        <w:tblW w:w="6760" w:type="dxa"/>
        <w:tblCellMar>
          <w:top w:w="70" w:type="dxa"/>
          <w:left w:w="70" w:type="dxa"/>
          <w:bottom w:w="70" w:type="dxa"/>
          <w:right w:w="70" w:type="dxa"/>
        </w:tblCellMar>
        <w:tblLook w:val="04A0" w:firstRow="1" w:lastRow="0" w:firstColumn="1" w:lastColumn="0" w:noHBand="0" w:noVBand="1"/>
      </w:tblPr>
      <w:tblGrid>
        <w:gridCol w:w="6687"/>
        <w:gridCol w:w="73"/>
      </w:tblGrid>
      <w:tr w:rsidR="002B29D7" w:rsidRPr="002B29D7" w:rsidTr="002B29D7">
        <w:tc>
          <w:tcPr>
            <w:tcW w:w="641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7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w:t>
            </w:r>
          </w:p>
        </w:tc>
      </w:tr>
    </w:tbl>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классный чин или звание, фамилия, инициалы)</w:t>
      </w:r>
    </w:p>
    <w:tbl>
      <w:tblPr>
        <w:tblW w:w="4830" w:type="dxa"/>
        <w:tblCellMar>
          <w:top w:w="70" w:type="dxa"/>
          <w:left w:w="70" w:type="dxa"/>
          <w:bottom w:w="70" w:type="dxa"/>
          <w:right w:w="70" w:type="dxa"/>
        </w:tblCellMar>
        <w:tblLook w:val="04A0" w:firstRow="1" w:lastRow="0" w:firstColumn="1" w:lastColumn="0" w:noHBand="0" w:noVBand="1"/>
      </w:tblPr>
      <w:tblGrid>
        <w:gridCol w:w="3273"/>
        <w:gridCol w:w="1499"/>
        <w:gridCol w:w="58"/>
      </w:tblGrid>
      <w:tr w:rsidR="002B29D7" w:rsidRPr="002B29D7" w:rsidTr="002B29D7">
        <w:tc>
          <w:tcPr>
            <w:tcW w:w="299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рассмотрев материалы уголовного дела №</w:t>
            </w:r>
          </w:p>
        </w:tc>
        <w:tc>
          <w:tcPr>
            <w:tcW w:w="137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4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w:t>
            </w: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УСТАНОВИЛ:</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(излагается обоснование признания лица потерпевшим)</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3683"/>
        <w:gridCol w:w="3077"/>
      </w:tblGrid>
      <w:tr w:rsidR="002B29D7" w:rsidRPr="002B29D7" w:rsidTr="002B29D7">
        <w:tc>
          <w:tcPr>
            <w:tcW w:w="35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На основании </w:t>
            </w:r>
            <w:proofErr w:type="gramStart"/>
            <w:r w:rsidRPr="002B29D7">
              <w:rPr>
                <w:rFonts w:ascii="Times New Roman" w:eastAsia="Times New Roman" w:hAnsi="Times New Roman" w:cs="Times New Roman"/>
                <w:color w:val="000000"/>
                <w:sz w:val="21"/>
                <w:szCs w:val="21"/>
                <w:lang w:eastAsia="ru-RU"/>
              </w:rPr>
              <w:t>изложенного</w:t>
            </w:r>
            <w:proofErr w:type="gramEnd"/>
            <w:r w:rsidRPr="002B29D7">
              <w:rPr>
                <w:rFonts w:ascii="Times New Roman" w:eastAsia="Times New Roman" w:hAnsi="Times New Roman" w:cs="Times New Roman"/>
                <w:color w:val="000000"/>
                <w:sz w:val="21"/>
                <w:szCs w:val="21"/>
                <w:lang w:eastAsia="ru-RU"/>
              </w:rPr>
              <w:t>, и учитывая, что</w:t>
            </w:r>
          </w:p>
        </w:tc>
        <w:tc>
          <w:tcPr>
            <w:tcW w:w="29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(фамилия, имя, отчество</w:t>
      </w:r>
      <w:proofErr w:type="gramEnd"/>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физического лица или наименование юридического лица,</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признаваемого</w:t>
      </w:r>
      <w:proofErr w:type="gramEnd"/>
      <w:r w:rsidRPr="002B29D7">
        <w:rPr>
          <w:rFonts w:ascii="Arial" w:eastAsia="Times New Roman" w:hAnsi="Arial" w:cs="Arial"/>
          <w:color w:val="000000"/>
          <w:sz w:val="21"/>
          <w:szCs w:val="21"/>
          <w:lang w:eastAsia="ru-RU"/>
        </w:rPr>
        <w:t xml:space="preserve"> потерпевшим)</w:t>
      </w:r>
    </w:p>
    <w:tbl>
      <w:tblPr>
        <w:tblW w:w="6740" w:type="dxa"/>
        <w:tblCellMar>
          <w:top w:w="70" w:type="dxa"/>
          <w:left w:w="70" w:type="dxa"/>
          <w:bottom w:w="70" w:type="dxa"/>
          <w:right w:w="70" w:type="dxa"/>
        </w:tblCellMar>
        <w:tblLook w:val="04A0" w:firstRow="1" w:lastRow="0" w:firstColumn="1" w:lastColumn="0" w:noHBand="0" w:noVBand="1"/>
      </w:tblPr>
      <w:tblGrid>
        <w:gridCol w:w="886"/>
        <w:gridCol w:w="5854"/>
      </w:tblGrid>
      <w:tr w:rsidR="002B29D7" w:rsidRPr="002B29D7" w:rsidTr="002B29D7">
        <w:tc>
          <w:tcPr>
            <w:tcW w:w="74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причинен</w:t>
            </w:r>
          </w:p>
        </w:tc>
        <w:tc>
          <w:tcPr>
            <w:tcW w:w="57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lastRenderedPageBreak/>
        <w:t>(физический, имущественный и (или)</w:t>
      </w:r>
      <w:proofErr w:type="gramEnd"/>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моральный вред; вред имуществу и (или)</w:t>
      </w:r>
    </w:p>
    <w:tbl>
      <w:tblPr>
        <w:tblW w:w="6760" w:type="dxa"/>
        <w:tblCellMar>
          <w:top w:w="70" w:type="dxa"/>
          <w:left w:w="70" w:type="dxa"/>
          <w:bottom w:w="70" w:type="dxa"/>
          <w:right w:w="70" w:type="dxa"/>
        </w:tblCellMar>
        <w:tblLook w:val="04A0" w:firstRow="1" w:lastRow="0" w:firstColumn="1" w:lastColumn="0" w:noHBand="0" w:noVBand="1"/>
      </w:tblPr>
      <w:tblGrid>
        <w:gridCol w:w="6705"/>
        <w:gridCol w:w="55"/>
      </w:tblGrid>
      <w:tr w:rsidR="002B29D7" w:rsidRPr="002B29D7" w:rsidTr="002B29D7">
        <w:tc>
          <w:tcPr>
            <w:tcW w:w="646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w:t>
            </w: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деловой репутации юридического лица)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руководствуясь ст. 42 УПК РФ,</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ПОСТАНОВИЛ:</w:t>
      </w:r>
    </w:p>
    <w:tbl>
      <w:tblPr>
        <w:tblW w:w="6760" w:type="dxa"/>
        <w:tblCellMar>
          <w:top w:w="70" w:type="dxa"/>
          <w:left w:w="70" w:type="dxa"/>
          <w:bottom w:w="70" w:type="dxa"/>
          <w:right w:w="70" w:type="dxa"/>
        </w:tblCellMar>
        <w:tblLook w:val="04A0" w:firstRow="1" w:lastRow="0" w:firstColumn="1" w:lastColumn="0" w:noHBand="0" w:noVBand="1"/>
      </w:tblPr>
      <w:tblGrid>
        <w:gridCol w:w="2180"/>
        <w:gridCol w:w="4580"/>
      </w:tblGrid>
      <w:tr w:rsidR="002B29D7" w:rsidRPr="002B29D7" w:rsidTr="002B29D7">
        <w:tc>
          <w:tcPr>
            <w:tcW w:w="209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Признать потерпевшим</w:t>
            </w:r>
          </w:p>
        </w:tc>
        <w:tc>
          <w:tcPr>
            <w:tcW w:w="439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(фамилия, имя, отчество физического лица</w:t>
      </w:r>
      <w:proofErr w:type="gramEnd"/>
    </w:p>
    <w:tbl>
      <w:tblPr>
        <w:tblW w:w="6770" w:type="dxa"/>
        <w:tblCellMar>
          <w:top w:w="70" w:type="dxa"/>
          <w:left w:w="70" w:type="dxa"/>
          <w:bottom w:w="70" w:type="dxa"/>
          <w:right w:w="70" w:type="dxa"/>
        </w:tblCellMar>
        <w:tblLook w:val="04A0" w:firstRow="1" w:lastRow="0" w:firstColumn="1" w:lastColumn="0" w:noHBand="0" w:noVBand="1"/>
      </w:tblPr>
      <w:tblGrid>
        <w:gridCol w:w="6770"/>
      </w:tblGrid>
      <w:tr w:rsidR="002B29D7" w:rsidRPr="002B29D7" w:rsidTr="002B29D7">
        <w:tc>
          <w:tcPr>
            <w:tcW w:w="663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либо наименование юридического лица)</w:t>
      </w:r>
    </w:p>
    <w:tbl>
      <w:tblPr>
        <w:tblW w:w="6770" w:type="dxa"/>
        <w:tblCellMar>
          <w:top w:w="70" w:type="dxa"/>
          <w:left w:w="70" w:type="dxa"/>
          <w:bottom w:w="70" w:type="dxa"/>
          <w:right w:w="70" w:type="dxa"/>
        </w:tblCellMar>
        <w:tblLook w:val="04A0" w:firstRow="1" w:lastRow="0" w:firstColumn="1" w:lastColumn="0" w:noHBand="0" w:noVBand="1"/>
      </w:tblPr>
      <w:tblGrid>
        <w:gridCol w:w="6770"/>
      </w:tblGrid>
      <w:tr w:rsidR="002B29D7" w:rsidRPr="002B29D7" w:rsidTr="002B29D7">
        <w:tc>
          <w:tcPr>
            <w:tcW w:w="663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1717"/>
        <w:gridCol w:w="3177"/>
        <w:gridCol w:w="1866"/>
      </w:tblGrid>
      <w:tr w:rsidR="002B29D7" w:rsidRPr="002B29D7" w:rsidTr="002B29D7">
        <w:tc>
          <w:tcPr>
            <w:tcW w:w="161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по уголовному делу №</w:t>
            </w:r>
          </w:p>
        </w:tc>
        <w:tc>
          <w:tcPr>
            <w:tcW w:w="298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75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о чем объявить ему</w:t>
            </w: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 расписку.</w:t>
      </w:r>
    </w:p>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4934"/>
        <w:gridCol w:w="1826"/>
      </w:tblGrid>
      <w:tr w:rsidR="002B29D7" w:rsidRPr="002B29D7" w:rsidTr="002B29D7">
        <w:tc>
          <w:tcPr>
            <w:tcW w:w="47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b/>
                <w:bCs/>
                <w:color w:val="000000"/>
                <w:sz w:val="21"/>
                <w:szCs w:val="21"/>
                <w:lang w:eastAsia="ru-RU"/>
              </w:rPr>
              <w:t>Следователь (дознаватель)</w:t>
            </w: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w:t>
      </w:r>
    </w:p>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
    <w:tbl>
      <w:tblPr>
        <w:tblW w:w="6720" w:type="dxa"/>
        <w:tblCellMar>
          <w:top w:w="40" w:type="dxa"/>
          <w:left w:w="40" w:type="dxa"/>
          <w:bottom w:w="40" w:type="dxa"/>
          <w:right w:w="40" w:type="dxa"/>
        </w:tblCellMar>
        <w:tblLook w:val="04A0" w:firstRow="1" w:lastRow="0" w:firstColumn="1" w:lastColumn="0" w:noHBand="0" w:noVBand="1"/>
      </w:tblPr>
      <w:tblGrid>
        <w:gridCol w:w="3513"/>
        <w:gridCol w:w="115"/>
        <w:gridCol w:w="197"/>
        <w:gridCol w:w="115"/>
        <w:gridCol w:w="952"/>
        <w:gridCol w:w="230"/>
        <w:gridCol w:w="175"/>
        <w:gridCol w:w="1423"/>
      </w:tblGrid>
      <w:tr w:rsidR="002B29D7" w:rsidRPr="002B29D7" w:rsidTr="002B29D7">
        <w:tc>
          <w:tcPr>
            <w:tcW w:w="321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Настоящее постановление мне объявлено</w:t>
            </w:r>
          </w:p>
        </w:tc>
        <w:tc>
          <w:tcPr>
            <w:tcW w:w="10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right"/>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w:t>
            </w:r>
          </w:p>
        </w:tc>
        <w:tc>
          <w:tcPr>
            <w:tcW w:w="18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0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w:t>
            </w:r>
          </w:p>
        </w:tc>
        <w:tc>
          <w:tcPr>
            <w:tcW w:w="87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right"/>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20</w:t>
            </w:r>
          </w:p>
        </w:tc>
        <w:tc>
          <w:tcPr>
            <w:tcW w:w="16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30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г. и одновременно</w:t>
            </w: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разъяснены права потерпевшего, предусмотренные частью второй ст. 42 УПК РФ:</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 знать о предъявленном обвиняемому обвинении;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 давать показания;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3) отказаться свидетельствовать против самого себя, своего супруга (своей супруги) и других близких родственников, круг которых определен п. 4 ст. 5 УПК РФ. При согласии дать показания я предупрежден о том, что мои показания могут быть использованы в качестве доказательств по уголовному делу, в том числе и в случае моего последующего отказа от этих показаний;</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4) представлять доказательства;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5) заявлять ходатайства и отводы;</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6) давать показания на родном языке или языке, которым я владею;</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7) пользоваться помощью переводчика бесплатно;</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8) иметь представителя;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9) участвовать с разрешения следователя или дознавателя в следственных действиях, производимых по моему ходатайству либо ходатайству моего представителя;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10) знакомиться с протоколами следственных действий, произведенных с моим участием,</w:t>
      </w:r>
      <w:r w:rsidRPr="002B29D7">
        <w:rPr>
          <w:rFonts w:ascii="Arial" w:eastAsia="Times New Roman" w:hAnsi="Arial" w:cs="Arial"/>
          <w:color w:val="000000"/>
          <w:sz w:val="21"/>
          <w:szCs w:val="21"/>
          <w:lang w:eastAsia="ru-RU"/>
        </w:rPr>
        <w:br/>
        <w:t>и подавать на них замечания;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11) знакомиться с постановлением о назначении судебной экспертизы и заключением эксперта</w:t>
      </w:r>
      <w:r w:rsidRPr="002B29D7">
        <w:rPr>
          <w:rFonts w:ascii="Arial" w:eastAsia="Times New Roman" w:hAnsi="Arial" w:cs="Arial"/>
          <w:color w:val="000000"/>
          <w:sz w:val="21"/>
          <w:szCs w:val="21"/>
          <w:lang w:eastAsia="ru-RU"/>
        </w:rPr>
        <w:br/>
        <w:t>в случаях, предусмотренных частью второй ст. 198 УПК РФ;</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lastRenderedPageBreak/>
        <w:t>12) знакомиться по окончании предварительного расследования со всеми материалами уголовного дела, выписывать из уголовного дела любые сведения и в любом объеме, снимать копии с материалов уголовного дела, в том числе с помощью технических средств. В случае</w:t>
      </w:r>
      <w:proofErr w:type="gramStart"/>
      <w:r w:rsidRPr="002B29D7">
        <w:rPr>
          <w:rFonts w:ascii="Arial" w:eastAsia="Times New Roman" w:hAnsi="Arial" w:cs="Arial"/>
          <w:color w:val="000000"/>
          <w:sz w:val="21"/>
          <w:szCs w:val="21"/>
          <w:lang w:eastAsia="ru-RU"/>
        </w:rPr>
        <w:t>,</w:t>
      </w:r>
      <w:proofErr w:type="gramEnd"/>
      <w:r w:rsidRPr="002B29D7">
        <w:rPr>
          <w:rFonts w:ascii="Arial" w:eastAsia="Times New Roman" w:hAnsi="Arial" w:cs="Arial"/>
          <w:color w:val="000000"/>
          <w:sz w:val="21"/>
          <w:szCs w:val="21"/>
          <w:lang w:eastAsia="ru-RU"/>
        </w:rPr>
        <w:t xml:space="preserve"> если в уголовном деле участвует несколько потерпевших, я вправе знакомиться с теми материалами уголовного дела, которые касаются вреда, причиненного лично мне;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13) получать копии постановлений о возбуждении уголовного дела, признании меня потерпевшим или об отказе в этом, о прекращении уголовного дела, приостановлении производства по уголовному делу, а также копии приговора суда первой инстанции, решений судов апелляционной и кассационной инстанций;</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14) участвовать в судебном разбирательстве уголовного дела в судах первой, второй и надзорной инстанций;</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15) выступать в судебных прениях;</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16) поддерживать обвинение;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17) знакомиться с протоколом судебного заседания и подавать на него замечания;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18) приносить жалобы на действия (бездействие) и решения органа дознания, дознавателя, следователя, руководителя следственного органа, прокурора и суда в порядке, установленном главой 16 УПК РФ;</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19) обжаловать приговор, определение, постановление суда;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20) знать о принесенных по уголовному делу жалобах и представлениях и подавать на них возражения;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21) ходатайствовать о применении мер безопасности в соответствии с частью третьей статьи 11 УПК РФ;</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22) осуществлять иные полномочия, предусмотренные уголовно-процессуальным кодексом российской федерации.</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4934"/>
        <w:gridCol w:w="1826"/>
      </w:tblGrid>
      <w:tr w:rsidR="002B29D7" w:rsidRPr="002B29D7" w:rsidTr="002B29D7">
        <w:tc>
          <w:tcPr>
            <w:tcW w:w="47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b/>
                <w:bCs/>
                <w:color w:val="000000"/>
                <w:sz w:val="21"/>
                <w:szCs w:val="21"/>
                <w:lang w:eastAsia="ru-RU"/>
              </w:rPr>
              <w:t>Потерпевший</w:t>
            </w: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(подпись</w:t>
      </w:r>
      <w:proofErr w:type="gramEnd"/>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br/>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Постановление объявил и права разъяснил</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4934"/>
        <w:gridCol w:w="1826"/>
      </w:tblGrid>
      <w:tr w:rsidR="002B29D7" w:rsidRPr="002B29D7" w:rsidTr="002B29D7">
        <w:tc>
          <w:tcPr>
            <w:tcW w:w="47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b/>
                <w:bCs/>
                <w:color w:val="000000"/>
                <w:sz w:val="21"/>
                <w:szCs w:val="21"/>
                <w:lang w:eastAsia="ru-RU"/>
              </w:rPr>
              <w:t>Следователь (дознаватель)</w:t>
            </w: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Копию настоящего постановления получил «____» _________________ 20___ г.</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4934"/>
        <w:gridCol w:w="1826"/>
      </w:tblGrid>
      <w:tr w:rsidR="002B29D7" w:rsidRPr="002B29D7" w:rsidTr="002B29D7">
        <w:tc>
          <w:tcPr>
            <w:tcW w:w="47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 потерпевшего)</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1.4. Обеспечивать законность и правопорядок, безопасность личности, общества и государства, охранять общественный порядок.</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lastRenderedPageBreak/>
        <w:t>Кейс-задание</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Вы работаете в отделе полиции №2 Автозаводского района г. Тольятти на должности дежурного по ОП№2.  20.05.2023г. выходной день, вы заступили на дежурство в наряд для несения и организации службы.</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i/>
          <w:iCs/>
          <w:color w:val="000000"/>
          <w:sz w:val="21"/>
          <w:szCs w:val="21"/>
          <w:lang w:eastAsia="ru-RU"/>
        </w:rPr>
        <w:t>Задания:</w:t>
      </w:r>
    </w:p>
    <w:p w:rsidR="002B29D7" w:rsidRPr="002B29D7" w:rsidRDefault="002B29D7" w:rsidP="00BF096D">
      <w:pPr>
        <w:numPr>
          <w:ilvl w:val="0"/>
          <w:numId w:val="49"/>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Примите заявление у гражданки Сидоровой А.И. по факту кражи телефона.</w:t>
      </w:r>
    </w:p>
    <w:p w:rsidR="002B29D7" w:rsidRPr="002B29D7" w:rsidRDefault="002B29D7" w:rsidP="00BF096D">
      <w:pPr>
        <w:numPr>
          <w:ilvl w:val="0"/>
          <w:numId w:val="49"/>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Отправить телефонограмму вышестоящему начальству о задержании иностранного гражданина, занимавшегося распространение наркотических веществ.</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Перечень необходимого оборудования, инструментов, расходного материала в расчете на одного обучающегося: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Нормативные акты:</w:t>
      </w:r>
    </w:p>
    <w:p w:rsidR="002B29D7" w:rsidRPr="002B29D7" w:rsidRDefault="002B29D7" w:rsidP="00BF096D">
      <w:pPr>
        <w:numPr>
          <w:ilvl w:val="0"/>
          <w:numId w:val="50"/>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Федеральный закон «О полиции» от 07.02.2011 N3-ФЗ (ред. от 04.08.2023) Текст: электронный// СПС Консультант Плюс . - https://www.consultant.ru/document/cons_doc_LAW_110165/ (дата обращения 20.08.2023).</w:t>
      </w:r>
    </w:p>
    <w:p w:rsidR="002B29D7" w:rsidRPr="002B29D7" w:rsidRDefault="002B29D7" w:rsidP="00BF096D">
      <w:pPr>
        <w:numPr>
          <w:ilvl w:val="0"/>
          <w:numId w:val="50"/>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Уголовный кодекс Российской Федерации от 13.06.1996 N 63-ФЗ (ред. от 04.08.2023) Текст: электронный –//СПС Консультант Плюс. -</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https://www.consultant.ru/document/cons_doc_LAW_10699/ (дата обращения 24.08.2023).</w:t>
      </w:r>
    </w:p>
    <w:p w:rsidR="002B29D7" w:rsidRPr="002B29D7" w:rsidRDefault="002B29D7" w:rsidP="00BF096D">
      <w:pPr>
        <w:numPr>
          <w:ilvl w:val="0"/>
          <w:numId w:val="51"/>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Уголовно-процессуальный кодекс Российской Федерации от 18.12.2001 N 174-ФЗ (ред. от 04.08.2023) Текст: электронный –//СПС Консультант Плюс. - https://www.consultant.ru/document/cons_doc_LAW_34481// (дата обращения 24.08.2023).</w:t>
      </w:r>
    </w:p>
    <w:p w:rsidR="002B29D7" w:rsidRPr="002B29D7" w:rsidRDefault="002B29D7" w:rsidP="00BF096D">
      <w:pPr>
        <w:numPr>
          <w:ilvl w:val="0"/>
          <w:numId w:val="51"/>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Инструкция по делопроизводству в ОВД РФ, приложение к приказу МВД России от 20.06.2012 №615 Текст: электронный –//СПС Консультант Плюс. - https://www.consultant.ru/law/podborki/deloproizvodstvo_v_ovd/ (дата обращения 20.08.2023).</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Инструкция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Внимательно прочитайте задание.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Вы можете воспользоваться предоставленной литературой:</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 Нормативные акты</w:t>
      </w:r>
    </w:p>
    <w:p w:rsidR="002B29D7" w:rsidRPr="002B29D7" w:rsidRDefault="002B29D7" w:rsidP="00BF096D">
      <w:pPr>
        <w:numPr>
          <w:ilvl w:val="0"/>
          <w:numId w:val="52"/>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Федеральный закон «О полиции» от 07.02.2011 N3-ФЗ (ред. от 04.08.2023)</w:t>
      </w:r>
    </w:p>
    <w:p w:rsidR="002B29D7" w:rsidRPr="002B29D7" w:rsidRDefault="002B29D7" w:rsidP="00BF096D">
      <w:pPr>
        <w:numPr>
          <w:ilvl w:val="0"/>
          <w:numId w:val="52"/>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Уголовный кодекс Российской Федерации от 13.06.1996 N 63-ФЗ (ред. от 04.08.2023).</w:t>
      </w:r>
    </w:p>
    <w:p w:rsidR="002B29D7" w:rsidRPr="002B29D7" w:rsidRDefault="002B29D7" w:rsidP="00BF096D">
      <w:pPr>
        <w:numPr>
          <w:ilvl w:val="0"/>
          <w:numId w:val="52"/>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Уголовно-процессуальный кодекс Российской Федерации от 18.12.2001 N 174-ФЗ (ред. от 04.08.2023).</w:t>
      </w:r>
    </w:p>
    <w:p w:rsidR="002B29D7" w:rsidRPr="002B29D7" w:rsidRDefault="002B29D7" w:rsidP="00BF096D">
      <w:pPr>
        <w:numPr>
          <w:ilvl w:val="0"/>
          <w:numId w:val="52"/>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Инструкция по делопроизводству в ОВД РФ, приложение к приказу МВД России от 20.06.2012 №615 (ред. от 04.08.2023).</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 Оборудование:</w:t>
      </w:r>
    </w:p>
    <w:p w:rsidR="002B29D7" w:rsidRPr="002B29D7" w:rsidRDefault="002B29D7" w:rsidP="00BF096D">
      <w:pPr>
        <w:numPr>
          <w:ilvl w:val="0"/>
          <w:numId w:val="53"/>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Персональный компьютер.</w:t>
      </w:r>
    </w:p>
    <w:p w:rsidR="002B29D7" w:rsidRPr="002B29D7" w:rsidRDefault="002B29D7" w:rsidP="00BF096D">
      <w:pPr>
        <w:numPr>
          <w:ilvl w:val="0"/>
          <w:numId w:val="53"/>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Локальная сеть.</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Программное обеспечение:</w:t>
      </w:r>
    </w:p>
    <w:p w:rsidR="002B29D7" w:rsidRPr="002B29D7" w:rsidRDefault="002B29D7" w:rsidP="00BF096D">
      <w:pPr>
        <w:numPr>
          <w:ilvl w:val="0"/>
          <w:numId w:val="54"/>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ОС </w:t>
      </w:r>
      <w:proofErr w:type="spellStart"/>
      <w:r w:rsidRPr="002B29D7">
        <w:rPr>
          <w:rFonts w:ascii="Arial" w:eastAsia="Times New Roman" w:hAnsi="Arial" w:cs="Arial"/>
          <w:color w:val="000000"/>
          <w:sz w:val="21"/>
          <w:szCs w:val="21"/>
          <w:lang w:eastAsia="ru-RU"/>
        </w:rPr>
        <w:t>Windows</w:t>
      </w:r>
      <w:proofErr w:type="spellEnd"/>
      <w:r w:rsidRPr="002B29D7">
        <w:rPr>
          <w:rFonts w:ascii="Arial" w:eastAsia="Times New Roman" w:hAnsi="Arial" w:cs="Arial"/>
          <w:color w:val="000000"/>
          <w:sz w:val="21"/>
          <w:szCs w:val="21"/>
          <w:lang w:eastAsia="ru-RU"/>
        </w:rPr>
        <w:t xml:space="preserve"> 8.1.</w:t>
      </w:r>
    </w:p>
    <w:p w:rsidR="002B29D7" w:rsidRPr="002B29D7" w:rsidRDefault="002B29D7" w:rsidP="00BF096D">
      <w:pPr>
        <w:numPr>
          <w:ilvl w:val="0"/>
          <w:numId w:val="54"/>
        </w:numPr>
        <w:shd w:val="clear" w:color="auto" w:fill="FFFFFF"/>
        <w:spacing w:after="150" w:line="240" w:lineRule="auto"/>
        <w:ind w:left="495"/>
        <w:rPr>
          <w:rFonts w:ascii="Arial" w:eastAsia="Times New Roman" w:hAnsi="Arial" w:cs="Arial"/>
          <w:color w:val="000000"/>
          <w:sz w:val="21"/>
          <w:szCs w:val="21"/>
          <w:lang w:val="en-US" w:eastAsia="ru-RU"/>
        </w:rPr>
      </w:pPr>
      <w:r w:rsidRPr="002B29D7">
        <w:rPr>
          <w:rFonts w:ascii="Arial" w:eastAsia="Times New Roman" w:hAnsi="Arial" w:cs="Arial"/>
          <w:color w:val="000000"/>
          <w:sz w:val="21"/>
          <w:szCs w:val="21"/>
          <w:lang w:val="en-US" w:eastAsia="ru-RU"/>
        </w:rPr>
        <w:lastRenderedPageBreak/>
        <w:t xml:space="preserve">GOOGLE, MS Internet Explorer – </w:t>
      </w:r>
      <w:r w:rsidRPr="002B29D7">
        <w:rPr>
          <w:rFonts w:ascii="Arial" w:eastAsia="Times New Roman" w:hAnsi="Arial" w:cs="Arial"/>
          <w:color w:val="000000"/>
          <w:sz w:val="21"/>
          <w:szCs w:val="21"/>
          <w:lang w:eastAsia="ru-RU"/>
        </w:rPr>
        <w:t>интернет</w:t>
      </w:r>
      <w:r w:rsidRPr="002B29D7">
        <w:rPr>
          <w:rFonts w:ascii="Arial" w:eastAsia="Times New Roman" w:hAnsi="Arial" w:cs="Arial"/>
          <w:color w:val="000000"/>
          <w:sz w:val="21"/>
          <w:szCs w:val="21"/>
          <w:lang w:val="en-US" w:eastAsia="ru-RU"/>
        </w:rPr>
        <w:t>-</w:t>
      </w:r>
      <w:r w:rsidRPr="002B29D7">
        <w:rPr>
          <w:rFonts w:ascii="Arial" w:eastAsia="Times New Roman" w:hAnsi="Arial" w:cs="Arial"/>
          <w:color w:val="000000"/>
          <w:sz w:val="21"/>
          <w:szCs w:val="21"/>
          <w:lang w:eastAsia="ru-RU"/>
        </w:rPr>
        <w:t>браузеры</w:t>
      </w:r>
      <w:r w:rsidRPr="002B29D7">
        <w:rPr>
          <w:rFonts w:ascii="Arial" w:eastAsia="Times New Roman" w:hAnsi="Arial" w:cs="Arial"/>
          <w:color w:val="000000"/>
          <w:sz w:val="21"/>
          <w:szCs w:val="21"/>
          <w:lang w:val="en-US" w:eastAsia="ru-RU"/>
        </w:rPr>
        <w:t>.</w:t>
      </w:r>
    </w:p>
    <w:p w:rsidR="002B29D7" w:rsidRPr="002B29D7" w:rsidRDefault="002B29D7" w:rsidP="00BF096D">
      <w:pPr>
        <w:numPr>
          <w:ilvl w:val="0"/>
          <w:numId w:val="54"/>
        </w:numPr>
        <w:shd w:val="clear" w:color="auto" w:fill="FFFFFF"/>
        <w:spacing w:after="150" w:line="240" w:lineRule="auto"/>
        <w:ind w:left="495"/>
        <w:rPr>
          <w:rFonts w:ascii="Arial" w:eastAsia="Times New Roman" w:hAnsi="Arial" w:cs="Arial"/>
          <w:color w:val="000000"/>
          <w:sz w:val="21"/>
          <w:szCs w:val="21"/>
          <w:lang w:eastAsia="ru-RU"/>
        </w:rPr>
      </w:pPr>
      <w:proofErr w:type="spellStart"/>
      <w:r w:rsidRPr="002B29D7">
        <w:rPr>
          <w:rFonts w:ascii="Arial" w:eastAsia="Times New Roman" w:hAnsi="Arial" w:cs="Arial"/>
          <w:color w:val="000000"/>
          <w:sz w:val="21"/>
          <w:szCs w:val="21"/>
          <w:lang w:eastAsia="ru-RU"/>
        </w:rPr>
        <w:t>MicrosoftWord</w:t>
      </w:r>
      <w:proofErr w:type="spellEnd"/>
      <w:r w:rsidRPr="002B29D7">
        <w:rPr>
          <w:rFonts w:ascii="Arial" w:eastAsia="Times New Roman" w:hAnsi="Arial" w:cs="Arial"/>
          <w:color w:val="000000"/>
          <w:sz w:val="21"/>
          <w:szCs w:val="21"/>
          <w:lang w:eastAsia="ru-RU"/>
        </w:rPr>
        <w:t>.</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Бланк для выполнения задания – бумага формата А</w:t>
      </w:r>
      <w:proofErr w:type="gramStart"/>
      <w:r w:rsidRPr="002B29D7">
        <w:rPr>
          <w:rFonts w:ascii="Arial" w:eastAsia="Times New Roman" w:hAnsi="Arial" w:cs="Arial"/>
          <w:color w:val="000000"/>
          <w:sz w:val="21"/>
          <w:szCs w:val="21"/>
          <w:lang w:eastAsia="ru-RU"/>
        </w:rPr>
        <w:t>4</w:t>
      </w:r>
      <w:proofErr w:type="gramEnd"/>
      <w:r w:rsidRPr="002B29D7">
        <w:rPr>
          <w:rFonts w:ascii="Arial" w:eastAsia="Times New Roman" w:hAnsi="Arial" w:cs="Arial"/>
          <w:color w:val="000000"/>
          <w:sz w:val="21"/>
          <w:szCs w:val="21"/>
          <w:lang w:eastAsia="ru-RU"/>
        </w:rPr>
        <w:t xml:space="preserve"> - 4 листа,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Время выполнения задания на одного обучающегося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Основное: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Выполнение задания 35 – 40 минут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Дополнительное: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подготовка к работе – 5 минут.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Итого: 40-45 минут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Эталон решения </w:t>
      </w:r>
      <w:proofErr w:type="gramStart"/>
      <w:r w:rsidRPr="002B29D7">
        <w:rPr>
          <w:rFonts w:ascii="Arial" w:eastAsia="Times New Roman" w:hAnsi="Arial" w:cs="Arial"/>
          <w:color w:val="000000"/>
          <w:sz w:val="21"/>
          <w:szCs w:val="21"/>
          <w:lang w:eastAsia="ru-RU"/>
        </w:rPr>
        <w:t>кейс-задания</w:t>
      </w:r>
      <w:proofErr w:type="gramEnd"/>
      <w:r w:rsidRPr="002B29D7">
        <w:rPr>
          <w:rFonts w:ascii="Arial" w:eastAsia="Times New Roman" w:hAnsi="Arial" w:cs="Arial"/>
          <w:color w:val="000000"/>
          <w:sz w:val="21"/>
          <w:szCs w:val="21"/>
          <w:lang w:eastAsia="ru-RU"/>
        </w:rPr>
        <w:t xml:space="preserve"> №1</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Примите заявление у гражданки Сидоровой А.И. по факту кражи телефона.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Действие дежурного части при получении сообщения (заявления) о краже чужого имущества.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При получении сообщения (заявления) о краже чужого имущества оперативный дежурный обязан:</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Принять заявления о краже чужого имущества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Зарегистрировать заявление в журнале учета:</w:t>
      </w:r>
      <w:r w:rsidRPr="002B29D7">
        <w:rPr>
          <w:rFonts w:ascii="Arial" w:eastAsia="Times New Roman" w:hAnsi="Arial" w:cs="Arial"/>
          <w:color w:val="000000"/>
          <w:sz w:val="21"/>
          <w:szCs w:val="21"/>
          <w:lang w:eastAsia="ru-RU"/>
        </w:rPr>
        <w:br/>
        <w:t>Регистрация в КУСП заявлений и сообщений о преступлениях, об административных правонарушениях, о происшествиях осуществляется независимо от территории оперативного обслуживания незамедлительно и круглосуточно в дежурных частях.</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 КУСП отражаются следующие сведения: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порядковый номер, присвоенный зарегистрированному заявлению (сообщению) о преступлении, об административном правонарушении, о происшествии;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дата, время и форма поступления заявления (сообщения) о преступлении, об административном правонарушении, о происшествии;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данные о сотруднике органов внутренних дел, принявшем заявление (сообщение) о преступлении, об административном правонарушении, о происшествии;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данные о заявителе;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регистрационный номер талона-уведомления, выданного заявителю (в случае выдачи);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краткое содержание заявления (сообщения) о преступлении, об административном правонарушении, о происшествии;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данные о руководителе, которому доложено о заявлении (сообщении) о преступлении, об административном правонарушении, о происшествии;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результаты работы следственно-оперативной группы, дежурного наряда (сотрудника) на месте совершения преступления, административного правонарушения, месте происшествия;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данные о руководителе, поручившем проверку заявления (сообщения) о преступлении, об административном правонарушении, о происшествии;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данные о сотруднике органов внутренних дел, которому поручена проверка заявления (сообщения) о преступлении, об административном правонарушении, о происшествии, его подпись, дата и время получения;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lastRenderedPageBreak/>
        <w:t>срок проверки, установленный руководителем, и срок, в который рассмотрено заявление (сообщение) о преступлении, об административном правонарушении, о происшествии, данные о должностных лицах, продливших срок проверки;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результаты рассмотрения заявления (сообщения) о преступлении, об административном правонарушении, о происшествии.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КУСП является документом строгой отчетности. КУСП оформляется, регистрируется и брошюруется в соответствии с Правилами делопроизводства в федеральных органах исполнительной власти, утвержденными постановлением Правительства Российской Федерации от 15 июня 2009 г. N 47727, а также инструкцией по делопроизводству, согласованной с </w:t>
      </w:r>
      <w:proofErr w:type="spellStart"/>
      <w:r w:rsidRPr="002B29D7">
        <w:rPr>
          <w:rFonts w:ascii="Arial" w:eastAsia="Times New Roman" w:hAnsi="Arial" w:cs="Arial"/>
          <w:color w:val="000000"/>
          <w:sz w:val="21"/>
          <w:szCs w:val="21"/>
          <w:lang w:eastAsia="ru-RU"/>
        </w:rPr>
        <w:t>Росархивом</w:t>
      </w:r>
      <w:proofErr w:type="spellEnd"/>
      <w:r w:rsidRPr="002B29D7">
        <w:rPr>
          <w:rFonts w:ascii="Arial" w:eastAsia="Times New Roman" w:hAnsi="Arial" w:cs="Arial"/>
          <w:color w:val="000000"/>
          <w:sz w:val="21"/>
          <w:szCs w:val="21"/>
          <w:lang w:eastAsia="ru-RU"/>
        </w:rPr>
        <w:t>.</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Обязанности по ведению КУСП и регистрации в ней заявлений и сообщений о преступлениях, об административных правонарушениях, о происшествиях возлагаются на оперативного дежурного дежурной части.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КУСП заполняется четко и разборчиво. Записи производятся от руки ручкой, без сокращений. Исправления не допускаются. Ошибочные записи зачеркиваются и удостоверяются подписью оперативного дежурного дежурной части. По окончании КУСП передается из дежурной части в подразделение делопроизводства для последующего хранения.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Если рассмотрение заявлений и сообщений о преступлениях, об административных правонарушениях, о происшествиях не относится к компетенции органов внутренних дел или преступления, административные правонарушения, происшествия, относящиеся к компетенции органов внутренних дел, произошли на территории обслуживания другого территориального органа МВД России, то все имеющиеся материалы после регистрации в КУСП в соответствии с законодательными и иными нормативными правовыми актами Российской Федерации передаются:</w:t>
      </w:r>
      <w:proofErr w:type="gramEnd"/>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С заявлением (сообщением) об административном правонарушении, о происшествии - в государственный орган, орган местного самоуправления, организацию или должностному лицу, к компетенции которых относится решение соответствующих вопросов, по подведомственности либо в иной территориальный орган МВД России по территориальности. Одновременно принимаются необходимые меры по предотвращению или пресечению преступления, или административного правонарушения, а также охране места совершения преступления, административного правонарушения или места происшествия.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Передача в иной территориальный орган МВД России по территориальности заявлений и сообщений о преступлениях, об административных правонарушениях, о  происшествиях  осуществляется с приложением талона уведомления 28(приложение N 3 к настоящей Инструкции), о чем делается соответствующая отметка в КУСП с указанием даты и исходящего номера сопроводительного письма. Заполненный корешок талона-уведомления о передаче остается в дежурной части.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В талоне-уведомлении о передаче указываются: номер направляемого заявления (сообщения) по КУСП, наименование территориального органа МВД России, направившего заявление (сообщение), наименование территориального органа МВД России, принявшего заявление (сообщение) и данные о его руководителе, подпись, номер КУСП по новому месту регистрации, данные о сотруднике, поставившем заявление (сообщение) на учет, дата и исходящий номер сопроводительного письма, адрес для возврата заполненного талона-уведомления.</w:t>
      </w:r>
      <w:proofErr w:type="gramEnd"/>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 корешке талона-уведомления о передаче указываются: номер направляемого заявления (сообщения) по КУСП, наименование территориального органа МВД России, направившего заявление (сообщение) и данные о его руководителе, подпись, наименование территориального органа МВД России, которому направлено заявление (сообщение), дата и исходящий номер сопроводительного письма.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Талон-уведомление о передаче подлежит возвращению территориальному органу МВД России - отправителю.</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lastRenderedPageBreak/>
        <w:t>Возвращенный в территориальный орган МВД России талон-уведомление о передаче подшивается в дело подразделения делопроизводства с указанием номера ранее направленного материала по журналу исходящей корреспонденции.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При регистрации заявлений о преступлениях, об административных правонарушениях, о происшествиях, поступивших в дежурную часть, на свободном от текста месте лицевой или оборотной сторон документа, зарегистрированного в КУСП, в обязательном порядке проставляется штамп (приложение N 4 к настоящей Инструкции). В оттиск штампа оперативный дежурный дежурной части вносит регистрационный номер записи в КУСП, дату регистрации, наименование территориального органа МВД России, свои инициалы, фамилию и заверяет указанные сведения своей подписью.</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Оперативный дежурный дежурной части, принявший заявление о преступлении, об административном правонарушении, о происшествии лично от заявителя, одновременно с регистрацией заявления в КУСП обязан оформить талон, который состоит из двух частей: талона-корешка и талона-уведомления (приложение N 5 к настоящей Инструкции), имеющих одинаковый регистрационный номер. Бланки талонов должны быть сброшюрованы в книжки и пронумерованы. Книжки талонов регистрируются в подразделении делопроизводства и хранятся в дежурной части.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 талоне-корешке указываются: сведения о заявителе, краткое содержание заявления о преступлении, об административном правонарушении, о происшествии, регистрационный номер по КУСП, подпись оперативного дежурного, его принявшего, дата и время приема.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 талоне-уведомлении указываются: специальное звание, фамилия, имя, отчество оперативного дежурного, принявшего заявление о преступлении, об административном правонарушении, о происшествии, регистрационный номер по КУСП, наименование территориального органа МВД России, адрес и номер служебного телефона, дата и время приема, подпись оперативного дежурного.</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Заявитель расписывается за получение талона-уведомления на талоне-корешке, проставляет дату и время получения талона-уведомления.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Талоны-корешки остаются в дежурной части и используются при сверках полноты регистрации заявлений и сообщений о преступлениях, об административных правонарушениях, о происшествиях, а также при рассмотрении жалоб заявителей на действия (бездействие) сотрудников органов внутренних дел.</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При поступлении заявления о преступлении, об административном правонарушении, о происшествии способами, указанными в пункте 12 настоящей Инструкции, либо от сотрудника органов внутренних дел, а также при поступлении сообщения о преступлении, об административном правонарушении, о происшествии по телефону талон-уведомление о приеме и регистрации заявления не оформляется, о чем в графе 3 КУСП делается соответствующая отметка.</w:t>
      </w:r>
      <w:proofErr w:type="gramEnd"/>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Персональная ответственность за нарушение правил ведения КУСП, неполноту регистрации заявлений и сообщений о преступлениях, об административных правонарушениях, о происшествиях, а также необоснованный отказ в выдаче заявителю талона-уведомления о принятии и регистрации его заявления возлагается на оперативного дежурного дежурной части и руководителя (начальника) территориального органа МВД России.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Выяснить: время, обстоятельства обнаружения кражи, место и объект, из которого она совершена, вид похищенного имущества, его приметы; установочные данные лица, сообщившего о преступлении; приметы, установочные данные лиц, подозреваемых в совершении престу</w:t>
      </w:r>
      <w:r w:rsidRPr="002B29D7">
        <w:rPr>
          <w:rFonts w:ascii="Arial" w:eastAsia="Times New Roman" w:hAnsi="Arial" w:cs="Arial"/>
          <w:color w:val="000000"/>
          <w:sz w:val="21"/>
          <w:szCs w:val="21"/>
          <w:lang w:eastAsia="ru-RU"/>
        </w:rPr>
        <w:softHyphen/>
        <w:t>пления (если они известны); установочные данные очевидцев преступления.</w:t>
      </w:r>
      <w:proofErr w:type="gramEnd"/>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Предупредить заявителя о необходимости сохранения обстановки места происшествия до прибытия сотрудников полиции.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Зарегистрировать сообщение (заявление) в установленном порядке с указанием времени его получения, анкетных данных заявителя или лица, сооб</w:t>
      </w:r>
      <w:r w:rsidRPr="002B29D7">
        <w:rPr>
          <w:rFonts w:ascii="Arial" w:eastAsia="Times New Roman" w:hAnsi="Arial" w:cs="Arial"/>
          <w:color w:val="000000"/>
          <w:sz w:val="21"/>
          <w:szCs w:val="21"/>
          <w:lang w:eastAsia="ru-RU"/>
        </w:rPr>
        <w:softHyphen/>
        <w:t>щившего о преступлении.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lastRenderedPageBreak/>
        <w:t>Незамедлительно направить для охраны места происшествия и за</w:t>
      </w:r>
      <w:r w:rsidRPr="002B29D7">
        <w:rPr>
          <w:rFonts w:ascii="Arial" w:eastAsia="Times New Roman" w:hAnsi="Arial" w:cs="Arial"/>
          <w:color w:val="000000"/>
          <w:sz w:val="21"/>
          <w:szCs w:val="21"/>
          <w:lang w:eastAsia="ru-RU"/>
        </w:rPr>
        <w:softHyphen/>
        <w:t>держания лиц, подозреваемых в совершении преступления, по горячим следам: ближайшие наряды полиции, ГНР, участкового уполномоченного полиции, об</w:t>
      </w:r>
      <w:r w:rsidRPr="002B29D7">
        <w:rPr>
          <w:rFonts w:ascii="Arial" w:eastAsia="Times New Roman" w:hAnsi="Arial" w:cs="Arial"/>
          <w:color w:val="000000"/>
          <w:sz w:val="21"/>
          <w:szCs w:val="21"/>
          <w:lang w:eastAsia="ru-RU"/>
        </w:rPr>
        <w:softHyphen/>
        <w:t>служивающего данную территорию.</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Доложить о преступлении начальнику органа внутренних дел и в де</w:t>
      </w:r>
      <w:r w:rsidRPr="002B29D7">
        <w:rPr>
          <w:rFonts w:ascii="Arial" w:eastAsia="Times New Roman" w:hAnsi="Arial" w:cs="Arial"/>
          <w:color w:val="000000"/>
          <w:sz w:val="21"/>
          <w:szCs w:val="21"/>
          <w:lang w:eastAsia="ru-RU"/>
        </w:rPr>
        <w:softHyphen/>
        <w:t>журную часть вышестоящего ОВД.</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Организовать выезд на место происшествия СОГ в составе: следова</w:t>
      </w:r>
      <w:r w:rsidRPr="002B29D7">
        <w:rPr>
          <w:rFonts w:ascii="Arial" w:eastAsia="Times New Roman" w:hAnsi="Arial" w:cs="Arial"/>
          <w:color w:val="000000"/>
          <w:sz w:val="21"/>
          <w:szCs w:val="21"/>
          <w:lang w:eastAsia="ru-RU"/>
        </w:rPr>
        <w:softHyphen/>
        <w:t>теля, эксперта-криминалиста, инспектора — кинолога при необходимости со</w:t>
      </w:r>
      <w:r w:rsidRPr="002B29D7">
        <w:rPr>
          <w:rFonts w:ascii="Arial" w:eastAsia="Times New Roman" w:hAnsi="Arial" w:cs="Arial"/>
          <w:color w:val="000000"/>
          <w:sz w:val="21"/>
          <w:szCs w:val="21"/>
          <w:lang w:eastAsia="ru-RU"/>
        </w:rPr>
        <w:softHyphen/>
        <w:t>трудника СКМ [При совершении кражи имущества, принадлежащего предприятиям, учреждениям, организациям, в СОГ включается сотрудник подразделения по борьбе с экономическими преступлениями].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Вызвать на место происшествия потерпевшего (если о краже сообщило другое лицо) или руководителя и материально ответственное лицо (если совершена кража имущества, принадле</w:t>
      </w:r>
      <w:r w:rsidRPr="002B29D7">
        <w:rPr>
          <w:rFonts w:ascii="Arial" w:eastAsia="Times New Roman" w:hAnsi="Arial" w:cs="Arial"/>
          <w:color w:val="000000"/>
          <w:sz w:val="21"/>
          <w:szCs w:val="21"/>
          <w:lang w:eastAsia="ru-RU"/>
        </w:rPr>
        <w:softHyphen/>
        <w:t>жащего предприятиям, учреждениям, организациям), с целью установления предварительных данных о размере материального ущерба и примет похищен</w:t>
      </w:r>
      <w:r w:rsidRPr="002B29D7">
        <w:rPr>
          <w:rFonts w:ascii="Arial" w:eastAsia="Times New Roman" w:hAnsi="Arial" w:cs="Arial"/>
          <w:color w:val="000000"/>
          <w:sz w:val="21"/>
          <w:szCs w:val="21"/>
          <w:lang w:eastAsia="ru-RU"/>
        </w:rPr>
        <w:softHyphen/>
        <w:t>ного имущества.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Ориентировать наряды полиции органов внутренних дел и соседние органов внутренних дел на розыск лиц, подозреваемых в совершении преступления и похищенного имущества.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Поддерживать постоянную связь с СОГ, сотрудниками (руководите</w:t>
      </w:r>
      <w:r w:rsidRPr="002B29D7">
        <w:rPr>
          <w:rFonts w:ascii="Arial" w:eastAsia="Times New Roman" w:hAnsi="Arial" w:cs="Arial"/>
          <w:color w:val="000000"/>
          <w:sz w:val="21"/>
          <w:szCs w:val="21"/>
          <w:lang w:eastAsia="ru-RU"/>
        </w:rPr>
        <w:softHyphen/>
        <w:t>лями) ОВД, находящимися на месте происшествия, с целью получения уточнен</w:t>
      </w:r>
      <w:r w:rsidRPr="002B29D7">
        <w:rPr>
          <w:rFonts w:ascii="Arial" w:eastAsia="Times New Roman" w:hAnsi="Arial" w:cs="Arial"/>
          <w:color w:val="000000"/>
          <w:sz w:val="21"/>
          <w:szCs w:val="21"/>
          <w:lang w:eastAsia="ru-RU"/>
        </w:rPr>
        <w:softHyphen/>
        <w:t>ных данных об обстоятельствах совершения преступления, приметах лиц, по</w:t>
      </w:r>
      <w:r w:rsidRPr="002B29D7">
        <w:rPr>
          <w:rFonts w:ascii="Arial" w:eastAsia="Times New Roman" w:hAnsi="Arial" w:cs="Arial"/>
          <w:color w:val="000000"/>
          <w:sz w:val="21"/>
          <w:szCs w:val="21"/>
          <w:lang w:eastAsia="ru-RU"/>
        </w:rPr>
        <w:softHyphen/>
        <w:t>дозреваемых в совершении преступления (если они имеются), похищенного имущества и других сведений, необходимых для принятия дополнительных мер по раскрытию преступления.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На основе данных, полученных с места происшествия, дополнитель</w:t>
      </w:r>
      <w:r w:rsidRPr="002B29D7">
        <w:rPr>
          <w:rFonts w:ascii="Arial" w:eastAsia="Times New Roman" w:hAnsi="Arial" w:cs="Arial"/>
          <w:color w:val="000000"/>
          <w:sz w:val="21"/>
          <w:szCs w:val="21"/>
          <w:lang w:eastAsia="ru-RU"/>
        </w:rPr>
        <w:softHyphen/>
        <w:t>но ориентировать на розыск лиц, подозреваемых в совершении преступления, и похищенного имущества:</w:t>
      </w:r>
    </w:p>
    <w:p w:rsidR="002B29D7" w:rsidRPr="002B29D7" w:rsidRDefault="002B29D7" w:rsidP="00BF096D">
      <w:pPr>
        <w:numPr>
          <w:ilvl w:val="0"/>
          <w:numId w:val="55"/>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наряды полиции, сотрудников служб и подразделений ОВД;</w:t>
      </w:r>
    </w:p>
    <w:p w:rsidR="002B29D7" w:rsidRPr="002B29D7" w:rsidRDefault="002B29D7" w:rsidP="00BF096D">
      <w:pPr>
        <w:numPr>
          <w:ilvl w:val="0"/>
          <w:numId w:val="55"/>
        </w:numPr>
        <w:shd w:val="clear" w:color="auto" w:fill="FFFFFF"/>
        <w:spacing w:after="150" w:line="240" w:lineRule="auto"/>
        <w:ind w:left="495"/>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соседние</w:t>
      </w:r>
      <w:proofErr w:type="gramEnd"/>
      <w:r w:rsidRPr="002B29D7">
        <w:rPr>
          <w:rFonts w:ascii="Arial" w:eastAsia="Times New Roman" w:hAnsi="Arial" w:cs="Arial"/>
          <w:color w:val="000000"/>
          <w:sz w:val="21"/>
          <w:szCs w:val="21"/>
          <w:lang w:eastAsia="ru-RU"/>
        </w:rPr>
        <w:t xml:space="preserve"> органов внутренних дел;</w:t>
      </w:r>
    </w:p>
    <w:p w:rsidR="002B29D7" w:rsidRPr="002B29D7" w:rsidRDefault="002B29D7" w:rsidP="00BF096D">
      <w:pPr>
        <w:numPr>
          <w:ilvl w:val="0"/>
          <w:numId w:val="55"/>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руководителей частных охранных предприятий, с которыми ОВД имеют договоры о взаимодействии.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При наличии данных о лицах, подозреваемых в совершении пре</w:t>
      </w:r>
      <w:r w:rsidRPr="002B29D7">
        <w:rPr>
          <w:rFonts w:ascii="Arial" w:eastAsia="Times New Roman" w:hAnsi="Arial" w:cs="Arial"/>
          <w:color w:val="000000"/>
          <w:sz w:val="21"/>
          <w:szCs w:val="21"/>
          <w:lang w:eastAsia="ru-RU"/>
        </w:rPr>
        <w:softHyphen/>
        <w:t>ступления, их приметах, организовать преследование, перекрытие путей отхода и направить группы на места их возможного появления. По указанию начальни</w:t>
      </w:r>
      <w:r w:rsidRPr="002B29D7">
        <w:rPr>
          <w:rFonts w:ascii="Arial" w:eastAsia="Times New Roman" w:hAnsi="Arial" w:cs="Arial"/>
          <w:color w:val="000000"/>
          <w:sz w:val="21"/>
          <w:szCs w:val="21"/>
          <w:lang w:eastAsia="ru-RU"/>
        </w:rPr>
        <w:softHyphen/>
        <w:t>ка органа внутренних дел (в его отсутствие самостоятельно при необходимо</w:t>
      </w:r>
      <w:r w:rsidRPr="002B29D7">
        <w:rPr>
          <w:rFonts w:ascii="Arial" w:eastAsia="Times New Roman" w:hAnsi="Arial" w:cs="Arial"/>
          <w:color w:val="000000"/>
          <w:sz w:val="21"/>
          <w:szCs w:val="21"/>
          <w:lang w:eastAsia="ru-RU"/>
        </w:rPr>
        <w:softHyphen/>
        <w:t>сти с последующим ему докладом) ввести в действие соответствующий специ</w:t>
      </w:r>
      <w:r w:rsidRPr="002B29D7">
        <w:rPr>
          <w:rFonts w:ascii="Arial" w:eastAsia="Times New Roman" w:hAnsi="Arial" w:cs="Arial"/>
          <w:color w:val="000000"/>
          <w:sz w:val="21"/>
          <w:szCs w:val="21"/>
          <w:lang w:eastAsia="ru-RU"/>
        </w:rPr>
        <w:softHyphen/>
        <w:t>альный план. Со всеми нарядами и группами ОВД поддерживать постоянную связь.</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О принятых мерах доложить начальнику органа внутренних дел, в дежурную часть вышестоящего ОВД и далее действовать по их указанию.</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Эталон решения </w:t>
      </w:r>
      <w:proofErr w:type="gramStart"/>
      <w:r w:rsidRPr="002B29D7">
        <w:rPr>
          <w:rFonts w:ascii="Arial" w:eastAsia="Times New Roman" w:hAnsi="Arial" w:cs="Arial"/>
          <w:color w:val="000000"/>
          <w:sz w:val="21"/>
          <w:szCs w:val="21"/>
          <w:lang w:eastAsia="ru-RU"/>
        </w:rPr>
        <w:t>кейс-задания</w:t>
      </w:r>
      <w:proofErr w:type="gramEnd"/>
      <w:r w:rsidRPr="002B29D7">
        <w:rPr>
          <w:rFonts w:ascii="Arial" w:eastAsia="Times New Roman" w:hAnsi="Arial" w:cs="Arial"/>
          <w:color w:val="000000"/>
          <w:sz w:val="21"/>
          <w:szCs w:val="21"/>
          <w:lang w:eastAsia="ru-RU"/>
        </w:rPr>
        <w:t xml:space="preserve"> №2.</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Отправить телефонограмму вышестоящему начальству о задержании иностранного гражданина, занимавшегося распространение наркотических веществ.</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Телефонограмма:</w:t>
      </w:r>
      <w:r w:rsidRPr="002B29D7">
        <w:rPr>
          <w:rFonts w:ascii="Arial" w:eastAsia="Times New Roman" w:hAnsi="Arial" w:cs="Arial"/>
          <w:color w:val="000000"/>
          <w:sz w:val="21"/>
          <w:szCs w:val="21"/>
          <w:lang w:eastAsia="ru-RU"/>
        </w:rPr>
        <w:br/>
        <w:t>Юридическая сила поступившей телефонограммы определяется следующими реквизитами, обеспечивающими идентификацию подписи отправляемой телефонограммы:</w:t>
      </w:r>
    </w:p>
    <w:p w:rsidR="002B29D7" w:rsidRPr="002B29D7" w:rsidRDefault="002B29D7" w:rsidP="00BF096D">
      <w:pPr>
        <w:numPr>
          <w:ilvl w:val="0"/>
          <w:numId w:val="56"/>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исходящим регистрационным номером отправляемой телефонограммы;</w:t>
      </w:r>
    </w:p>
    <w:p w:rsidR="002B29D7" w:rsidRPr="002B29D7" w:rsidRDefault="002B29D7" w:rsidP="00BF096D">
      <w:pPr>
        <w:numPr>
          <w:ilvl w:val="0"/>
          <w:numId w:val="56"/>
        </w:numPr>
        <w:shd w:val="clear" w:color="auto" w:fill="FFFFFF"/>
        <w:spacing w:after="150" w:line="240" w:lineRule="auto"/>
        <w:ind w:left="495"/>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должностью, Ф.И.О лица, отправившего телефонограмму;</w:t>
      </w:r>
      <w:proofErr w:type="gramEnd"/>
    </w:p>
    <w:p w:rsidR="002B29D7" w:rsidRPr="002B29D7" w:rsidRDefault="002B29D7" w:rsidP="00BF096D">
      <w:pPr>
        <w:numPr>
          <w:ilvl w:val="0"/>
          <w:numId w:val="56"/>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подписью лица, принявшего телефонограмму;</w:t>
      </w:r>
    </w:p>
    <w:p w:rsidR="002B29D7" w:rsidRPr="002B29D7" w:rsidRDefault="002B29D7" w:rsidP="00BF096D">
      <w:pPr>
        <w:numPr>
          <w:ilvl w:val="0"/>
          <w:numId w:val="56"/>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входящим регистрационным номером полученной телефонограммы.</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lastRenderedPageBreak/>
        <w:t xml:space="preserve">Телефонограммы используются для оперативного решения служебных вопросов в тех случаях, когда сообщения, передаваемые по телефону, требуют документального оформления. Телефонограммами передаются несложные тексты (приглашения на совещания, заседания и другие). Телефонограммами передаются небольшие по объему тексты, в них не должно быть более 50 слов. В тексте следует избегать труднопроизносимых слов, словосочетаний и сложных речевых оборотов. Отправляемая телефонограмма оформляется на стандартных листах бумаги белого цвета формата A4 в единственном экземпляре и подписывается руководителем (начальником) органа внутренних дел или уполномоченным на то сотрудником. Датой телефонограммы является дата ее передачи. Регистрационный номер телефонограмме присваивается в порядке следования номеров после подписи автором. Принимаемые телефонограммы записываются на стандартных листах бумаги формата A4 и после приема могут быть отпечатаны. Сотруднику, передающему телефонограмму, следует проверять правильность записи телефонограммы в конце передачи путем ее </w:t>
      </w:r>
      <w:proofErr w:type="gramStart"/>
      <w:r w:rsidRPr="002B29D7">
        <w:rPr>
          <w:rFonts w:ascii="Arial" w:eastAsia="Times New Roman" w:hAnsi="Arial" w:cs="Arial"/>
          <w:color w:val="000000"/>
          <w:sz w:val="21"/>
          <w:szCs w:val="21"/>
          <w:lang w:eastAsia="ru-RU"/>
        </w:rPr>
        <w:t>прочтения</w:t>
      </w:r>
      <w:proofErr w:type="gramEnd"/>
      <w:r w:rsidRPr="002B29D7">
        <w:rPr>
          <w:rFonts w:ascii="Arial" w:eastAsia="Times New Roman" w:hAnsi="Arial" w:cs="Arial"/>
          <w:color w:val="000000"/>
          <w:sz w:val="21"/>
          <w:szCs w:val="21"/>
          <w:lang w:eastAsia="ru-RU"/>
        </w:rPr>
        <w:t xml:space="preserve"> принимающей стороной. Входящая телефонограмма имеет те же реквизиты, что и исходящая, за исключением личной подписи автора. Если телефонограмма передается нескольким адресатам, к ней должен прилагаться список подразделений, которым ее направляют, и номера телефонов, по которым она должна быть передана. Рекомендуется применять специальные бланки телефонограмм. Если бланки отсутствуют, то телефонограмма записывается в журнал учета телефонограмм.</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noProof/>
          <w:color w:val="000000"/>
          <w:sz w:val="21"/>
          <w:szCs w:val="21"/>
          <w:lang w:eastAsia="ru-RU"/>
        </w:rPr>
        <mc:AlternateContent>
          <mc:Choice Requires="wps">
            <w:drawing>
              <wp:inline distT="0" distB="0" distL="0" distR="0" wp14:anchorId="285C3BB9" wp14:editId="756BEA11">
                <wp:extent cx="1657350" cy="965200"/>
                <wp:effectExtent l="0" t="0" r="0" b="0"/>
                <wp:docPr id="24" name="AutoShape 1" descr="https://fsd.multiurok.ru/html/2023/11/02/s_654353414723b/phpnkwWGL_KOS-PN-01-23_html_778d7c19741420a0.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57350" cy="965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Описание: https://fsd.multiurok.ru/html/2023/11/02/s_654353414723b/phpnkwWGL_KOS-PN-01-23_html_778d7c19741420a0.gif" style="width:130.5pt;height: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" filled="f" stroked="f">
                <o:lock v:ext="edit" aspectratio="t"/>
                <w10:anchorlock/>
              </v:rect>
            </w:pict>
          </mc:Fallback>
        </mc:AlternateConten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МИНИСТЕРСТВО ВНУТРЕННИХ ДЕЛ РОССИЙСКОЙ ФЕДЕРАЦИИ</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ТЕЛЕФОНОГРАММА                                                                               Адресат: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00.00.0000                                            №00                                                Должность_____________</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Заголовок к тексту                                                                                      </w:t>
      </w:r>
      <w:proofErr w:type="spellStart"/>
      <w:r w:rsidRPr="002B29D7">
        <w:rPr>
          <w:rFonts w:ascii="Arial" w:eastAsia="Times New Roman" w:hAnsi="Arial" w:cs="Arial"/>
          <w:color w:val="000000"/>
          <w:sz w:val="21"/>
          <w:szCs w:val="21"/>
          <w:lang w:eastAsia="ru-RU"/>
        </w:rPr>
        <w:t>И.О.Фамилия</w:t>
      </w:r>
      <w:proofErr w:type="spellEnd"/>
      <w:r w:rsidRPr="002B29D7">
        <w:rPr>
          <w:rFonts w:ascii="Arial" w:eastAsia="Times New Roman" w:hAnsi="Arial" w:cs="Arial"/>
          <w:color w:val="000000"/>
          <w:sz w:val="21"/>
          <w:szCs w:val="21"/>
          <w:lang w:eastAsia="ru-RU"/>
        </w:rPr>
        <w:t>___________</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ТЕКСТ ТЕЛЕФОНОГРАММЫ</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________________________________________________________________________________________________________________ ________________________________________________________________________________________________________________ ________________________________________________________________________________________________________________</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Наименование должности ___________________________________ И. О. Фамилия</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Передала: секретарь Ф.И.О.                                     Приняла: секретарь Ф.И.О</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Тел. 00 00 00                                                               Тел. 00 00 00</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Время передачи: 00 час.00 мин.                               Время приема: 00 час. 00 мин.</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1.5</w:t>
      </w:r>
      <w:proofErr w:type="gramStart"/>
      <w:r w:rsidRPr="002B29D7">
        <w:rPr>
          <w:rFonts w:ascii="Arial" w:eastAsia="Times New Roman" w:hAnsi="Arial" w:cs="Arial"/>
          <w:color w:val="000000"/>
          <w:sz w:val="21"/>
          <w:szCs w:val="21"/>
          <w:lang w:eastAsia="ru-RU"/>
        </w:rPr>
        <w:t xml:space="preserve"> О</w:t>
      </w:r>
      <w:proofErr w:type="gramEnd"/>
      <w:r w:rsidRPr="002B29D7">
        <w:rPr>
          <w:rFonts w:ascii="Arial" w:eastAsia="Times New Roman" w:hAnsi="Arial" w:cs="Arial"/>
          <w:color w:val="000000"/>
          <w:sz w:val="21"/>
          <w:szCs w:val="21"/>
          <w:lang w:eastAsia="ru-RU"/>
        </w:rPr>
        <w:t>существлять оперативно-служебные мероприятия в соответствии с профилем подготовки.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Кейс-задание</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27 декабря 2022 года около 17:00 в дежурную часть ОП №1 г. Тольятти поступило сообщения, о том, что по адресу: ул. Революционная, д.10 в кв. 21 шумят соседи. В ходе чего был направлен наряд полиции. </w:t>
      </w:r>
      <w:proofErr w:type="gramStart"/>
      <w:r w:rsidRPr="002B29D7">
        <w:rPr>
          <w:rFonts w:ascii="Arial" w:eastAsia="Times New Roman" w:hAnsi="Arial" w:cs="Arial"/>
          <w:color w:val="000000"/>
          <w:sz w:val="21"/>
          <w:szCs w:val="21"/>
          <w:lang w:eastAsia="ru-RU"/>
        </w:rPr>
        <w:t>По приезду наряда полиции в квартире была открыта дверь, когда сотрудники полиции вошли в квартиру, то увидели, что находящиеся там гражданин В. находясь в состоянии тяжелого алкогольного опьянения, умышленно избивал гражданина И. ногами и руками по различным местам тела, тем самым причинив тяжкий вред здоровью в виде множественных ран и ссадин.</w:t>
      </w:r>
      <w:proofErr w:type="gramEnd"/>
      <w:r w:rsidRPr="002B29D7">
        <w:rPr>
          <w:rFonts w:ascii="Arial" w:eastAsia="Times New Roman" w:hAnsi="Arial" w:cs="Arial"/>
          <w:color w:val="000000"/>
          <w:sz w:val="21"/>
          <w:szCs w:val="21"/>
          <w:lang w:eastAsia="ru-RU"/>
        </w:rPr>
        <w:t xml:space="preserve"> Сотрудники полиции задержали гражданина В., а гражданин И. от полученных повреждений скончался на месте происшествия.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i/>
          <w:iCs/>
          <w:color w:val="000000"/>
          <w:sz w:val="21"/>
          <w:szCs w:val="21"/>
          <w:lang w:eastAsia="ru-RU"/>
        </w:rPr>
        <w:t>Задания:</w:t>
      </w:r>
    </w:p>
    <w:p w:rsidR="002B29D7" w:rsidRPr="002B29D7" w:rsidRDefault="002B29D7" w:rsidP="00BF096D">
      <w:pPr>
        <w:numPr>
          <w:ilvl w:val="0"/>
          <w:numId w:val="57"/>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Квалифицируйте данное деяние.</w:t>
      </w:r>
    </w:p>
    <w:p w:rsidR="002B29D7" w:rsidRPr="002B29D7" w:rsidRDefault="002B29D7" w:rsidP="00BF096D">
      <w:pPr>
        <w:numPr>
          <w:ilvl w:val="0"/>
          <w:numId w:val="57"/>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Составьте протокол допроса, обвиняемого гражданина Н.</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Перечень необходимого оборудования, инструментов, расходного материала в расчете на одного обучающегося: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Нормативные акты:</w:t>
      </w:r>
    </w:p>
    <w:p w:rsidR="002B29D7" w:rsidRPr="002B29D7" w:rsidRDefault="002B29D7" w:rsidP="00BF096D">
      <w:pPr>
        <w:numPr>
          <w:ilvl w:val="0"/>
          <w:numId w:val="58"/>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Федеральный закон «О полиции» от 07.02.2011 N3-ФЗ (ред. от 04.08.2023) Текст: электронный// СПС Консультант Плюс . - https://www.consultant.ru/document/cons_doc_LAW_110165/ (дата обращения 20.08.2023).</w:t>
      </w:r>
    </w:p>
    <w:p w:rsidR="002B29D7" w:rsidRPr="002B29D7" w:rsidRDefault="002B29D7" w:rsidP="00BF096D">
      <w:pPr>
        <w:numPr>
          <w:ilvl w:val="0"/>
          <w:numId w:val="58"/>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Уголовный кодекс Российской Федерации от 13.06.1996 N 63-ФЗ (ред. от 04.08.2023) Текст: электронный –//СПС Консультант Плюс. -</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https://www.consultant.ru/document/cons_doc_LAW_10699/ (дата обращения 24.08.2023).</w:t>
      </w:r>
    </w:p>
    <w:p w:rsidR="002B29D7" w:rsidRPr="002B29D7" w:rsidRDefault="002B29D7" w:rsidP="00BF096D">
      <w:pPr>
        <w:numPr>
          <w:ilvl w:val="0"/>
          <w:numId w:val="59"/>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Уголовно-процессуальный кодекс Российской Федерации от 18.12.2001 N 174-ФЗ (ред. от 04.08.2023) Текст: электронный –//СПС Консультант Плюс. - https://www.consultant.ru/document/cons_doc_LAW_34481// (дата обращения 24.08.2023).</w:t>
      </w:r>
    </w:p>
    <w:p w:rsidR="002B29D7" w:rsidRPr="002B29D7" w:rsidRDefault="002B29D7" w:rsidP="00BF096D">
      <w:pPr>
        <w:numPr>
          <w:ilvl w:val="0"/>
          <w:numId w:val="59"/>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Инструкция по делопроизводству в ОВД РФ, приложение к приказу МВД России от 20.06.2012 №615 Текст: электронный –//СПС Консультант Плюс. - https://www.consultant.ru/law/podborki/deloproizvodstvo_v_ovd/ (дата обращения 20.08.2023).</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Инструкция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Внимательно прочитайте задание.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Вы можете воспользоваться предоставленной литературой:</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 Нормативные акты</w:t>
      </w:r>
    </w:p>
    <w:p w:rsidR="002B29D7" w:rsidRPr="002B29D7" w:rsidRDefault="002B29D7" w:rsidP="00BF096D">
      <w:pPr>
        <w:numPr>
          <w:ilvl w:val="0"/>
          <w:numId w:val="60"/>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Федеральный закон «О полиции» от 07.02.2011 N3-ФЗ (ред. от 04.08.2023)</w:t>
      </w:r>
    </w:p>
    <w:p w:rsidR="002B29D7" w:rsidRPr="002B29D7" w:rsidRDefault="002B29D7" w:rsidP="00BF096D">
      <w:pPr>
        <w:numPr>
          <w:ilvl w:val="0"/>
          <w:numId w:val="60"/>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Уголовный кодекс Российской Федерации от 13.06.1996 N 63-ФЗ (ред. от 04.08.2023).</w:t>
      </w:r>
    </w:p>
    <w:p w:rsidR="002B29D7" w:rsidRPr="002B29D7" w:rsidRDefault="002B29D7" w:rsidP="00BF096D">
      <w:pPr>
        <w:numPr>
          <w:ilvl w:val="0"/>
          <w:numId w:val="60"/>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Уголовно-процессуальный кодекс Российской Федерации от 18.12.2001 N 174-ФЗ (ред. от 04.08.2023).</w:t>
      </w:r>
    </w:p>
    <w:p w:rsidR="002B29D7" w:rsidRPr="002B29D7" w:rsidRDefault="002B29D7" w:rsidP="00BF096D">
      <w:pPr>
        <w:numPr>
          <w:ilvl w:val="0"/>
          <w:numId w:val="60"/>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lastRenderedPageBreak/>
        <w:t>Инструкция по делопроизводству в ОВД РФ, приложение к приказу МВД России от 20.06.2012 №615 (ред. от 04.08.2023).</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 Оборудование:</w:t>
      </w:r>
    </w:p>
    <w:p w:rsidR="002B29D7" w:rsidRPr="002B29D7" w:rsidRDefault="002B29D7" w:rsidP="00BF096D">
      <w:pPr>
        <w:numPr>
          <w:ilvl w:val="0"/>
          <w:numId w:val="61"/>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Персональный компьютер.</w:t>
      </w:r>
    </w:p>
    <w:p w:rsidR="002B29D7" w:rsidRPr="002B29D7" w:rsidRDefault="002B29D7" w:rsidP="00BF096D">
      <w:pPr>
        <w:numPr>
          <w:ilvl w:val="0"/>
          <w:numId w:val="61"/>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Локальная сеть.</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Программное обеспечение:</w:t>
      </w:r>
    </w:p>
    <w:p w:rsidR="002B29D7" w:rsidRPr="002B29D7" w:rsidRDefault="002B29D7" w:rsidP="00BF096D">
      <w:pPr>
        <w:numPr>
          <w:ilvl w:val="0"/>
          <w:numId w:val="62"/>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ОС </w:t>
      </w:r>
      <w:proofErr w:type="spellStart"/>
      <w:r w:rsidRPr="002B29D7">
        <w:rPr>
          <w:rFonts w:ascii="Arial" w:eastAsia="Times New Roman" w:hAnsi="Arial" w:cs="Arial"/>
          <w:color w:val="000000"/>
          <w:sz w:val="21"/>
          <w:szCs w:val="21"/>
          <w:lang w:eastAsia="ru-RU"/>
        </w:rPr>
        <w:t>Windows</w:t>
      </w:r>
      <w:proofErr w:type="spellEnd"/>
      <w:r w:rsidRPr="002B29D7">
        <w:rPr>
          <w:rFonts w:ascii="Arial" w:eastAsia="Times New Roman" w:hAnsi="Arial" w:cs="Arial"/>
          <w:color w:val="000000"/>
          <w:sz w:val="21"/>
          <w:szCs w:val="21"/>
          <w:lang w:eastAsia="ru-RU"/>
        </w:rPr>
        <w:t xml:space="preserve"> 8.1.</w:t>
      </w:r>
    </w:p>
    <w:p w:rsidR="002B29D7" w:rsidRPr="002B29D7" w:rsidRDefault="002B29D7" w:rsidP="00BF096D">
      <w:pPr>
        <w:numPr>
          <w:ilvl w:val="0"/>
          <w:numId w:val="62"/>
        </w:numPr>
        <w:shd w:val="clear" w:color="auto" w:fill="FFFFFF"/>
        <w:spacing w:after="150" w:line="240" w:lineRule="auto"/>
        <w:ind w:left="495"/>
        <w:rPr>
          <w:rFonts w:ascii="Arial" w:eastAsia="Times New Roman" w:hAnsi="Arial" w:cs="Arial"/>
          <w:color w:val="000000"/>
          <w:sz w:val="21"/>
          <w:szCs w:val="21"/>
          <w:lang w:val="en-US" w:eastAsia="ru-RU"/>
        </w:rPr>
      </w:pPr>
      <w:r w:rsidRPr="002B29D7">
        <w:rPr>
          <w:rFonts w:ascii="Arial" w:eastAsia="Times New Roman" w:hAnsi="Arial" w:cs="Arial"/>
          <w:color w:val="000000"/>
          <w:sz w:val="21"/>
          <w:szCs w:val="21"/>
          <w:lang w:val="en-US" w:eastAsia="ru-RU"/>
        </w:rPr>
        <w:t xml:space="preserve">GOOGLE, MS Internet Explorer – </w:t>
      </w:r>
      <w:r w:rsidRPr="002B29D7">
        <w:rPr>
          <w:rFonts w:ascii="Arial" w:eastAsia="Times New Roman" w:hAnsi="Arial" w:cs="Arial"/>
          <w:color w:val="000000"/>
          <w:sz w:val="21"/>
          <w:szCs w:val="21"/>
          <w:lang w:eastAsia="ru-RU"/>
        </w:rPr>
        <w:t>интернет</w:t>
      </w:r>
      <w:r w:rsidRPr="002B29D7">
        <w:rPr>
          <w:rFonts w:ascii="Arial" w:eastAsia="Times New Roman" w:hAnsi="Arial" w:cs="Arial"/>
          <w:color w:val="000000"/>
          <w:sz w:val="21"/>
          <w:szCs w:val="21"/>
          <w:lang w:val="en-US" w:eastAsia="ru-RU"/>
        </w:rPr>
        <w:t>-</w:t>
      </w:r>
      <w:r w:rsidRPr="002B29D7">
        <w:rPr>
          <w:rFonts w:ascii="Arial" w:eastAsia="Times New Roman" w:hAnsi="Arial" w:cs="Arial"/>
          <w:color w:val="000000"/>
          <w:sz w:val="21"/>
          <w:szCs w:val="21"/>
          <w:lang w:eastAsia="ru-RU"/>
        </w:rPr>
        <w:t>браузеры</w:t>
      </w:r>
      <w:r w:rsidRPr="002B29D7">
        <w:rPr>
          <w:rFonts w:ascii="Arial" w:eastAsia="Times New Roman" w:hAnsi="Arial" w:cs="Arial"/>
          <w:color w:val="000000"/>
          <w:sz w:val="21"/>
          <w:szCs w:val="21"/>
          <w:lang w:val="en-US" w:eastAsia="ru-RU"/>
        </w:rPr>
        <w:t>.</w:t>
      </w:r>
    </w:p>
    <w:p w:rsidR="002B29D7" w:rsidRPr="002B29D7" w:rsidRDefault="002B29D7" w:rsidP="00BF096D">
      <w:pPr>
        <w:numPr>
          <w:ilvl w:val="0"/>
          <w:numId w:val="62"/>
        </w:numPr>
        <w:shd w:val="clear" w:color="auto" w:fill="FFFFFF"/>
        <w:spacing w:after="150" w:line="240" w:lineRule="auto"/>
        <w:ind w:left="495"/>
        <w:rPr>
          <w:rFonts w:ascii="Arial" w:eastAsia="Times New Roman" w:hAnsi="Arial" w:cs="Arial"/>
          <w:color w:val="000000"/>
          <w:sz w:val="21"/>
          <w:szCs w:val="21"/>
          <w:lang w:eastAsia="ru-RU"/>
        </w:rPr>
      </w:pPr>
      <w:proofErr w:type="spellStart"/>
      <w:r w:rsidRPr="002B29D7">
        <w:rPr>
          <w:rFonts w:ascii="Arial" w:eastAsia="Times New Roman" w:hAnsi="Arial" w:cs="Arial"/>
          <w:color w:val="000000"/>
          <w:sz w:val="21"/>
          <w:szCs w:val="21"/>
          <w:lang w:eastAsia="ru-RU"/>
        </w:rPr>
        <w:t>MicrosoftWord</w:t>
      </w:r>
      <w:proofErr w:type="spellEnd"/>
      <w:r w:rsidRPr="002B29D7">
        <w:rPr>
          <w:rFonts w:ascii="Arial" w:eastAsia="Times New Roman" w:hAnsi="Arial" w:cs="Arial"/>
          <w:color w:val="000000"/>
          <w:sz w:val="21"/>
          <w:szCs w:val="21"/>
          <w:lang w:eastAsia="ru-RU"/>
        </w:rPr>
        <w:t>.</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Бланк для выполнения задания – бумага формата А</w:t>
      </w:r>
      <w:proofErr w:type="gramStart"/>
      <w:r w:rsidRPr="002B29D7">
        <w:rPr>
          <w:rFonts w:ascii="Arial" w:eastAsia="Times New Roman" w:hAnsi="Arial" w:cs="Arial"/>
          <w:color w:val="000000"/>
          <w:sz w:val="21"/>
          <w:szCs w:val="21"/>
          <w:lang w:eastAsia="ru-RU"/>
        </w:rPr>
        <w:t>4</w:t>
      </w:r>
      <w:proofErr w:type="gramEnd"/>
      <w:r w:rsidRPr="002B29D7">
        <w:rPr>
          <w:rFonts w:ascii="Arial" w:eastAsia="Times New Roman" w:hAnsi="Arial" w:cs="Arial"/>
          <w:color w:val="000000"/>
          <w:sz w:val="21"/>
          <w:szCs w:val="21"/>
          <w:lang w:eastAsia="ru-RU"/>
        </w:rPr>
        <w:t xml:space="preserve"> - 4 листа,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Время выполнения задания на одного обучающегося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Основное: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Выполнение задания 35 – 40 минут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Дополнительное: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подготовка к работе – 5 минут.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Итого: 40-45 минут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Эталон решения </w:t>
      </w:r>
      <w:proofErr w:type="gramStart"/>
      <w:r w:rsidRPr="002B29D7">
        <w:rPr>
          <w:rFonts w:ascii="Arial" w:eastAsia="Times New Roman" w:hAnsi="Arial" w:cs="Arial"/>
          <w:color w:val="000000"/>
          <w:sz w:val="21"/>
          <w:szCs w:val="21"/>
          <w:lang w:eastAsia="ru-RU"/>
        </w:rPr>
        <w:t>кейс-задания</w:t>
      </w:r>
      <w:proofErr w:type="gramEnd"/>
      <w:r w:rsidRPr="002B29D7">
        <w:rPr>
          <w:rFonts w:ascii="Arial" w:eastAsia="Times New Roman" w:hAnsi="Arial" w:cs="Arial"/>
          <w:color w:val="000000"/>
          <w:sz w:val="21"/>
          <w:szCs w:val="21"/>
          <w:lang w:eastAsia="ru-RU"/>
        </w:rPr>
        <w:t xml:space="preserve"> №1</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Квалифицировать данное деяние.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Квалификация преступлений </w:t>
      </w:r>
      <w:proofErr w:type="gramStart"/>
      <w:r w:rsidRPr="002B29D7">
        <w:rPr>
          <w:rFonts w:ascii="Arial" w:eastAsia="Times New Roman" w:hAnsi="Arial" w:cs="Arial"/>
          <w:color w:val="000000"/>
          <w:sz w:val="21"/>
          <w:szCs w:val="21"/>
          <w:lang w:eastAsia="ru-RU"/>
        </w:rPr>
        <w:t>-т</w:t>
      </w:r>
      <w:proofErr w:type="gramEnd"/>
      <w:r w:rsidRPr="002B29D7">
        <w:rPr>
          <w:rFonts w:ascii="Arial" w:eastAsia="Times New Roman" w:hAnsi="Arial" w:cs="Arial"/>
          <w:color w:val="000000"/>
          <w:sz w:val="21"/>
          <w:szCs w:val="21"/>
          <w:lang w:eastAsia="ru-RU"/>
        </w:rPr>
        <w:t>очная уголовно-правовая оценка конкретного общественно опасного деяния. Она заключается в установлении точного соответствия между признаками совершенного общественно опасного деяния и признаками, предусмотренными в нормах уголовного закона. Согласно Уголовному кодексу Российской Федерации данное деяние можно квалифицировать, как умышленное причинение тяжкого вреда здоровью, повлекшее по неосторожности смерть потерпевшего (ст.111 ч.4 УК РФ)</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Эталон решения </w:t>
      </w:r>
      <w:proofErr w:type="gramStart"/>
      <w:r w:rsidRPr="002B29D7">
        <w:rPr>
          <w:rFonts w:ascii="Arial" w:eastAsia="Times New Roman" w:hAnsi="Arial" w:cs="Arial"/>
          <w:color w:val="000000"/>
          <w:sz w:val="21"/>
          <w:szCs w:val="21"/>
          <w:lang w:eastAsia="ru-RU"/>
        </w:rPr>
        <w:t>кейс-задания</w:t>
      </w:r>
      <w:proofErr w:type="gramEnd"/>
      <w:r w:rsidRPr="002B29D7">
        <w:rPr>
          <w:rFonts w:ascii="Arial" w:eastAsia="Times New Roman" w:hAnsi="Arial" w:cs="Arial"/>
          <w:color w:val="000000"/>
          <w:sz w:val="21"/>
          <w:szCs w:val="21"/>
          <w:lang w:eastAsia="ru-RU"/>
        </w:rPr>
        <w:t xml:space="preserve"> №2</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Предъявив обвинение, следователь обязан немедленно допросить обвиняемого (ст. 173 УПК). Допрос обвиняемого имеет </w:t>
      </w:r>
      <w:proofErr w:type="gramStart"/>
      <w:r w:rsidRPr="002B29D7">
        <w:rPr>
          <w:rFonts w:ascii="Arial" w:eastAsia="Times New Roman" w:hAnsi="Arial" w:cs="Arial"/>
          <w:color w:val="000000"/>
          <w:sz w:val="21"/>
          <w:szCs w:val="21"/>
          <w:lang w:eastAsia="ru-RU"/>
        </w:rPr>
        <w:t>важное значение</w:t>
      </w:r>
      <w:proofErr w:type="gramEnd"/>
      <w:r w:rsidRPr="002B29D7">
        <w:rPr>
          <w:rFonts w:ascii="Arial" w:eastAsia="Times New Roman" w:hAnsi="Arial" w:cs="Arial"/>
          <w:color w:val="000000"/>
          <w:sz w:val="21"/>
          <w:szCs w:val="21"/>
          <w:lang w:eastAsia="ru-RU"/>
        </w:rPr>
        <w:t xml:space="preserve"> для обеспечения полноты и объективности расследования. Посредством допроса следователь устанавливает отношение обвиняемого к предъявленному обвинению, проверяет правильность сделанных выводов в постановлении о привлечении в качестве обвиняемого, получает сведения об иных обстоятельствах, свидетельствующих о дополнительных фактах преступной деятельности обвиняемых или же лиц, не привлеченных к ответственности. Одновременно объяснения обвиняемого, отрицающего свою вину или указавшего на смягчающие его ответственность обстоятельства, дают возможность следователю тщательно проверить эти объяснения, в совокупности с собранными по делу доказательствами дать им объективную оценку. Это означает, что допрос обвиняемого также служит одним из средств реализации им своего конституционного права на защиту.</w:t>
      </w:r>
      <w:r w:rsidRPr="002B29D7">
        <w:rPr>
          <w:rFonts w:ascii="Arial" w:eastAsia="Times New Roman" w:hAnsi="Arial" w:cs="Arial"/>
          <w:color w:val="000000"/>
          <w:sz w:val="21"/>
          <w:szCs w:val="21"/>
          <w:lang w:eastAsia="ru-RU"/>
        </w:rPr>
        <w:br/>
        <w:t>Допрос обвиняемого, за исключением случаев, не терпящих отлагательства, производится в дневное время. Обвиняемый допрашивается по месту производства предварительного следствия либо по месту его нахождения.</w:t>
      </w:r>
      <w:r w:rsidRPr="002B29D7">
        <w:rPr>
          <w:rFonts w:ascii="Arial" w:eastAsia="Times New Roman" w:hAnsi="Arial" w:cs="Arial"/>
          <w:color w:val="000000"/>
          <w:sz w:val="21"/>
          <w:szCs w:val="21"/>
          <w:lang w:eastAsia="ru-RU"/>
        </w:rPr>
        <w:br/>
      </w:r>
      <w:r w:rsidRPr="002B29D7">
        <w:rPr>
          <w:rFonts w:ascii="Arial" w:eastAsia="Times New Roman" w:hAnsi="Arial" w:cs="Arial"/>
          <w:color w:val="000000"/>
          <w:sz w:val="21"/>
          <w:szCs w:val="21"/>
          <w:lang w:eastAsia="ru-RU"/>
        </w:rPr>
        <w:lastRenderedPageBreak/>
        <w:t>Допрос обвиняемого производится по правилам ст. ст. 187 - 189 УПК с изъятиями, указанными в ст. 173 УПК. Обвиняемому разъясняются права, предусмотренные ч. 6 ст. 47 УПК.</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ПРОТОКОЛ</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допроса подозреваемого</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
    <w:tbl>
      <w:tblPr>
        <w:tblW w:w="6830" w:type="dxa"/>
        <w:tblCellMar>
          <w:top w:w="40" w:type="dxa"/>
          <w:left w:w="40" w:type="dxa"/>
          <w:bottom w:w="40" w:type="dxa"/>
          <w:right w:w="40" w:type="dxa"/>
        </w:tblCellMar>
        <w:tblLook w:val="04A0" w:firstRow="1" w:lastRow="0" w:firstColumn="1" w:lastColumn="0" w:noHBand="0" w:noVBand="1"/>
      </w:tblPr>
      <w:tblGrid>
        <w:gridCol w:w="3240"/>
        <w:gridCol w:w="1587"/>
        <w:gridCol w:w="231"/>
        <w:gridCol w:w="143"/>
        <w:gridCol w:w="892"/>
        <w:gridCol w:w="297"/>
        <w:gridCol w:w="220"/>
        <w:gridCol w:w="220"/>
      </w:tblGrid>
      <w:tr w:rsidR="002B29D7" w:rsidRPr="002B29D7" w:rsidTr="002B29D7">
        <w:tc>
          <w:tcPr>
            <w:tcW w:w="294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44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right"/>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w:t>
            </w:r>
          </w:p>
        </w:tc>
        <w:tc>
          <w:tcPr>
            <w:tcW w:w="21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w:t>
            </w:r>
          </w:p>
        </w:tc>
        <w:tc>
          <w:tcPr>
            <w:tcW w:w="81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7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20</w:t>
            </w:r>
          </w:p>
        </w:tc>
        <w:tc>
          <w:tcPr>
            <w:tcW w:w="20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0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roofErr w:type="gramStart"/>
            <w:r w:rsidRPr="002B29D7">
              <w:rPr>
                <w:rFonts w:ascii="Times New Roman" w:eastAsia="Times New Roman" w:hAnsi="Times New Roman" w:cs="Times New Roman"/>
                <w:color w:val="000000"/>
                <w:sz w:val="21"/>
                <w:szCs w:val="21"/>
                <w:lang w:eastAsia="ru-RU"/>
              </w:rPr>
              <w:t>г</w:t>
            </w:r>
            <w:proofErr w:type="gramEnd"/>
            <w:r w:rsidRPr="002B29D7">
              <w:rPr>
                <w:rFonts w:ascii="Times New Roman" w:eastAsia="Times New Roman" w:hAnsi="Times New Roman" w:cs="Times New Roman"/>
                <w:color w:val="000000"/>
                <w:sz w:val="21"/>
                <w:szCs w:val="21"/>
                <w:lang w:eastAsia="ru-RU"/>
              </w:rPr>
              <w:t>.</w:t>
            </w: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(место составления)</w:t>
      </w:r>
    </w:p>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
    <w:tbl>
      <w:tblPr>
        <w:tblW w:w="3380" w:type="dxa"/>
        <w:tblCellMar>
          <w:top w:w="70" w:type="dxa"/>
          <w:left w:w="70" w:type="dxa"/>
          <w:bottom w:w="70" w:type="dxa"/>
          <w:right w:w="70" w:type="dxa"/>
        </w:tblCellMar>
        <w:tblLook w:val="04A0" w:firstRow="1" w:lastRow="0" w:firstColumn="1" w:lastColumn="0" w:noHBand="0" w:noVBand="1"/>
      </w:tblPr>
      <w:tblGrid>
        <w:gridCol w:w="1715"/>
        <w:gridCol w:w="353"/>
        <w:gridCol w:w="202"/>
        <w:gridCol w:w="202"/>
        <w:gridCol w:w="908"/>
      </w:tblGrid>
      <w:tr w:rsidR="002B29D7" w:rsidRPr="002B29D7" w:rsidTr="002B29D7">
        <w:tc>
          <w:tcPr>
            <w:tcW w:w="13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Допрос начат </w:t>
            </w:r>
            <w:proofErr w:type="gramStart"/>
            <w:r w:rsidRPr="002B29D7">
              <w:rPr>
                <w:rFonts w:ascii="Times New Roman" w:eastAsia="Times New Roman" w:hAnsi="Times New Roman" w:cs="Times New Roman"/>
                <w:color w:val="000000"/>
                <w:sz w:val="21"/>
                <w:szCs w:val="21"/>
                <w:lang w:eastAsia="ru-RU"/>
              </w:rPr>
              <w:t>в</w:t>
            </w:r>
            <w:proofErr w:type="gramEnd"/>
          </w:p>
        </w:tc>
        <w:tc>
          <w:tcPr>
            <w:tcW w:w="28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ч</w:t>
            </w:r>
          </w:p>
        </w:tc>
        <w:tc>
          <w:tcPr>
            <w:tcW w:w="16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72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мин</w:t>
            </w:r>
          </w:p>
        </w:tc>
      </w:tr>
      <w:tr w:rsidR="002B29D7" w:rsidRPr="002B29D7" w:rsidTr="002B29D7">
        <w:tc>
          <w:tcPr>
            <w:tcW w:w="13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Допрос окончен </w:t>
            </w:r>
            <w:proofErr w:type="gramStart"/>
            <w:r w:rsidRPr="002B29D7">
              <w:rPr>
                <w:rFonts w:ascii="Times New Roman" w:eastAsia="Times New Roman" w:hAnsi="Times New Roman" w:cs="Times New Roman"/>
                <w:color w:val="000000"/>
                <w:sz w:val="21"/>
                <w:szCs w:val="21"/>
                <w:lang w:eastAsia="ru-RU"/>
              </w:rPr>
              <w:t>в</w:t>
            </w:r>
            <w:proofErr w:type="gramEnd"/>
          </w:p>
        </w:tc>
        <w:tc>
          <w:tcPr>
            <w:tcW w:w="280" w:type="dxa"/>
            <w:tcBorders>
              <w:top w:val="single" w:sz="6" w:space="0" w:color="000000"/>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ч</w:t>
            </w:r>
          </w:p>
        </w:tc>
        <w:tc>
          <w:tcPr>
            <w:tcW w:w="160" w:type="dxa"/>
            <w:tcBorders>
              <w:top w:val="single" w:sz="6" w:space="0" w:color="000000"/>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72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мин</w:t>
            </w: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(должность следователя (дознавателя),</w:t>
      </w:r>
      <w:proofErr w:type="gramEnd"/>
    </w:p>
    <w:tbl>
      <w:tblPr>
        <w:tblW w:w="6760" w:type="dxa"/>
        <w:tblCellMar>
          <w:top w:w="70" w:type="dxa"/>
          <w:left w:w="70" w:type="dxa"/>
          <w:bottom w:w="70" w:type="dxa"/>
          <w:right w:w="70" w:type="dxa"/>
        </w:tblCellMar>
        <w:tblLook w:val="04A0" w:firstRow="1" w:lastRow="0" w:firstColumn="1" w:lastColumn="0" w:noHBand="0" w:noVBand="1"/>
      </w:tblPr>
      <w:tblGrid>
        <w:gridCol w:w="6687"/>
        <w:gridCol w:w="73"/>
      </w:tblGrid>
      <w:tr w:rsidR="002B29D7" w:rsidRPr="002B29D7" w:rsidTr="002B29D7">
        <w:tc>
          <w:tcPr>
            <w:tcW w:w="641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7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w:t>
            </w:r>
          </w:p>
        </w:tc>
      </w:tr>
    </w:tbl>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классный чин или звание, фамилия, инициалы)</w:t>
      </w:r>
    </w:p>
    <w:tbl>
      <w:tblPr>
        <w:tblW w:w="6760" w:type="dxa"/>
        <w:tblCellMar>
          <w:top w:w="70" w:type="dxa"/>
          <w:left w:w="70" w:type="dxa"/>
          <w:bottom w:w="70" w:type="dxa"/>
          <w:right w:w="70" w:type="dxa"/>
        </w:tblCellMar>
        <w:tblLook w:val="04A0" w:firstRow="1" w:lastRow="0" w:firstColumn="1" w:lastColumn="0" w:noHBand="0" w:noVBand="1"/>
      </w:tblPr>
      <w:tblGrid>
        <w:gridCol w:w="1067"/>
        <w:gridCol w:w="5693"/>
      </w:tblGrid>
      <w:tr w:rsidR="002B29D7" w:rsidRPr="002B29D7" w:rsidTr="002B29D7">
        <w:tc>
          <w:tcPr>
            <w:tcW w:w="95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в помещении</w:t>
            </w:r>
          </w:p>
        </w:tc>
        <w:tc>
          <w:tcPr>
            <w:tcW w:w="553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(каком именно)</w:t>
      </w:r>
    </w:p>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 соответствии с частью второй ст. 46, ст. 189, 190 (частью первой ст. 223</w:t>
      </w:r>
      <w:r w:rsidRPr="002B29D7">
        <w:rPr>
          <w:rFonts w:ascii="Arial" w:eastAsia="Times New Roman" w:hAnsi="Arial" w:cs="Arial"/>
          <w:color w:val="000000"/>
          <w:sz w:val="16"/>
          <w:szCs w:val="16"/>
          <w:vertAlign w:val="superscript"/>
          <w:lang w:eastAsia="ru-RU"/>
        </w:rPr>
        <w:t>1</w:t>
      </w:r>
      <w:r w:rsidRPr="002B29D7">
        <w:rPr>
          <w:rFonts w:ascii="Arial" w:eastAsia="Times New Roman" w:hAnsi="Arial" w:cs="Arial"/>
          <w:color w:val="000000"/>
          <w:sz w:val="21"/>
          <w:szCs w:val="21"/>
          <w:lang w:eastAsia="ru-RU"/>
        </w:rPr>
        <w:t>) УПК РФ допросил</w:t>
      </w:r>
    </w:p>
    <w:tbl>
      <w:tblPr>
        <w:tblW w:w="5470" w:type="dxa"/>
        <w:tblCellMar>
          <w:top w:w="70" w:type="dxa"/>
          <w:left w:w="70" w:type="dxa"/>
          <w:bottom w:w="70" w:type="dxa"/>
          <w:right w:w="70" w:type="dxa"/>
        </w:tblCellMar>
        <w:tblLook w:val="04A0" w:firstRow="1" w:lastRow="0" w:firstColumn="1" w:lastColumn="0" w:noHBand="0" w:noVBand="1"/>
      </w:tblPr>
      <w:tblGrid>
        <w:gridCol w:w="1798"/>
        <w:gridCol w:w="1278"/>
        <w:gridCol w:w="2394"/>
      </w:tblGrid>
      <w:tr w:rsidR="002B29D7" w:rsidRPr="002B29D7" w:rsidTr="002B29D7">
        <w:tc>
          <w:tcPr>
            <w:tcW w:w="16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по уголовному делу №</w:t>
            </w:r>
          </w:p>
        </w:tc>
        <w:tc>
          <w:tcPr>
            <w:tcW w:w="118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21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в качестве </w:t>
            </w:r>
            <w:proofErr w:type="gramStart"/>
            <w:r w:rsidRPr="002B29D7">
              <w:rPr>
                <w:rFonts w:ascii="Times New Roman" w:eastAsia="Times New Roman" w:hAnsi="Times New Roman" w:cs="Times New Roman"/>
                <w:color w:val="000000"/>
                <w:sz w:val="21"/>
                <w:szCs w:val="21"/>
                <w:lang w:eastAsia="ru-RU"/>
              </w:rPr>
              <w:t>подозреваемого</w:t>
            </w:r>
            <w:proofErr w:type="gramEnd"/>
            <w:r w:rsidRPr="002B29D7">
              <w:rPr>
                <w:rFonts w:ascii="Times New Roman" w:eastAsia="Times New Roman" w:hAnsi="Times New Roman" w:cs="Times New Roman"/>
                <w:color w:val="000000"/>
                <w:sz w:val="21"/>
                <w:szCs w:val="21"/>
                <w:lang w:eastAsia="ru-RU"/>
              </w:rPr>
              <w:t>:</w:t>
            </w: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1930"/>
        <w:gridCol w:w="4830"/>
      </w:tblGrid>
      <w:tr w:rsidR="002B29D7" w:rsidRPr="002B29D7" w:rsidTr="002B29D7">
        <w:tc>
          <w:tcPr>
            <w:tcW w:w="185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 Фамилия, имя, отчество</w:t>
            </w:r>
          </w:p>
        </w:tc>
        <w:tc>
          <w:tcPr>
            <w:tcW w:w="463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1304"/>
        <w:gridCol w:w="5456"/>
      </w:tblGrid>
      <w:tr w:rsidR="002B29D7" w:rsidRPr="002B29D7" w:rsidTr="002B29D7">
        <w:tc>
          <w:tcPr>
            <w:tcW w:w="125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2. Дата рождения</w:t>
            </w:r>
          </w:p>
        </w:tc>
        <w:tc>
          <w:tcPr>
            <w:tcW w:w="523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1367"/>
        <w:gridCol w:w="5393"/>
      </w:tblGrid>
      <w:tr w:rsidR="002B29D7" w:rsidRPr="002B29D7" w:rsidTr="002B29D7">
        <w:tc>
          <w:tcPr>
            <w:tcW w:w="131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3. Место рождения</w:t>
            </w:r>
          </w:p>
        </w:tc>
        <w:tc>
          <w:tcPr>
            <w:tcW w:w="517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2994"/>
        <w:gridCol w:w="3766"/>
      </w:tblGrid>
      <w:tr w:rsidR="002B29D7" w:rsidRPr="002B29D7" w:rsidTr="002B29D7">
        <w:tc>
          <w:tcPr>
            <w:tcW w:w="287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4. Место жительства и (или) регистрации</w:t>
            </w:r>
          </w:p>
        </w:tc>
        <w:tc>
          <w:tcPr>
            <w:tcW w:w="361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570" w:type="dxa"/>
        <w:tblCellMar>
          <w:top w:w="70" w:type="dxa"/>
          <w:left w:w="70" w:type="dxa"/>
          <w:bottom w:w="70" w:type="dxa"/>
          <w:right w:w="70" w:type="dxa"/>
        </w:tblCellMar>
        <w:tblLook w:val="04A0" w:firstRow="1" w:lastRow="0" w:firstColumn="1" w:lastColumn="0" w:noHBand="0" w:noVBand="1"/>
      </w:tblPr>
      <w:tblGrid>
        <w:gridCol w:w="765"/>
        <w:gridCol w:w="5805"/>
      </w:tblGrid>
      <w:tr w:rsidR="002B29D7" w:rsidRPr="002B29D7" w:rsidTr="002B29D7">
        <w:tc>
          <w:tcPr>
            <w:tcW w:w="70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телефон</w:t>
            </w:r>
          </w:p>
        </w:tc>
        <w:tc>
          <w:tcPr>
            <w:tcW w:w="559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1199"/>
        <w:gridCol w:w="5561"/>
      </w:tblGrid>
      <w:tr w:rsidR="002B29D7" w:rsidRPr="002B29D7" w:rsidTr="002B29D7">
        <w:tc>
          <w:tcPr>
            <w:tcW w:w="107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5. </w:t>
            </w:r>
            <w:r w:rsidRPr="002B29D7">
              <w:rPr>
                <w:rFonts w:ascii="Times New Roman" w:eastAsia="Times New Roman" w:hAnsi="Times New Roman" w:cs="Times New Roman"/>
                <w:color w:val="000000"/>
                <w:sz w:val="21"/>
                <w:szCs w:val="21"/>
                <w:lang w:eastAsia="ru-RU"/>
              </w:rPr>
              <w:lastRenderedPageBreak/>
              <w:t>Гражданство</w:t>
            </w:r>
          </w:p>
        </w:tc>
        <w:tc>
          <w:tcPr>
            <w:tcW w:w="541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1189"/>
        <w:gridCol w:w="5571"/>
      </w:tblGrid>
      <w:tr w:rsidR="002B29D7" w:rsidRPr="002B29D7" w:rsidTr="002B29D7">
        <w:tc>
          <w:tcPr>
            <w:tcW w:w="107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6. Образование</w:t>
            </w:r>
          </w:p>
        </w:tc>
        <w:tc>
          <w:tcPr>
            <w:tcW w:w="541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2744"/>
        <w:gridCol w:w="4016"/>
      </w:tblGrid>
      <w:tr w:rsidR="002B29D7" w:rsidRPr="002B29D7" w:rsidTr="002B29D7">
        <w:tc>
          <w:tcPr>
            <w:tcW w:w="26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7. Семейное положение, состав семьи</w:t>
            </w:r>
          </w:p>
        </w:tc>
        <w:tc>
          <w:tcPr>
            <w:tcW w:w="38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1993"/>
        <w:gridCol w:w="4767"/>
      </w:tblGrid>
      <w:tr w:rsidR="002B29D7" w:rsidRPr="002B29D7" w:rsidTr="002B29D7">
        <w:tc>
          <w:tcPr>
            <w:tcW w:w="191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8. Место работы или учебы</w:t>
            </w:r>
          </w:p>
        </w:tc>
        <w:tc>
          <w:tcPr>
            <w:tcW w:w="457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570" w:type="dxa"/>
        <w:tblCellMar>
          <w:top w:w="70" w:type="dxa"/>
          <w:left w:w="70" w:type="dxa"/>
          <w:bottom w:w="70" w:type="dxa"/>
          <w:right w:w="70" w:type="dxa"/>
        </w:tblCellMar>
        <w:tblLook w:val="04A0" w:firstRow="1" w:lastRow="0" w:firstColumn="1" w:lastColumn="0" w:noHBand="0" w:noVBand="1"/>
      </w:tblPr>
      <w:tblGrid>
        <w:gridCol w:w="765"/>
        <w:gridCol w:w="5805"/>
      </w:tblGrid>
      <w:tr w:rsidR="002B29D7" w:rsidRPr="002B29D7" w:rsidTr="002B29D7">
        <w:tc>
          <w:tcPr>
            <w:tcW w:w="70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телефон</w:t>
            </w:r>
          </w:p>
        </w:tc>
        <w:tc>
          <w:tcPr>
            <w:tcW w:w="559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2806"/>
        <w:gridCol w:w="3954"/>
      </w:tblGrid>
      <w:tr w:rsidR="002B29D7" w:rsidRPr="002B29D7" w:rsidTr="002B29D7">
        <w:tc>
          <w:tcPr>
            <w:tcW w:w="269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9. Отношение к воинской обязанности</w:t>
            </w:r>
          </w:p>
        </w:tc>
        <w:tc>
          <w:tcPr>
            <w:tcW w:w="379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(где состоит на</w:t>
      </w:r>
      <w:proofErr w:type="gramEnd"/>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воинском </w:t>
      </w:r>
      <w:proofErr w:type="gramStart"/>
      <w:r w:rsidRPr="002B29D7">
        <w:rPr>
          <w:rFonts w:ascii="Arial" w:eastAsia="Times New Roman" w:hAnsi="Arial" w:cs="Arial"/>
          <w:color w:val="000000"/>
          <w:sz w:val="21"/>
          <w:szCs w:val="21"/>
          <w:lang w:eastAsia="ru-RU"/>
        </w:rPr>
        <w:t>учете</w:t>
      </w:r>
      <w:proofErr w:type="gramEnd"/>
      <w:r w:rsidRPr="002B29D7">
        <w:rPr>
          <w:rFonts w:ascii="Arial" w:eastAsia="Times New Roman" w:hAnsi="Arial" w:cs="Arial"/>
          <w:color w:val="000000"/>
          <w:sz w:val="21"/>
          <w:szCs w:val="21"/>
          <w:lang w:eastAsia="ru-RU"/>
        </w:rPr>
        <w:t>)</w:t>
      </w:r>
    </w:p>
    <w:tbl>
      <w:tblPr>
        <w:tblW w:w="6760" w:type="dxa"/>
        <w:tblCellMar>
          <w:top w:w="70" w:type="dxa"/>
          <w:left w:w="70" w:type="dxa"/>
          <w:bottom w:w="70" w:type="dxa"/>
          <w:right w:w="70" w:type="dxa"/>
        </w:tblCellMar>
        <w:tblLook w:val="04A0" w:firstRow="1" w:lastRow="0" w:firstColumn="1" w:lastColumn="0" w:noHBand="0" w:noVBand="1"/>
      </w:tblPr>
      <w:tblGrid>
        <w:gridCol w:w="1680"/>
        <w:gridCol w:w="5080"/>
      </w:tblGrid>
      <w:tr w:rsidR="002B29D7" w:rsidRPr="002B29D7" w:rsidTr="002B29D7">
        <w:tc>
          <w:tcPr>
            <w:tcW w:w="161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10. Наличие судимости</w:t>
            </w:r>
          </w:p>
        </w:tc>
        <w:tc>
          <w:tcPr>
            <w:tcW w:w="487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(когда и каким судом был осужден,</w:t>
      </w:r>
      <w:proofErr w:type="gramEnd"/>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 какой статье УК РФ, вид и размер</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наказания, когда освободился)</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5498"/>
        <w:gridCol w:w="1262"/>
      </w:tblGrid>
      <w:tr w:rsidR="002B29D7" w:rsidRPr="002B29D7" w:rsidTr="002B29D7">
        <w:tc>
          <w:tcPr>
            <w:tcW w:w="527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11. Паспорт или иной документ, удостоверяющий личность подозреваем__</w:t>
            </w:r>
          </w:p>
        </w:tc>
        <w:tc>
          <w:tcPr>
            <w:tcW w:w="121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3307"/>
        <w:gridCol w:w="3453"/>
      </w:tblGrid>
      <w:tr w:rsidR="002B29D7" w:rsidRPr="002B29D7" w:rsidTr="002B29D7">
        <w:tc>
          <w:tcPr>
            <w:tcW w:w="317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12. Иные данные о личности </w:t>
            </w:r>
            <w:proofErr w:type="gramStart"/>
            <w:r w:rsidRPr="002B29D7">
              <w:rPr>
                <w:rFonts w:ascii="Times New Roman" w:eastAsia="Times New Roman" w:hAnsi="Times New Roman" w:cs="Times New Roman"/>
                <w:color w:val="000000"/>
                <w:sz w:val="21"/>
                <w:szCs w:val="21"/>
                <w:lang w:eastAsia="ru-RU"/>
              </w:rPr>
              <w:t>подозреваемого</w:t>
            </w:r>
            <w:proofErr w:type="gramEnd"/>
          </w:p>
        </w:tc>
        <w:tc>
          <w:tcPr>
            <w:tcW w:w="331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4934"/>
        <w:gridCol w:w="1826"/>
      </w:tblGrid>
      <w:tr w:rsidR="002B29D7" w:rsidRPr="002B29D7" w:rsidTr="002B29D7">
        <w:tc>
          <w:tcPr>
            <w:tcW w:w="47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b/>
                <w:bCs/>
                <w:color w:val="000000"/>
                <w:sz w:val="21"/>
                <w:szCs w:val="21"/>
                <w:lang w:eastAsia="ru-RU"/>
              </w:rPr>
              <w:t>Подозреваемый</w:t>
            </w: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w:t>
      </w:r>
    </w:p>
    <w:tbl>
      <w:tblPr>
        <w:tblW w:w="6760" w:type="dxa"/>
        <w:tblCellMar>
          <w:top w:w="70" w:type="dxa"/>
          <w:left w:w="70" w:type="dxa"/>
          <w:bottom w:w="70" w:type="dxa"/>
          <w:right w:w="70" w:type="dxa"/>
        </w:tblCellMar>
        <w:tblLook w:val="04A0" w:firstRow="1" w:lastRow="0" w:firstColumn="1" w:lastColumn="0" w:noHBand="0" w:noVBand="1"/>
      </w:tblPr>
      <w:tblGrid>
        <w:gridCol w:w="928"/>
        <w:gridCol w:w="5832"/>
      </w:tblGrid>
      <w:tr w:rsidR="002B29D7" w:rsidRPr="002B29D7" w:rsidTr="002B29D7">
        <w:tc>
          <w:tcPr>
            <w:tcW w:w="89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с участием</w:t>
            </w:r>
          </w:p>
        </w:tc>
        <w:tc>
          <w:tcPr>
            <w:tcW w:w="559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(процессуальное положение, фамилия, имя, отчество каждого лица, участвовавшего в следственном</w:t>
      </w:r>
      <w:proofErr w:type="gramEnd"/>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действии</w:t>
      </w:r>
      <w:proofErr w:type="gramEnd"/>
      <w:r w:rsidRPr="002B29D7">
        <w:rPr>
          <w:rFonts w:ascii="Arial" w:eastAsia="Times New Roman" w:hAnsi="Arial" w:cs="Arial"/>
          <w:color w:val="000000"/>
          <w:sz w:val="21"/>
          <w:szCs w:val="21"/>
          <w:lang w:eastAsia="ru-RU"/>
        </w:rPr>
        <w:t>, а в необходимых случаях его адрес и другие данные о его личности)</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5247"/>
        <w:gridCol w:w="1513"/>
      </w:tblGrid>
      <w:tr w:rsidR="002B29D7" w:rsidRPr="002B29D7" w:rsidTr="002B29D7">
        <w:tc>
          <w:tcPr>
            <w:tcW w:w="50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Участвующим лицам объявлено о применении технических средств</w:t>
            </w:r>
          </w:p>
        </w:tc>
        <w:tc>
          <w:tcPr>
            <w:tcW w:w="14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w:t>
      </w:r>
      <w:proofErr w:type="gramStart"/>
      <w:r w:rsidRPr="002B29D7">
        <w:rPr>
          <w:rFonts w:ascii="Arial" w:eastAsia="Times New Roman" w:hAnsi="Arial" w:cs="Arial"/>
          <w:color w:val="000000"/>
          <w:sz w:val="21"/>
          <w:szCs w:val="21"/>
          <w:lang w:eastAsia="ru-RU"/>
        </w:rPr>
        <w:t>каких</w:t>
      </w:r>
      <w:proofErr w:type="gramEnd"/>
      <w:r w:rsidRPr="002B29D7">
        <w:rPr>
          <w:rFonts w:ascii="Arial" w:eastAsia="Times New Roman" w:hAnsi="Arial" w:cs="Arial"/>
          <w:color w:val="000000"/>
          <w:sz w:val="21"/>
          <w:szCs w:val="21"/>
          <w:lang w:eastAsia="ru-RU"/>
        </w:rPr>
        <w:t xml:space="preserve"> именно, кем именно)</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Мне разъяснено, что в соответствии с частью четвертой ст. 46 УПК РФ я вправе: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 знать, в чем я подозреваюсь, и получить копию постановления о возбуждении против меня уголовного дела, либо копию протокола задержания, либо копию постановления о применении ко мне меры пресечения;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 давать объяснения и показания по поводу имеющегося в отношении меня подозрения либо отказаться от дачи объяснений и показаний. Я предупрежден о том, что при моем согласии дать показания мои показания могут быть использованы в качестве доказательств по уголовному делу, в том числе и при моем последующем отказе от этих показаний, за исключением случая, предусмотренного п. 1 части второй ст. 75 УПК РФ;</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3) пользоваться помощью защитника с момента, предусмотренного пунктами 2 – 3</w:t>
      </w:r>
      <w:r w:rsidRPr="002B29D7">
        <w:rPr>
          <w:rFonts w:ascii="Arial" w:eastAsia="Times New Roman" w:hAnsi="Arial" w:cs="Arial"/>
          <w:color w:val="000000"/>
          <w:sz w:val="16"/>
          <w:szCs w:val="16"/>
          <w:vertAlign w:val="superscript"/>
          <w:lang w:eastAsia="ru-RU"/>
        </w:rPr>
        <w:t>1</w:t>
      </w:r>
      <w:r w:rsidRPr="002B29D7">
        <w:rPr>
          <w:rFonts w:ascii="Arial" w:eastAsia="Times New Roman" w:hAnsi="Arial" w:cs="Arial"/>
          <w:color w:val="000000"/>
          <w:sz w:val="21"/>
          <w:szCs w:val="21"/>
          <w:lang w:eastAsia="ru-RU"/>
        </w:rPr>
        <w:t> части третьей статьи 49 УПК РФ, и иметь свидание с ним наедине и конфиденциально до моего первого допроса;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4) представлять доказательства;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5) заявлять ходатайства и отводы;</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6) давать показания и объяснения на родном языке или языке, которым я владею;</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7) пользоваться помощью переводчика бесплатно;</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8) знакомиться с протоколами следственных действий, произведенных с моим участием, и подавать на них замечания;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9) участвовать с разрешения следователя или дознавателя в следственных действиях, производимых по моему ходатайству, ходатайству моего защитника либо законного представителя;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10) приносить жалобы на действия (бездействие) и решения суда, прокурора, руководителя следственного органа, следователя, органа дознания и дознавателя в порядке, предусмотренном главой 16 УПК РФ;</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11) защищаться иными средствами и способами, не запрещенными УПК РФ.</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Мне разъяснено также, что в соответствии со ст. 51 Конституции Российской Федерации я не обязан</w:t>
      </w:r>
      <w:r w:rsidRPr="002B29D7">
        <w:rPr>
          <w:rFonts w:ascii="Arial" w:eastAsia="Times New Roman" w:hAnsi="Arial" w:cs="Arial"/>
          <w:color w:val="000000"/>
          <w:sz w:val="21"/>
          <w:szCs w:val="21"/>
          <w:lang w:eastAsia="ru-RU"/>
        </w:rPr>
        <w:br/>
        <w:t>свидетельствовать против самого себя, своего супруга (своей супруги) и других близких родственников, круг которых определен п. 4 ст. 5 УПК РФ.</w:t>
      </w:r>
    </w:p>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4934"/>
        <w:gridCol w:w="1826"/>
      </w:tblGrid>
      <w:tr w:rsidR="002B29D7" w:rsidRPr="002B29D7" w:rsidTr="002B29D7">
        <w:tc>
          <w:tcPr>
            <w:tcW w:w="47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b/>
                <w:bCs/>
                <w:color w:val="000000"/>
                <w:sz w:val="21"/>
                <w:szCs w:val="21"/>
                <w:lang w:eastAsia="ru-RU"/>
              </w:rPr>
              <w:t>Подозреваемый___</w:t>
            </w: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1653"/>
        <w:gridCol w:w="3689"/>
        <w:gridCol w:w="1418"/>
      </w:tblGrid>
      <w:tr w:rsidR="002B29D7" w:rsidRPr="002B29D7" w:rsidTr="002B29D7">
        <w:tc>
          <w:tcPr>
            <w:tcW w:w="155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Подозреваемому</w:t>
            </w:r>
          </w:p>
        </w:tc>
        <w:tc>
          <w:tcPr>
            <w:tcW w:w="346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3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объявлено, что он</w:t>
            </w: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(фамилия, инициалы)</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2055"/>
        <w:gridCol w:w="4705"/>
      </w:tblGrid>
      <w:tr w:rsidR="002B29D7" w:rsidRPr="002B29D7" w:rsidTr="002B29D7">
        <w:tc>
          <w:tcPr>
            <w:tcW w:w="197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подозревается в совершении</w:t>
            </w:r>
          </w:p>
        </w:tc>
        <w:tc>
          <w:tcPr>
            <w:tcW w:w="451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(излагаются обстоятельства преступления,</w:t>
      </w:r>
      <w:proofErr w:type="gramEnd"/>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в </w:t>
      </w:r>
      <w:proofErr w:type="gramStart"/>
      <w:r w:rsidRPr="002B29D7">
        <w:rPr>
          <w:rFonts w:ascii="Arial" w:eastAsia="Times New Roman" w:hAnsi="Arial" w:cs="Arial"/>
          <w:color w:val="000000"/>
          <w:sz w:val="21"/>
          <w:szCs w:val="21"/>
          <w:lang w:eastAsia="ru-RU"/>
        </w:rPr>
        <w:t>совершении</w:t>
      </w:r>
      <w:proofErr w:type="gramEnd"/>
      <w:r w:rsidRPr="002B29D7">
        <w:rPr>
          <w:rFonts w:ascii="Arial" w:eastAsia="Times New Roman" w:hAnsi="Arial" w:cs="Arial"/>
          <w:color w:val="000000"/>
          <w:sz w:val="21"/>
          <w:szCs w:val="21"/>
          <w:lang w:eastAsia="ru-RU"/>
        </w:rPr>
        <w:t xml:space="preserve"> которого данное лицо подозревается)</w:t>
      </w:r>
    </w:p>
    <w:tbl>
      <w:tblPr>
        <w:tblW w:w="6760" w:type="dxa"/>
        <w:tblCellMar>
          <w:top w:w="70" w:type="dxa"/>
          <w:left w:w="70" w:type="dxa"/>
          <w:bottom w:w="70" w:type="dxa"/>
          <w:right w:w="70" w:type="dxa"/>
        </w:tblCellMar>
        <w:tblLook w:val="04A0" w:firstRow="1" w:lastRow="0" w:firstColumn="1" w:lastColumn="0" w:noHBand="0" w:noVBand="1"/>
      </w:tblPr>
      <w:tblGrid>
        <w:gridCol w:w="6705"/>
        <w:gridCol w:w="55"/>
      </w:tblGrid>
      <w:tr w:rsidR="002B29D7" w:rsidRPr="002B29D7" w:rsidTr="002B29D7">
        <w:tc>
          <w:tcPr>
            <w:tcW w:w="646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w:t>
            </w: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3995"/>
        <w:gridCol w:w="2765"/>
      </w:tblGrid>
      <w:tr w:rsidR="002B29D7" w:rsidRPr="002B29D7" w:rsidTr="002B29D7">
        <w:tc>
          <w:tcPr>
            <w:tcW w:w="38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то есть в совершении преступления, предусмотренного</w:t>
            </w:r>
          </w:p>
        </w:tc>
        <w:tc>
          <w:tcPr>
            <w:tcW w:w="26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3380"/>
        <w:gridCol w:w="3380"/>
      </w:tblGrid>
      <w:tr w:rsidR="002B29D7" w:rsidRPr="002B29D7" w:rsidTr="002B29D7">
        <w:tc>
          <w:tcPr>
            <w:tcW w:w="324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324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УК РФ.</w:t>
            </w: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4934"/>
        <w:gridCol w:w="1826"/>
      </w:tblGrid>
      <w:tr w:rsidR="002B29D7" w:rsidRPr="002B29D7" w:rsidTr="002B29D7">
        <w:tc>
          <w:tcPr>
            <w:tcW w:w="47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b/>
                <w:bCs/>
                <w:color w:val="000000"/>
                <w:sz w:val="21"/>
                <w:szCs w:val="21"/>
                <w:lang w:eastAsia="ru-RU"/>
              </w:rPr>
              <w:t>Подозреваемый</w:t>
            </w: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w:t>
      </w:r>
    </w:p>
    <w:tbl>
      <w:tblPr>
        <w:tblW w:w="6760" w:type="dxa"/>
        <w:tblCellMar>
          <w:top w:w="70" w:type="dxa"/>
          <w:left w:w="70" w:type="dxa"/>
          <w:bottom w:w="70" w:type="dxa"/>
          <w:right w:w="70" w:type="dxa"/>
        </w:tblCellMar>
        <w:tblLook w:val="04A0" w:firstRow="1" w:lastRow="0" w:firstColumn="1" w:lastColumn="0" w:noHBand="0" w:noVBand="1"/>
      </w:tblPr>
      <w:tblGrid>
        <w:gridCol w:w="4121"/>
        <w:gridCol w:w="2639"/>
      </w:tblGrid>
      <w:tr w:rsidR="002B29D7" w:rsidRPr="002B29D7" w:rsidTr="002B29D7">
        <w:tc>
          <w:tcPr>
            <w:tcW w:w="395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По существу подозрения могу показать следующее:</w:t>
            </w:r>
          </w:p>
        </w:tc>
        <w:tc>
          <w:tcPr>
            <w:tcW w:w="253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(показания подозреваемого</w:t>
      </w:r>
      <w:proofErr w:type="gramEnd"/>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излагаются от первого лица, по возможности дословно,</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4934"/>
        <w:gridCol w:w="1826"/>
      </w:tblGrid>
      <w:tr w:rsidR="002B29D7" w:rsidRPr="002B29D7" w:rsidTr="002B29D7">
        <w:tc>
          <w:tcPr>
            <w:tcW w:w="47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b/>
                <w:bCs/>
                <w:color w:val="000000"/>
                <w:sz w:val="21"/>
                <w:szCs w:val="21"/>
                <w:lang w:eastAsia="ru-RU"/>
              </w:rPr>
              <w:t>Подозреваемый</w:t>
            </w: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а также записываются поставленные ему вопросы и ответы на них в той последовательности,</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которая</w:t>
      </w:r>
      <w:proofErr w:type="gramEnd"/>
      <w:r w:rsidRPr="002B29D7">
        <w:rPr>
          <w:rFonts w:ascii="Arial" w:eastAsia="Times New Roman" w:hAnsi="Arial" w:cs="Arial"/>
          <w:color w:val="000000"/>
          <w:sz w:val="21"/>
          <w:szCs w:val="21"/>
          <w:lang w:eastAsia="ru-RU"/>
        </w:rPr>
        <w:t xml:space="preserve"> имела место в ходе допроса, отражаются все вопросы, в том числе те, которые были отведены следователем,</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или на </w:t>
      </w:r>
      <w:proofErr w:type="gramStart"/>
      <w:r w:rsidRPr="002B29D7">
        <w:rPr>
          <w:rFonts w:ascii="Arial" w:eastAsia="Times New Roman" w:hAnsi="Arial" w:cs="Arial"/>
          <w:color w:val="000000"/>
          <w:sz w:val="21"/>
          <w:szCs w:val="21"/>
          <w:lang w:eastAsia="ru-RU"/>
        </w:rPr>
        <w:t>которые</w:t>
      </w:r>
      <w:proofErr w:type="gramEnd"/>
      <w:r w:rsidRPr="002B29D7">
        <w:rPr>
          <w:rFonts w:ascii="Arial" w:eastAsia="Times New Roman" w:hAnsi="Arial" w:cs="Arial"/>
          <w:color w:val="000000"/>
          <w:sz w:val="21"/>
          <w:szCs w:val="21"/>
          <w:lang w:eastAsia="ru-RU"/>
        </w:rPr>
        <w:t xml:space="preserve"> отказалось отвечать допрашиваемое лицо, с указанием мотивов отвода или отказа)</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4934"/>
        <w:gridCol w:w="1826"/>
      </w:tblGrid>
      <w:tr w:rsidR="002B29D7" w:rsidRPr="002B29D7" w:rsidTr="002B29D7">
        <w:tc>
          <w:tcPr>
            <w:tcW w:w="47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b/>
                <w:bCs/>
                <w:color w:val="000000"/>
                <w:sz w:val="21"/>
                <w:szCs w:val="21"/>
                <w:lang w:eastAsia="ru-RU"/>
              </w:rPr>
              <w:t>Подозреваемый</w:t>
            </w: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4934"/>
        <w:gridCol w:w="1826"/>
      </w:tblGrid>
      <w:tr w:rsidR="002B29D7" w:rsidRPr="002B29D7" w:rsidTr="002B29D7">
        <w:tc>
          <w:tcPr>
            <w:tcW w:w="47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b/>
                <w:bCs/>
                <w:color w:val="000000"/>
                <w:sz w:val="21"/>
                <w:szCs w:val="21"/>
                <w:lang w:eastAsia="ru-RU"/>
              </w:rPr>
              <w:t>Подозреваемый</w:t>
            </w: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Перед началом, в ходе либо по окончании допроса подозреваемого от участвующих лиц</w:t>
            </w: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(их процессуальное положение, фамилии, инициалы)</w:t>
      </w:r>
    </w:p>
    <w:tbl>
      <w:tblPr>
        <w:tblW w:w="6730" w:type="dxa"/>
        <w:tblCellMar>
          <w:top w:w="70" w:type="dxa"/>
          <w:left w:w="70" w:type="dxa"/>
          <w:bottom w:w="70" w:type="dxa"/>
          <w:right w:w="70" w:type="dxa"/>
        </w:tblCellMar>
        <w:tblLook w:val="04A0" w:firstRow="1" w:lastRow="0" w:firstColumn="1" w:lastColumn="0" w:noHBand="0" w:noVBand="1"/>
      </w:tblPr>
      <w:tblGrid>
        <w:gridCol w:w="986"/>
        <w:gridCol w:w="1769"/>
        <w:gridCol w:w="59"/>
        <w:gridCol w:w="1770"/>
        <w:gridCol w:w="111"/>
        <w:gridCol w:w="2035"/>
      </w:tblGrid>
      <w:tr w:rsidR="002B29D7" w:rsidRPr="002B29D7" w:rsidTr="002B29D7">
        <w:tc>
          <w:tcPr>
            <w:tcW w:w="71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заявления</w:t>
            </w:r>
          </w:p>
        </w:tc>
        <w:tc>
          <w:tcPr>
            <w:tcW w:w="160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4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w:t>
            </w:r>
          </w:p>
        </w:tc>
        <w:tc>
          <w:tcPr>
            <w:tcW w:w="160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Содержание заявлений</w:t>
            </w:r>
          </w:p>
        </w:tc>
        <w:tc>
          <w:tcPr>
            <w:tcW w:w="10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w:t>
            </w:r>
          </w:p>
        </w:tc>
        <w:tc>
          <w:tcPr>
            <w:tcW w:w="184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(поступили, не поступили)</w:t>
      </w:r>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4934"/>
        <w:gridCol w:w="1826"/>
      </w:tblGrid>
      <w:tr w:rsidR="002B29D7" w:rsidRPr="002B29D7" w:rsidTr="002B29D7">
        <w:tc>
          <w:tcPr>
            <w:tcW w:w="47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b/>
                <w:bCs/>
                <w:color w:val="000000"/>
                <w:sz w:val="21"/>
                <w:szCs w:val="21"/>
                <w:lang w:eastAsia="ru-RU"/>
              </w:rPr>
              <w:t>Подозреваемый</w:t>
            </w: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w:t>
      </w:r>
    </w:p>
    <w:tbl>
      <w:tblPr>
        <w:tblW w:w="6760" w:type="dxa"/>
        <w:tblCellMar>
          <w:top w:w="70" w:type="dxa"/>
          <w:left w:w="70" w:type="dxa"/>
          <w:bottom w:w="70" w:type="dxa"/>
          <w:right w:w="70" w:type="dxa"/>
        </w:tblCellMar>
        <w:tblLook w:val="04A0" w:firstRow="1" w:lastRow="0" w:firstColumn="1" w:lastColumn="0" w:noHBand="0" w:noVBand="1"/>
      </w:tblPr>
      <w:tblGrid>
        <w:gridCol w:w="4934"/>
        <w:gridCol w:w="1826"/>
      </w:tblGrid>
      <w:tr w:rsidR="002B29D7" w:rsidRPr="002B29D7" w:rsidTr="002B29D7">
        <w:tc>
          <w:tcPr>
            <w:tcW w:w="47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b/>
                <w:bCs/>
                <w:color w:val="000000"/>
                <w:sz w:val="21"/>
                <w:szCs w:val="21"/>
                <w:lang w:eastAsia="ru-RU"/>
              </w:rPr>
              <w:t>Защитник</w:t>
            </w: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4934"/>
        <w:gridCol w:w="1826"/>
      </w:tblGrid>
      <w:tr w:rsidR="002B29D7" w:rsidRPr="002B29D7" w:rsidTr="002B29D7">
        <w:tc>
          <w:tcPr>
            <w:tcW w:w="47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b/>
                <w:bCs/>
                <w:color w:val="000000"/>
                <w:sz w:val="21"/>
                <w:szCs w:val="21"/>
                <w:lang w:eastAsia="ru-RU"/>
              </w:rPr>
              <w:t>Иные участвующие лица:</w:t>
            </w: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w:t>
      </w:r>
    </w:p>
    <w:tbl>
      <w:tblPr>
        <w:tblW w:w="4870" w:type="dxa"/>
        <w:tblCellMar>
          <w:top w:w="70" w:type="dxa"/>
          <w:left w:w="70" w:type="dxa"/>
          <w:bottom w:w="70" w:type="dxa"/>
          <w:right w:w="70" w:type="dxa"/>
        </w:tblCellMar>
        <w:tblLook w:val="04A0" w:firstRow="1" w:lastRow="0" w:firstColumn="1" w:lastColumn="0" w:noHBand="0" w:noVBand="1"/>
      </w:tblPr>
      <w:tblGrid>
        <w:gridCol w:w="4870"/>
      </w:tblGrid>
      <w:tr w:rsidR="002B29D7" w:rsidRPr="002B29D7" w:rsidTr="002B29D7">
        <w:tc>
          <w:tcPr>
            <w:tcW w:w="47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1805"/>
        <w:gridCol w:w="4955"/>
      </w:tblGrid>
      <w:tr w:rsidR="002B29D7" w:rsidRPr="002B29D7" w:rsidTr="002B29D7">
        <w:tc>
          <w:tcPr>
            <w:tcW w:w="17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Протокол прочитан</w:t>
            </w:r>
          </w:p>
        </w:tc>
        <w:tc>
          <w:tcPr>
            <w:tcW w:w="4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(лично или вслух следователем (дознавателем)</w:t>
      </w:r>
      <w:proofErr w:type="gramEnd"/>
    </w:p>
    <w:tbl>
      <w:tblPr>
        <w:tblW w:w="6750" w:type="dxa"/>
        <w:tblCellMar>
          <w:top w:w="70" w:type="dxa"/>
          <w:left w:w="70" w:type="dxa"/>
          <w:bottom w:w="70" w:type="dxa"/>
          <w:right w:w="70" w:type="dxa"/>
        </w:tblCellMar>
        <w:tblLook w:val="04A0" w:firstRow="1" w:lastRow="0" w:firstColumn="1" w:lastColumn="0" w:noHBand="0" w:noVBand="1"/>
      </w:tblPr>
      <w:tblGrid>
        <w:gridCol w:w="2055"/>
        <w:gridCol w:w="4695"/>
      </w:tblGrid>
      <w:tr w:rsidR="002B29D7" w:rsidRPr="002B29D7" w:rsidTr="002B29D7">
        <w:tc>
          <w:tcPr>
            <w:tcW w:w="197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Замечания к протоколу</w:t>
            </w:r>
          </w:p>
        </w:tc>
        <w:tc>
          <w:tcPr>
            <w:tcW w:w="450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(содержание замечаний либо указание</w:t>
      </w:r>
      <w:proofErr w:type="gramEnd"/>
    </w:p>
    <w:tbl>
      <w:tblPr>
        <w:tblW w:w="6760" w:type="dxa"/>
        <w:tblCellMar>
          <w:top w:w="70" w:type="dxa"/>
          <w:left w:w="70" w:type="dxa"/>
          <w:bottom w:w="70" w:type="dxa"/>
          <w:right w:w="70" w:type="dxa"/>
        </w:tblCellMar>
        <w:tblLook w:val="04A0" w:firstRow="1" w:lastRow="0" w:firstColumn="1" w:lastColumn="0" w:noHBand="0" w:noVBand="1"/>
      </w:tblPr>
      <w:tblGrid>
        <w:gridCol w:w="6760"/>
      </w:tblGrid>
      <w:tr w:rsidR="002B29D7" w:rsidRPr="002B29D7" w:rsidTr="002B29D7">
        <w:tc>
          <w:tcPr>
            <w:tcW w:w="662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на их отсутствие)</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6760" w:type="dxa"/>
        <w:tblCellMar>
          <w:top w:w="70" w:type="dxa"/>
          <w:left w:w="70" w:type="dxa"/>
          <w:bottom w:w="70" w:type="dxa"/>
          <w:right w:w="70" w:type="dxa"/>
        </w:tblCellMar>
        <w:tblLook w:val="04A0" w:firstRow="1" w:lastRow="0" w:firstColumn="1" w:lastColumn="0" w:noHBand="0" w:noVBand="1"/>
      </w:tblPr>
      <w:tblGrid>
        <w:gridCol w:w="4934"/>
        <w:gridCol w:w="1826"/>
      </w:tblGrid>
      <w:tr w:rsidR="002B29D7" w:rsidRPr="002B29D7" w:rsidTr="002B29D7">
        <w:tc>
          <w:tcPr>
            <w:tcW w:w="47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b/>
                <w:bCs/>
                <w:color w:val="000000"/>
                <w:sz w:val="21"/>
                <w:szCs w:val="21"/>
                <w:lang w:eastAsia="ru-RU"/>
              </w:rPr>
              <w:t>Подозреваемый</w:t>
            </w: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w:t>
      </w:r>
    </w:p>
    <w:tbl>
      <w:tblPr>
        <w:tblW w:w="6760" w:type="dxa"/>
        <w:tblCellMar>
          <w:top w:w="70" w:type="dxa"/>
          <w:left w:w="70" w:type="dxa"/>
          <w:bottom w:w="70" w:type="dxa"/>
          <w:right w:w="70" w:type="dxa"/>
        </w:tblCellMar>
        <w:tblLook w:val="04A0" w:firstRow="1" w:lastRow="0" w:firstColumn="1" w:lastColumn="0" w:noHBand="0" w:noVBand="1"/>
      </w:tblPr>
      <w:tblGrid>
        <w:gridCol w:w="4934"/>
        <w:gridCol w:w="1826"/>
      </w:tblGrid>
      <w:tr w:rsidR="002B29D7" w:rsidRPr="002B29D7" w:rsidTr="002B29D7">
        <w:tc>
          <w:tcPr>
            <w:tcW w:w="47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b/>
                <w:bCs/>
                <w:color w:val="000000"/>
                <w:sz w:val="21"/>
                <w:szCs w:val="21"/>
                <w:lang w:eastAsia="ru-RU"/>
              </w:rPr>
              <w:t>Защитник</w:t>
            </w: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w:t>
      </w:r>
    </w:p>
    <w:tbl>
      <w:tblPr>
        <w:tblW w:w="6760" w:type="dxa"/>
        <w:tblCellMar>
          <w:top w:w="70" w:type="dxa"/>
          <w:left w:w="70" w:type="dxa"/>
          <w:bottom w:w="70" w:type="dxa"/>
          <w:right w:w="70" w:type="dxa"/>
        </w:tblCellMar>
        <w:tblLook w:val="04A0" w:firstRow="1" w:lastRow="0" w:firstColumn="1" w:lastColumn="0" w:noHBand="0" w:noVBand="1"/>
      </w:tblPr>
      <w:tblGrid>
        <w:gridCol w:w="4934"/>
        <w:gridCol w:w="1826"/>
      </w:tblGrid>
      <w:tr w:rsidR="002B29D7" w:rsidRPr="002B29D7" w:rsidTr="002B29D7">
        <w:tc>
          <w:tcPr>
            <w:tcW w:w="47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b/>
                <w:bCs/>
                <w:color w:val="000000"/>
                <w:sz w:val="21"/>
                <w:szCs w:val="21"/>
                <w:lang w:eastAsia="ru-RU"/>
              </w:rPr>
              <w:t>Иные участвующие лица:</w:t>
            </w: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w:t>
      </w:r>
    </w:p>
    <w:tbl>
      <w:tblPr>
        <w:tblW w:w="6760" w:type="dxa"/>
        <w:tblCellMar>
          <w:top w:w="70" w:type="dxa"/>
          <w:left w:w="70" w:type="dxa"/>
          <w:bottom w:w="70" w:type="dxa"/>
          <w:right w:w="70" w:type="dxa"/>
        </w:tblCellMar>
        <w:tblLook w:val="04A0" w:firstRow="1" w:lastRow="0" w:firstColumn="1" w:lastColumn="0" w:noHBand="0" w:noVBand="1"/>
      </w:tblPr>
      <w:tblGrid>
        <w:gridCol w:w="4934"/>
        <w:gridCol w:w="1826"/>
      </w:tblGrid>
      <w:tr w:rsidR="002B29D7" w:rsidRPr="002B29D7" w:rsidTr="002B29D7">
        <w:tc>
          <w:tcPr>
            <w:tcW w:w="473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b/>
                <w:bCs/>
                <w:color w:val="000000"/>
                <w:sz w:val="21"/>
                <w:szCs w:val="21"/>
                <w:lang w:eastAsia="ru-RU"/>
              </w:rPr>
              <w:t>Следователь (дознаватель)</w:t>
            </w:r>
          </w:p>
        </w:tc>
        <w:tc>
          <w:tcPr>
            <w:tcW w:w="1750" w:type="dxa"/>
            <w:tcBorders>
              <w:top w:val="nil"/>
              <w:left w:val="nil"/>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(подпись)</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1.6</w:t>
      </w:r>
      <w:proofErr w:type="gramStart"/>
      <w:r w:rsidRPr="002B29D7">
        <w:rPr>
          <w:rFonts w:ascii="Arial" w:eastAsia="Times New Roman" w:hAnsi="Arial" w:cs="Arial"/>
          <w:color w:val="000000"/>
          <w:sz w:val="21"/>
          <w:szCs w:val="21"/>
          <w:lang w:eastAsia="ru-RU"/>
        </w:rPr>
        <w:t xml:space="preserve"> П</w:t>
      </w:r>
      <w:proofErr w:type="gramEnd"/>
      <w:r w:rsidRPr="002B29D7">
        <w:rPr>
          <w:rFonts w:ascii="Arial" w:eastAsia="Times New Roman" w:hAnsi="Arial" w:cs="Arial"/>
          <w:color w:val="000000"/>
          <w:sz w:val="21"/>
          <w:szCs w:val="21"/>
          <w:lang w:eastAsia="ru-RU"/>
        </w:rPr>
        <w:t>ресекать противоправные действия, в том числе осуществлять действия по силовому пресечению правонарушений, задержанию и сопровождению правонарушителей.</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1.7</w:t>
      </w:r>
      <w:proofErr w:type="gramStart"/>
      <w:r w:rsidRPr="002B29D7">
        <w:rPr>
          <w:rFonts w:ascii="Arial" w:eastAsia="Times New Roman" w:hAnsi="Arial" w:cs="Arial"/>
          <w:color w:val="000000"/>
          <w:sz w:val="21"/>
          <w:szCs w:val="21"/>
          <w:lang w:eastAsia="ru-RU"/>
        </w:rPr>
        <w:t xml:space="preserve"> О</w:t>
      </w:r>
      <w:proofErr w:type="gramEnd"/>
      <w:r w:rsidRPr="002B29D7">
        <w:rPr>
          <w:rFonts w:ascii="Arial" w:eastAsia="Times New Roman" w:hAnsi="Arial" w:cs="Arial"/>
          <w:color w:val="000000"/>
          <w:sz w:val="21"/>
          <w:szCs w:val="21"/>
          <w:lang w:eastAsia="ru-RU"/>
        </w:rPr>
        <w:t>беспечивать выявление, раскрытие и расследование преступлений и иных правонарушений в соответствии с профилем подготовки.</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Кейс задание</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25.06.2023г. в городе Р. примерно в 18:15 во время несения службы по охране общественного порядка сотрудниками полиции было зафиксировано разбойное нападение на гражданина И. Гражданин Н. совершивший разбойное нападение, увидев сотрудник </w:t>
      </w:r>
      <w:proofErr w:type="gramStart"/>
      <w:r w:rsidRPr="002B29D7">
        <w:rPr>
          <w:rFonts w:ascii="Arial" w:eastAsia="Times New Roman" w:hAnsi="Arial" w:cs="Arial"/>
          <w:color w:val="000000"/>
          <w:sz w:val="21"/>
          <w:szCs w:val="21"/>
          <w:lang w:eastAsia="ru-RU"/>
        </w:rPr>
        <w:t>полиции</w:t>
      </w:r>
      <w:proofErr w:type="gramEnd"/>
      <w:r w:rsidRPr="002B29D7">
        <w:rPr>
          <w:rFonts w:ascii="Arial" w:eastAsia="Times New Roman" w:hAnsi="Arial" w:cs="Arial"/>
          <w:color w:val="000000"/>
          <w:sz w:val="21"/>
          <w:szCs w:val="21"/>
          <w:lang w:eastAsia="ru-RU"/>
        </w:rPr>
        <w:t xml:space="preserve"> стал убегать. Скрываясь от преследования, гражданин Н. захватил в заложники ученика средней школы М. (15 лет) проходивший в то время мимо места происшествия и, угрожая ему убийством, приставив нож к спине М., потребовал от сотрудников полиции предоставить ему машину и оружие. Пресекая действия Н., один из сотрудников полиции совершавший преследование, применил оружие и ранил гражданина Н. в бедро.</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i/>
          <w:iCs/>
          <w:color w:val="000000"/>
          <w:sz w:val="21"/>
          <w:szCs w:val="21"/>
          <w:lang w:eastAsia="ru-RU"/>
        </w:rPr>
        <w:t>Задания:</w:t>
      </w:r>
    </w:p>
    <w:p w:rsidR="002B29D7" w:rsidRPr="002B29D7" w:rsidRDefault="002B29D7" w:rsidP="00BF096D">
      <w:pPr>
        <w:numPr>
          <w:ilvl w:val="0"/>
          <w:numId w:val="63"/>
        </w:numPr>
        <w:shd w:val="clear" w:color="auto" w:fill="FFFFFF"/>
        <w:spacing w:after="150" w:line="240" w:lineRule="auto"/>
        <w:ind w:left="495"/>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Определить правомерно ли использовано</w:t>
      </w:r>
      <w:proofErr w:type="gramEnd"/>
      <w:r w:rsidRPr="002B29D7">
        <w:rPr>
          <w:rFonts w:ascii="Arial" w:eastAsia="Times New Roman" w:hAnsi="Arial" w:cs="Arial"/>
          <w:color w:val="000000"/>
          <w:sz w:val="21"/>
          <w:szCs w:val="21"/>
          <w:lang w:eastAsia="ru-RU"/>
        </w:rPr>
        <w:t xml:space="preserve"> оружие сотрудником полиции. Если правомерно, то на </w:t>
      </w:r>
      <w:proofErr w:type="gramStart"/>
      <w:r w:rsidRPr="002B29D7">
        <w:rPr>
          <w:rFonts w:ascii="Arial" w:eastAsia="Times New Roman" w:hAnsi="Arial" w:cs="Arial"/>
          <w:color w:val="000000"/>
          <w:sz w:val="21"/>
          <w:szCs w:val="21"/>
          <w:lang w:eastAsia="ru-RU"/>
        </w:rPr>
        <w:t>основании</w:t>
      </w:r>
      <w:proofErr w:type="gramEnd"/>
      <w:r w:rsidRPr="002B29D7">
        <w:rPr>
          <w:rFonts w:ascii="Arial" w:eastAsia="Times New Roman" w:hAnsi="Arial" w:cs="Arial"/>
          <w:color w:val="000000"/>
          <w:sz w:val="21"/>
          <w:szCs w:val="21"/>
          <w:lang w:eastAsia="ru-RU"/>
        </w:rPr>
        <w:t xml:space="preserve"> какой статьи и </w:t>
      </w:r>
      <w:proofErr w:type="gramStart"/>
      <w:r w:rsidRPr="002B29D7">
        <w:rPr>
          <w:rFonts w:ascii="Arial" w:eastAsia="Times New Roman" w:hAnsi="Arial" w:cs="Arial"/>
          <w:color w:val="000000"/>
          <w:sz w:val="21"/>
          <w:szCs w:val="21"/>
          <w:lang w:eastAsia="ru-RU"/>
        </w:rPr>
        <w:t>какого</w:t>
      </w:r>
      <w:proofErr w:type="gramEnd"/>
      <w:r w:rsidRPr="002B29D7">
        <w:rPr>
          <w:rFonts w:ascii="Arial" w:eastAsia="Times New Roman" w:hAnsi="Arial" w:cs="Arial"/>
          <w:color w:val="000000"/>
          <w:sz w:val="21"/>
          <w:szCs w:val="21"/>
          <w:lang w:eastAsia="ru-RU"/>
        </w:rPr>
        <w:t xml:space="preserve"> закона. Если не правомерно, то почему?</w:t>
      </w:r>
    </w:p>
    <w:p w:rsidR="002B29D7" w:rsidRPr="002B29D7" w:rsidRDefault="002B29D7" w:rsidP="00BF096D">
      <w:pPr>
        <w:numPr>
          <w:ilvl w:val="0"/>
          <w:numId w:val="63"/>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Указать какие специальные средства могут быть использованы сотрудником полиции для задержания вооруженного преступника.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Перечень необходимого оборудования, инструментов, расходного материала в расчете на одного обучающегося: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Нормативные акты:</w:t>
      </w:r>
    </w:p>
    <w:p w:rsidR="002B29D7" w:rsidRPr="002B29D7" w:rsidRDefault="002B29D7" w:rsidP="00BF096D">
      <w:pPr>
        <w:numPr>
          <w:ilvl w:val="0"/>
          <w:numId w:val="64"/>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Федеральный закон «О полиции» от 07.02.2011 N3-ФЗ (ред. от 04.08.2023) Текст: электронный// СПС Консультант Плюс . - https://www.consultant.ru/document/cons_doc_LAW_110165/ (дата обращения 20.08.2023).</w:t>
      </w:r>
    </w:p>
    <w:p w:rsidR="002B29D7" w:rsidRPr="002B29D7" w:rsidRDefault="002B29D7" w:rsidP="00BF096D">
      <w:pPr>
        <w:numPr>
          <w:ilvl w:val="0"/>
          <w:numId w:val="64"/>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Уголовный кодекс Российской Федерации от 13.06.1996 N 63-ФЗ (ред. от 04.08.2023) Текст: электронный –//СПС Консультант Плюс. -</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https://www.consultant.ru/document/cons_doc_LAW_10699/ (дата обращения 24.08.2023).</w:t>
      </w:r>
    </w:p>
    <w:p w:rsidR="002B29D7" w:rsidRPr="002B29D7" w:rsidRDefault="002B29D7" w:rsidP="00BF096D">
      <w:pPr>
        <w:numPr>
          <w:ilvl w:val="0"/>
          <w:numId w:val="65"/>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Уголовно-процессуальный кодекс Российской Федерации от 18.12.2001 N 174-ФЗ (ред. от 04.08.2023) Текст: электронный –//СПС Консультант Плюс. - https://www.consultant.ru/document/cons_doc_LAW_34481// (дата обращения 24.08.2023).</w:t>
      </w:r>
    </w:p>
    <w:p w:rsidR="002B29D7" w:rsidRPr="002B29D7" w:rsidRDefault="002B29D7" w:rsidP="00BF096D">
      <w:pPr>
        <w:numPr>
          <w:ilvl w:val="0"/>
          <w:numId w:val="65"/>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Инструкция по делопроизводству в ОВД РФ, приложение к приказу МВД России от 20.06.2012 №615 Текст: электронный –//СПС Консультант Плюс. - https://www.consultant.ru/law/podborki/deloproizvodstvo_v_ovd/ (дата обращения 20.08.2023).</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Инструкция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Внимательно прочитайте задание.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Вы можете воспользоваться предоставленной литературой:</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 Нормативные акты</w:t>
      </w:r>
    </w:p>
    <w:p w:rsidR="002B29D7" w:rsidRPr="002B29D7" w:rsidRDefault="002B29D7" w:rsidP="00BF096D">
      <w:pPr>
        <w:numPr>
          <w:ilvl w:val="0"/>
          <w:numId w:val="66"/>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Федеральный закон «О полиции» от 07.02.2011 N3-ФЗ (ред. от 04.08.2023)</w:t>
      </w:r>
    </w:p>
    <w:p w:rsidR="002B29D7" w:rsidRPr="002B29D7" w:rsidRDefault="002B29D7" w:rsidP="00BF096D">
      <w:pPr>
        <w:numPr>
          <w:ilvl w:val="0"/>
          <w:numId w:val="66"/>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Уголовный кодекс РФ от 13.06.1996 N 63-ФЗ (ред. от 04.08.2023).</w:t>
      </w:r>
    </w:p>
    <w:p w:rsidR="002B29D7" w:rsidRPr="002B29D7" w:rsidRDefault="002B29D7" w:rsidP="00BF096D">
      <w:pPr>
        <w:numPr>
          <w:ilvl w:val="0"/>
          <w:numId w:val="66"/>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Уголовно-процессуальный кодекс Российской Федерации от 18.12.2001 N 174-ФЗ (ред. от 04.08.2023).</w:t>
      </w:r>
    </w:p>
    <w:p w:rsidR="002B29D7" w:rsidRPr="002B29D7" w:rsidRDefault="002B29D7" w:rsidP="00BF096D">
      <w:pPr>
        <w:numPr>
          <w:ilvl w:val="0"/>
          <w:numId w:val="66"/>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Инструкция по делопроизводству в ОВД РФ, приложение к приказу МВД России от 20.06.2012 №615 (ред. от 04.08.2023).</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 Оборудование:</w:t>
      </w:r>
    </w:p>
    <w:p w:rsidR="002B29D7" w:rsidRPr="002B29D7" w:rsidRDefault="002B29D7" w:rsidP="00BF096D">
      <w:pPr>
        <w:numPr>
          <w:ilvl w:val="0"/>
          <w:numId w:val="67"/>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Персональный компьютер.</w:t>
      </w:r>
    </w:p>
    <w:p w:rsidR="002B29D7" w:rsidRPr="002B29D7" w:rsidRDefault="002B29D7" w:rsidP="00BF096D">
      <w:pPr>
        <w:numPr>
          <w:ilvl w:val="0"/>
          <w:numId w:val="67"/>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lastRenderedPageBreak/>
        <w:t>Локальная сеть.</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Программное обеспечение:</w:t>
      </w:r>
    </w:p>
    <w:p w:rsidR="002B29D7" w:rsidRPr="002B29D7" w:rsidRDefault="002B29D7" w:rsidP="00BF096D">
      <w:pPr>
        <w:numPr>
          <w:ilvl w:val="0"/>
          <w:numId w:val="68"/>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ОС </w:t>
      </w:r>
      <w:proofErr w:type="spellStart"/>
      <w:r w:rsidRPr="002B29D7">
        <w:rPr>
          <w:rFonts w:ascii="Arial" w:eastAsia="Times New Roman" w:hAnsi="Arial" w:cs="Arial"/>
          <w:color w:val="000000"/>
          <w:sz w:val="21"/>
          <w:szCs w:val="21"/>
          <w:lang w:eastAsia="ru-RU"/>
        </w:rPr>
        <w:t>Windows</w:t>
      </w:r>
      <w:proofErr w:type="spellEnd"/>
      <w:r w:rsidRPr="002B29D7">
        <w:rPr>
          <w:rFonts w:ascii="Arial" w:eastAsia="Times New Roman" w:hAnsi="Arial" w:cs="Arial"/>
          <w:color w:val="000000"/>
          <w:sz w:val="21"/>
          <w:szCs w:val="21"/>
          <w:lang w:eastAsia="ru-RU"/>
        </w:rPr>
        <w:t xml:space="preserve"> 8.1.</w:t>
      </w:r>
    </w:p>
    <w:p w:rsidR="002B29D7" w:rsidRPr="002B29D7" w:rsidRDefault="002B29D7" w:rsidP="00BF096D">
      <w:pPr>
        <w:numPr>
          <w:ilvl w:val="0"/>
          <w:numId w:val="68"/>
        </w:numPr>
        <w:shd w:val="clear" w:color="auto" w:fill="FFFFFF"/>
        <w:spacing w:after="150" w:line="240" w:lineRule="auto"/>
        <w:ind w:left="495"/>
        <w:rPr>
          <w:rFonts w:ascii="Arial" w:eastAsia="Times New Roman" w:hAnsi="Arial" w:cs="Arial"/>
          <w:color w:val="000000"/>
          <w:sz w:val="21"/>
          <w:szCs w:val="21"/>
          <w:lang w:val="en-US" w:eastAsia="ru-RU"/>
        </w:rPr>
      </w:pPr>
      <w:r w:rsidRPr="002B29D7">
        <w:rPr>
          <w:rFonts w:ascii="Arial" w:eastAsia="Times New Roman" w:hAnsi="Arial" w:cs="Arial"/>
          <w:color w:val="000000"/>
          <w:sz w:val="21"/>
          <w:szCs w:val="21"/>
          <w:lang w:val="en-US" w:eastAsia="ru-RU"/>
        </w:rPr>
        <w:t xml:space="preserve">GOOGLE, MS Internet Explorer – </w:t>
      </w:r>
      <w:r w:rsidRPr="002B29D7">
        <w:rPr>
          <w:rFonts w:ascii="Arial" w:eastAsia="Times New Roman" w:hAnsi="Arial" w:cs="Arial"/>
          <w:color w:val="000000"/>
          <w:sz w:val="21"/>
          <w:szCs w:val="21"/>
          <w:lang w:eastAsia="ru-RU"/>
        </w:rPr>
        <w:t>интернет</w:t>
      </w:r>
      <w:r w:rsidRPr="002B29D7">
        <w:rPr>
          <w:rFonts w:ascii="Arial" w:eastAsia="Times New Roman" w:hAnsi="Arial" w:cs="Arial"/>
          <w:color w:val="000000"/>
          <w:sz w:val="21"/>
          <w:szCs w:val="21"/>
          <w:lang w:val="en-US" w:eastAsia="ru-RU"/>
        </w:rPr>
        <w:t>-</w:t>
      </w:r>
      <w:r w:rsidRPr="002B29D7">
        <w:rPr>
          <w:rFonts w:ascii="Arial" w:eastAsia="Times New Roman" w:hAnsi="Arial" w:cs="Arial"/>
          <w:color w:val="000000"/>
          <w:sz w:val="21"/>
          <w:szCs w:val="21"/>
          <w:lang w:eastAsia="ru-RU"/>
        </w:rPr>
        <w:t>браузеры</w:t>
      </w:r>
      <w:r w:rsidRPr="002B29D7">
        <w:rPr>
          <w:rFonts w:ascii="Arial" w:eastAsia="Times New Roman" w:hAnsi="Arial" w:cs="Arial"/>
          <w:color w:val="000000"/>
          <w:sz w:val="21"/>
          <w:szCs w:val="21"/>
          <w:lang w:val="en-US" w:eastAsia="ru-RU"/>
        </w:rPr>
        <w:t>.</w:t>
      </w:r>
    </w:p>
    <w:p w:rsidR="002B29D7" w:rsidRPr="002B29D7" w:rsidRDefault="002B29D7" w:rsidP="00BF096D">
      <w:pPr>
        <w:numPr>
          <w:ilvl w:val="0"/>
          <w:numId w:val="68"/>
        </w:numPr>
        <w:shd w:val="clear" w:color="auto" w:fill="FFFFFF"/>
        <w:spacing w:after="150" w:line="240" w:lineRule="auto"/>
        <w:ind w:left="495"/>
        <w:rPr>
          <w:rFonts w:ascii="Arial" w:eastAsia="Times New Roman" w:hAnsi="Arial" w:cs="Arial"/>
          <w:color w:val="000000"/>
          <w:sz w:val="21"/>
          <w:szCs w:val="21"/>
          <w:lang w:eastAsia="ru-RU"/>
        </w:rPr>
      </w:pPr>
      <w:proofErr w:type="spellStart"/>
      <w:r w:rsidRPr="002B29D7">
        <w:rPr>
          <w:rFonts w:ascii="Arial" w:eastAsia="Times New Roman" w:hAnsi="Arial" w:cs="Arial"/>
          <w:color w:val="000000"/>
          <w:sz w:val="21"/>
          <w:szCs w:val="21"/>
          <w:lang w:eastAsia="ru-RU"/>
        </w:rPr>
        <w:t>Microsoft</w:t>
      </w:r>
      <w:proofErr w:type="spellEnd"/>
      <w:r w:rsidRPr="002B29D7">
        <w:rPr>
          <w:rFonts w:ascii="Arial" w:eastAsia="Times New Roman" w:hAnsi="Arial" w:cs="Arial"/>
          <w:color w:val="000000"/>
          <w:sz w:val="21"/>
          <w:szCs w:val="21"/>
          <w:lang w:eastAsia="ru-RU"/>
        </w:rPr>
        <w:t xml:space="preserve"> </w:t>
      </w:r>
      <w:proofErr w:type="spellStart"/>
      <w:r w:rsidRPr="002B29D7">
        <w:rPr>
          <w:rFonts w:ascii="Arial" w:eastAsia="Times New Roman" w:hAnsi="Arial" w:cs="Arial"/>
          <w:color w:val="000000"/>
          <w:sz w:val="21"/>
          <w:szCs w:val="21"/>
          <w:lang w:eastAsia="ru-RU"/>
        </w:rPr>
        <w:t>Word</w:t>
      </w:r>
      <w:proofErr w:type="spellEnd"/>
      <w:r w:rsidRPr="002B29D7">
        <w:rPr>
          <w:rFonts w:ascii="Arial" w:eastAsia="Times New Roman" w:hAnsi="Arial" w:cs="Arial"/>
          <w:color w:val="000000"/>
          <w:sz w:val="21"/>
          <w:szCs w:val="21"/>
          <w:lang w:eastAsia="ru-RU"/>
        </w:rPr>
        <w:t>.</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Бланк для выполнения задания – бумага формата А</w:t>
      </w:r>
      <w:proofErr w:type="gramStart"/>
      <w:r w:rsidRPr="002B29D7">
        <w:rPr>
          <w:rFonts w:ascii="Arial" w:eastAsia="Times New Roman" w:hAnsi="Arial" w:cs="Arial"/>
          <w:color w:val="000000"/>
          <w:sz w:val="21"/>
          <w:szCs w:val="21"/>
          <w:lang w:eastAsia="ru-RU"/>
        </w:rPr>
        <w:t>4</w:t>
      </w:r>
      <w:proofErr w:type="gramEnd"/>
      <w:r w:rsidRPr="002B29D7">
        <w:rPr>
          <w:rFonts w:ascii="Arial" w:eastAsia="Times New Roman" w:hAnsi="Arial" w:cs="Arial"/>
          <w:color w:val="000000"/>
          <w:sz w:val="21"/>
          <w:szCs w:val="21"/>
          <w:lang w:eastAsia="ru-RU"/>
        </w:rPr>
        <w:t>- 4 листа,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Время выполнения задания на одного обучающегося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Основное: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Выполнение задания 35 – 40 минут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Дополнительное: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подготовка к работе – 5 минут.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Итого: 40-45 минут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Эталон решения </w:t>
      </w:r>
      <w:proofErr w:type="gramStart"/>
      <w:r w:rsidRPr="002B29D7">
        <w:rPr>
          <w:rFonts w:ascii="Arial" w:eastAsia="Times New Roman" w:hAnsi="Arial" w:cs="Arial"/>
          <w:color w:val="000000"/>
          <w:sz w:val="21"/>
          <w:szCs w:val="21"/>
          <w:lang w:eastAsia="ru-RU"/>
        </w:rPr>
        <w:t>кейс-задания</w:t>
      </w:r>
      <w:proofErr w:type="gramEnd"/>
      <w:r w:rsidRPr="002B29D7">
        <w:rPr>
          <w:rFonts w:ascii="Arial" w:eastAsia="Times New Roman" w:hAnsi="Arial" w:cs="Arial"/>
          <w:color w:val="000000"/>
          <w:sz w:val="21"/>
          <w:szCs w:val="21"/>
          <w:lang w:eastAsia="ru-RU"/>
        </w:rPr>
        <w:t xml:space="preserve"> №1</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Правомерно ли использовано оружие сотрудником полиции. Если правомерно, то на </w:t>
      </w:r>
      <w:proofErr w:type="gramStart"/>
      <w:r w:rsidRPr="002B29D7">
        <w:rPr>
          <w:rFonts w:ascii="Arial" w:eastAsia="Times New Roman" w:hAnsi="Arial" w:cs="Arial"/>
          <w:color w:val="000000"/>
          <w:sz w:val="21"/>
          <w:szCs w:val="21"/>
          <w:lang w:eastAsia="ru-RU"/>
        </w:rPr>
        <w:t>основании</w:t>
      </w:r>
      <w:proofErr w:type="gramEnd"/>
      <w:r w:rsidRPr="002B29D7">
        <w:rPr>
          <w:rFonts w:ascii="Arial" w:eastAsia="Times New Roman" w:hAnsi="Arial" w:cs="Arial"/>
          <w:color w:val="000000"/>
          <w:sz w:val="21"/>
          <w:szCs w:val="21"/>
          <w:lang w:eastAsia="ru-RU"/>
        </w:rPr>
        <w:t xml:space="preserve"> какой статьи и </w:t>
      </w:r>
      <w:proofErr w:type="gramStart"/>
      <w:r w:rsidRPr="002B29D7">
        <w:rPr>
          <w:rFonts w:ascii="Arial" w:eastAsia="Times New Roman" w:hAnsi="Arial" w:cs="Arial"/>
          <w:color w:val="000000"/>
          <w:sz w:val="21"/>
          <w:szCs w:val="21"/>
          <w:lang w:eastAsia="ru-RU"/>
        </w:rPr>
        <w:t>какого</w:t>
      </w:r>
      <w:proofErr w:type="gramEnd"/>
      <w:r w:rsidRPr="002B29D7">
        <w:rPr>
          <w:rFonts w:ascii="Arial" w:eastAsia="Times New Roman" w:hAnsi="Arial" w:cs="Arial"/>
          <w:color w:val="000000"/>
          <w:sz w:val="21"/>
          <w:szCs w:val="21"/>
          <w:lang w:eastAsia="ru-RU"/>
        </w:rPr>
        <w:t xml:space="preserve"> закона. Если не правомерно, то почему?</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Федеральный закон РФ «О полиции», N3-ФЗ, ст.23</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 Сотрудник полиции имеет право лично или в составе подразделения (группы) применять огнестрельное оружие в следующих случаях:</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а) для защиты другого лица либо себя от посягательства, если это посягательство сопряжено с насилием, опасным для жизни или здоровья;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б) для пресечения попытки завладения огнестрельным оружием, транспортным средством полиции, специальной и боевой техникой, </w:t>
      </w:r>
      <w:proofErr w:type="gramStart"/>
      <w:r w:rsidRPr="002B29D7">
        <w:rPr>
          <w:rFonts w:ascii="Arial" w:eastAsia="Times New Roman" w:hAnsi="Arial" w:cs="Arial"/>
          <w:color w:val="000000"/>
          <w:sz w:val="21"/>
          <w:szCs w:val="21"/>
          <w:lang w:eastAsia="ru-RU"/>
        </w:rPr>
        <w:t>состоящими</w:t>
      </w:r>
      <w:proofErr w:type="gramEnd"/>
      <w:r w:rsidRPr="002B29D7">
        <w:rPr>
          <w:rFonts w:ascii="Arial" w:eastAsia="Times New Roman" w:hAnsi="Arial" w:cs="Arial"/>
          <w:color w:val="000000"/>
          <w:sz w:val="21"/>
          <w:szCs w:val="21"/>
          <w:lang w:eastAsia="ru-RU"/>
        </w:rPr>
        <w:t xml:space="preserve"> на вооружении (обеспечении) полиции;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 для освобождения заложников;</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г) для задержания лица, застигнутого при совершении деяния, содержащего признаки тяжкого или особо тяжкого преступления против жизни, здоровья или собственности, и пытающегося скрыться, если иными средствами задержать это лицо не представляется возможным;</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 для задержания лица, оказывающего вооруженное сопротивление, а также лица, отказывающегося выполнить законное требование о сдаче находящихся при нем оружия, боеприпасов, взрывчатых веществ, взрывных устройств, ядовитых или радиоактивных веществ;</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е) для отражения группового или вооруженного нападения на здания, помещения, сооружения и иные объекты государственных и муниципальных органов, общественных объединений, организаций и граждан;</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ж) для пресечения побега из мест содержания под </w:t>
      </w:r>
      <w:proofErr w:type="gramStart"/>
      <w:r w:rsidRPr="002B29D7">
        <w:rPr>
          <w:rFonts w:ascii="Arial" w:eastAsia="Times New Roman" w:hAnsi="Arial" w:cs="Arial"/>
          <w:color w:val="000000"/>
          <w:sz w:val="21"/>
          <w:szCs w:val="21"/>
          <w:lang w:eastAsia="ru-RU"/>
        </w:rPr>
        <w:t>стражей</w:t>
      </w:r>
      <w:proofErr w:type="gramEnd"/>
      <w:r w:rsidRPr="002B29D7">
        <w:rPr>
          <w:rFonts w:ascii="Arial" w:eastAsia="Times New Roman" w:hAnsi="Arial" w:cs="Arial"/>
          <w:color w:val="000000"/>
          <w:sz w:val="21"/>
          <w:szCs w:val="21"/>
          <w:lang w:eastAsia="ru-RU"/>
        </w:rPr>
        <w:t xml:space="preserve"> подозреваемых и обвиняемых в совершении преступлений или побега из-под конвоя лиц, задержанных по подозрению в совершении преступления, лиц, в отношении которых применена мера пресечения в виде заключения под стражу, лиц, осужденных к лишению свободы, а также для пресечения попытки насильственного освобождения указанных лиц.</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2. </w:t>
      </w:r>
      <w:proofErr w:type="gramStart"/>
      <w:r w:rsidRPr="002B29D7">
        <w:rPr>
          <w:rFonts w:ascii="Arial" w:eastAsia="Times New Roman" w:hAnsi="Arial" w:cs="Arial"/>
          <w:color w:val="000000"/>
          <w:sz w:val="21"/>
          <w:szCs w:val="21"/>
          <w:lang w:eastAsia="ru-RU"/>
        </w:rPr>
        <w:t xml:space="preserve">Вооруженным сопротивлением и вооруженным нападением, указанными в пунктах 5 и 6 части 1 настоящей статьи, признаются сопротивление и нападение, совершаемые с использованием оружия любого вида, либо предметов, конструктивно схожих с настоящим </w:t>
      </w:r>
      <w:r w:rsidRPr="002B29D7">
        <w:rPr>
          <w:rFonts w:ascii="Arial" w:eastAsia="Times New Roman" w:hAnsi="Arial" w:cs="Arial"/>
          <w:color w:val="000000"/>
          <w:sz w:val="21"/>
          <w:szCs w:val="21"/>
          <w:lang w:eastAsia="ru-RU"/>
        </w:rPr>
        <w:lastRenderedPageBreak/>
        <w:t>оружием и внешне неотличимых от него, либо предметов, веществ и механизмов, при помощи которых могут быть причинены тяжкий вред здоровью или смерть.</w:t>
      </w:r>
      <w:proofErr w:type="gramEnd"/>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3. Сотрудник полиции также имеет право применять огнестрельное оружие: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а) для остановки транспортного средства путем его повреждения, если управляющее им лицо отказывается выполнить неоднократные требования сотрудника полиции об остановке и пытается скрыться, создавая угрозу жизни и здоровью граждан;</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б) для обезвреживания животного, угрожающего жизни и здоровью граждан и (или) сотрудника полиции;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 для разрушения запирающих устройств, элементов и конструкций, препятствующих проникновению в жилые и иные помещения по основаниям, предусмотренным статьей 15 настоящего Федерального закона;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г) для производства предупредительного выстрела, подачи сигнала тревоги или вызова помощи путем производства выстрела вверх или в ином безопасном направлении.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4. Запрещается применять огнестрельное оружие с производством выстрела на поражение в отношении женщин, лиц с явными признаками инвалидности, несовершеннолетних, когда их возраст очевиден или известен сотруднику полиции, за исключением случаев оказания указанными лицами вооруженного сопротивления, совершения вооруженного или группового нападения, угрожающего жизни и здоровью граждан или сотрудника полиции.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5. Сотрудник полиции не имеет права применять огнестрельное оружие при значительном скоплении граждан, если в результате его применения могут пострадать случайные лица.</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Эталон решения </w:t>
      </w:r>
      <w:proofErr w:type="gramStart"/>
      <w:r w:rsidRPr="002B29D7">
        <w:rPr>
          <w:rFonts w:ascii="Arial" w:eastAsia="Times New Roman" w:hAnsi="Arial" w:cs="Arial"/>
          <w:color w:val="000000"/>
          <w:sz w:val="21"/>
          <w:szCs w:val="21"/>
          <w:lang w:eastAsia="ru-RU"/>
        </w:rPr>
        <w:t>кейс-задания</w:t>
      </w:r>
      <w:proofErr w:type="gramEnd"/>
      <w:r w:rsidRPr="002B29D7">
        <w:rPr>
          <w:rFonts w:ascii="Arial" w:eastAsia="Times New Roman" w:hAnsi="Arial" w:cs="Arial"/>
          <w:color w:val="000000"/>
          <w:sz w:val="21"/>
          <w:szCs w:val="21"/>
          <w:lang w:eastAsia="ru-RU"/>
        </w:rPr>
        <w:t xml:space="preserve"> №2</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Какие специальные средства могут быть использованы сотрудником полиции для задержания вооруженного преступника?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Статья 21.</w:t>
      </w:r>
      <w:r w:rsidRPr="002B29D7">
        <w:rPr>
          <w:rFonts w:ascii="Arial" w:eastAsia="Times New Roman" w:hAnsi="Arial" w:cs="Arial"/>
          <w:color w:val="000000"/>
          <w:sz w:val="21"/>
          <w:szCs w:val="21"/>
          <w:lang w:eastAsia="ru-RU"/>
        </w:rPr>
        <w:t> Применение специальных средств</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 Сотрудник полиции имеет право лично или в составе подразделения (группы) применять специальные средства в следующих случаях:</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а) для отражения нападения на гражданина или сотрудника полиции;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б) для пресечения преступления или административного правонарушения;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 для пресечения сопротивления, оказываемого сотруднику полиции;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г) для задержания лица, застигнутого при совершении преступления и пытающегося скрыться;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 для задержания лица, если это лицо может оказать вооруженное сопротивление;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е) для доставления в полицию, конвоирования и охраны задержанных лиц, лиц, заключенных под стражу, лиц, осужденных к лишению свободы, лиц, подвергнутых административному наказанию в виде административного ареста, а также в целях пресечения попытки побега, в случае оказания лицом сопротивления сотруднику полиции, причинения вреда окружающим или себе;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ж) для освобождения насильственно удерживаемых лиц, захваченных зданий, помещений, сооружений, транспортных средств и земельных участков;</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з) для пресечения массовых беспорядков и иных противоправных действий, нарушающих движение транспорта, работу сре</w:t>
      </w:r>
      <w:proofErr w:type="gramStart"/>
      <w:r w:rsidRPr="002B29D7">
        <w:rPr>
          <w:rFonts w:ascii="Arial" w:eastAsia="Times New Roman" w:hAnsi="Arial" w:cs="Arial"/>
          <w:color w:val="000000"/>
          <w:sz w:val="21"/>
          <w:szCs w:val="21"/>
          <w:lang w:eastAsia="ru-RU"/>
        </w:rPr>
        <w:t>дств св</w:t>
      </w:r>
      <w:proofErr w:type="gramEnd"/>
      <w:r w:rsidRPr="002B29D7">
        <w:rPr>
          <w:rFonts w:ascii="Arial" w:eastAsia="Times New Roman" w:hAnsi="Arial" w:cs="Arial"/>
          <w:color w:val="000000"/>
          <w:sz w:val="21"/>
          <w:szCs w:val="21"/>
          <w:lang w:eastAsia="ru-RU"/>
        </w:rPr>
        <w:t>язи и организаций;</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 для остановки транспортного средства, водитель которого не выполнил требование сотрудника полиции об остановке;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 для выявления лиц, совершающих или совершивших преступления или административные правонарушения;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л) для защиты охраняемых объектов, блокирования движения групп граждан, совершающих противоправные действия.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lastRenderedPageBreak/>
        <w:t>2. Сотрудник полиции имеет право применять следующие специальные средства: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а) палки специальные - в случаях, предусмотренных пунктами 1 - 5, 7, 8 и 11 части 1 настоящей статьи;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б) специальные газовые средства - в случаях, предусмотренных пунктами 1 - 5, 7 и 8 части 1 настоящей статьи;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 средства ограничения подвижности - в случаях, предусмотренных пунктами 3, 4 и 6 части 1 настоящей статьи. При отсутствии средств ограничения подвижности сотрудник полиции вправе использовать подручные средства связывания;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г) специальные окрашивающие и маркирующие средства - в случаях, предусмотренных пунктами 10 и 11 части 1 настоящей статьи;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 электрошоковые устройства - в случаях, предусмотренных пунктами 1 - 5, 7 и 8 части 1 настоящей статьи;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е) </w:t>
      </w:r>
      <w:proofErr w:type="spellStart"/>
      <w:r w:rsidRPr="002B29D7">
        <w:rPr>
          <w:rFonts w:ascii="Arial" w:eastAsia="Times New Roman" w:hAnsi="Arial" w:cs="Arial"/>
          <w:color w:val="000000"/>
          <w:sz w:val="21"/>
          <w:szCs w:val="21"/>
          <w:lang w:eastAsia="ru-RU"/>
        </w:rPr>
        <w:t>светошоковые</w:t>
      </w:r>
      <w:proofErr w:type="spellEnd"/>
      <w:r w:rsidRPr="002B29D7">
        <w:rPr>
          <w:rFonts w:ascii="Arial" w:eastAsia="Times New Roman" w:hAnsi="Arial" w:cs="Arial"/>
          <w:color w:val="000000"/>
          <w:sz w:val="21"/>
          <w:szCs w:val="21"/>
          <w:lang w:eastAsia="ru-RU"/>
        </w:rPr>
        <w:t xml:space="preserve"> устройства - в случаях, предусмотренных пунктами 1 - 5, 7 и 8 части 1 настоящей статьи;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ж) служебных животных - в случаях, предусмотренных пунктами 1 - 7, 10 и 11 части 1 настоящей статьи;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з) световые и акустические специальные средства - в случаях, предусмотренных пунктами 5, 7, 8 и 11 части 1 настоящей статьи;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 средства принудительной остановки транспорта - в случаях, предусмотренных пунктами 9 и 11 части 1 настоящей статьи;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 средства сковывания движения - в случаях, предусмотренных пунктами 1 - 5 части 1 настоящей статьи;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л) водометы - в случаях, предусмотренных пунктами 7, 8 и 11 части 1 настоящей статьи;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м) бронемашины - в случаях, предусмотренных пунктами 5, 7, 8 и 11 части 1 настоящей статьи;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н) средства защиты охраняемых объектов (территорий), блокирования движения групп граждан, совершающих противоправные действия, - в случаях, предусмотренных пунктом 11 части 1 настоящей статьи;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о) средства разрушения преград - в случаях, предусмотренных пунктами 5 и 7 части 1 настоящей статьи.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3. Сотрудник полиции имеет право применять специальные средства во всех случаях, когда настоящим Федеральным законом разрешено применение огнестрельного оружия.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1.8</w:t>
      </w:r>
      <w:proofErr w:type="gramStart"/>
      <w:r w:rsidRPr="002B29D7">
        <w:rPr>
          <w:rFonts w:ascii="Arial" w:eastAsia="Times New Roman" w:hAnsi="Arial" w:cs="Arial"/>
          <w:color w:val="000000"/>
          <w:sz w:val="21"/>
          <w:szCs w:val="21"/>
          <w:lang w:eastAsia="ru-RU"/>
        </w:rPr>
        <w:t xml:space="preserve"> О</w:t>
      </w:r>
      <w:proofErr w:type="gramEnd"/>
      <w:r w:rsidRPr="002B29D7">
        <w:rPr>
          <w:rFonts w:ascii="Arial" w:eastAsia="Times New Roman" w:hAnsi="Arial" w:cs="Arial"/>
          <w:color w:val="000000"/>
          <w:sz w:val="21"/>
          <w:szCs w:val="21"/>
          <w:lang w:eastAsia="ru-RU"/>
        </w:rPr>
        <w:t>существлять технико-криминалистическое и специальное техническое обеспечение оперативно-служебной деятельности;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1.9</w:t>
      </w:r>
      <w:proofErr w:type="gramStart"/>
      <w:r w:rsidRPr="002B29D7">
        <w:rPr>
          <w:rFonts w:ascii="Arial" w:eastAsia="Times New Roman" w:hAnsi="Arial" w:cs="Arial"/>
          <w:color w:val="000000"/>
          <w:sz w:val="21"/>
          <w:szCs w:val="21"/>
          <w:lang w:eastAsia="ru-RU"/>
        </w:rPr>
        <w:t xml:space="preserve"> О</w:t>
      </w:r>
      <w:proofErr w:type="gramEnd"/>
      <w:r w:rsidRPr="002B29D7">
        <w:rPr>
          <w:rFonts w:ascii="Arial" w:eastAsia="Times New Roman" w:hAnsi="Arial" w:cs="Arial"/>
          <w:color w:val="000000"/>
          <w:sz w:val="21"/>
          <w:szCs w:val="21"/>
          <w:lang w:eastAsia="ru-RU"/>
        </w:rPr>
        <w:t>казывать первую медицинскую помощь и самопомощь</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Кейс задание</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Начальник штаба ОП №2 Полковник полиции Котов проверял службу патрульных по охране общественного порядка, в результате проверки службы лейтенант услышал звуки выстрела. Прибыв на место происшествия, он увидел гражданина. Н с огнестрельным ранением в тяжелом состоянии. При виде сотрудника полиции преступник стал убегать. </w:t>
      </w:r>
      <w:proofErr w:type="gramStart"/>
      <w:r w:rsidRPr="002B29D7">
        <w:rPr>
          <w:rFonts w:ascii="Arial" w:eastAsia="Times New Roman" w:hAnsi="Arial" w:cs="Arial"/>
          <w:color w:val="000000"/>
          <w:sz w:val="21"/>
          <w:szCs w:val="21"/>
          <w:lang w:eastAsia="ru-RU"/>
        </w:rPr>
        <w:t>Видя, что из-за промедления преступник скроется, лейтенант выстрелил убегавшему в спину и ранил его в плечо.</w:t>
      </w:r>
      <w:proofErr w:type="gramEnd"/>
      <w:r w:rsidRPr="002B29D7">
        <w:rPr>
          <w:rFonts w:ascii="Arial" w:eastAsia="Times New Roman" w:hAnsi="Arial" w:cs="Arial"/>
          <w:color w:val="000000"/>
          <w:sz w:val="21"/>
          <w:szCs w:val="21"/>
          <w:lang w:eastAsia="ru-RU"/>
        </w:rPr>
        <w:t xml:space="preserve"> Недалеко от места преступления были обнаружены гильзы огнестрельного оружия. Потерпевшему оказана медицинская помощь.</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i/>
          <w:iCs/>
          <w:color w:val="000000"/>
          <w:sz w:val="21"/>
          <w:szCs w:val="21"/>
          <w:lang w:eastAsia="ru-RU"/>
        </w:rPr>
        <w:lastRenderedPageBreak/>
        <w:t>Задания: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 Совместно с экспертом-криминалистом произвести осмотр представленных стреляных пуль и гильз, измерить длину и диаметр пули, высоту гильзы, внутренний диаметр ее дульца и диаметр шляпки; изучить на пуле следы от полей-нарезов канала ствола оружия (определить их количество, ширину, угол наклона); изучить на гильзе следы частей оружия (отражателя, зацепа-выбрасывателя и др.).</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 Оказать первую медицинскую помощь гражданину Н.</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Перечень необходимого оборудования, инструментов, расходного материала в расчете на одного обучающегося: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Нормативные акты:</w:t>
      </w:r>
    </w:p>
    <w:p w:rsidR="002B29D7" w:rsidRPr="002B29D7" w:rsidRDefault="002B29D7" w:rsidP="00BF096D">
      <w:pPr>
        <w:numPr>
          <w:ilvl w:val="0"/>
          <w:numId w:val="69"/>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Федеральный закон «О полиции» от 07.02.2011 N3-ФЗ (ред. от 04.08.2023) Текст: электронный// СПС Консультант Плюс . - https://www.consultant.ru/document/cons_doc_LAW_110165/ (дата обращения 20.08.2023).</w:t>
      </w:r>
    </w:p>
    <w:p w:rsidR="002B29D7" w:rsidRPr="002B29D7" w:rsidRDefault="002B29D7" w:rsidP="00BF096D">
      <w:pPr>
        <w:numPr>
          <w:ilvl w:val="0"/>
          <w:numId w:val="69"/>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Уголовный кодекс Российской Федерации от 13.06.1996 N 63-ФЗ (ред. от 04.08.2023) Текст: электронный –//СПС Консультант Плюс. -</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https://www.consultant.ru/document/cons_doc_LAW_10699/ (дата обращения 24.08.2023).</w:t>
      </w:r>
    </w:p>
    <w:p w:rsidR="002B29D7" w:rsidRPr="002B29D7" w:rsidRDefault="002B29D7" w:rsidP="00BF096D">
      <w:pPr>
        <w:numPr>
          <w:ilvl w:val="0"/>
          <w:numId w:val="70"/>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Уголовно-процессуальный кодекс Российской Федерации от 18.12.2001 N 174-ФЗ (ред. от 04.08.2023) Текст: электронный –//СПС Консультант Плюс. - https://www.consultant.ru/document/cons_doc_LAW_34481// (дата обращения 24.08.2023).</w:t>
      </w:r>
    </w:p>
    <w:p w:rsidR="002B29D7" w:rsidRPr="002B29D7" w:rsidRDefault="002B29D7" w:rsidP="00BF096D">
      <w:pPr>
        <w:numPr>
          <w:ilvl w:val="0"/>
          <w:numId w:val="70"/>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Инструкция по делопроизводству в ОВД РФ, приложение к приказу МВД России от 20.06.2012 №615 Текст: электронный –//СПС Консультант Плюс. - https://www.consultant.ru/law/podborki/deloproizvodstvo_v_ovd/ (дата обращения 20.08.2023).</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Инструкция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Внимательно прочитайте задание.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Вы можете воспользоваться предоставленной литературой:</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 Нормативные акты</w:t>
      </w:r>
    </w:p>
    <w:p w:rsidR="002B29D7" w:rsidRPr="002B29D7" w:rsidRDefault="002B29D7" w:rsidP="00BF096D">
      <w:pPr>
        <w:numPr>
          <w:ilvl w:val="0"/>
          <w:numId w:val="71"/>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Федеральный закон «О полиции» от 07.02.2011 N3-ФЗ (ред. от 04.08.2023)</w:t>
      </w:r>
    </w:p>
    <w:p w:rsidR="002B29D7" w:rsidRPr="002B29D7" w:rsidRDefault="002B29D7" w:rsidP="00BF096D">
      <w:pPr>
        <w:numPr>
          <w:ilvl w:val="0"/>
          <w:numId w:val="71"/>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Уголовный кодекс РФ от 13.06.1996 N 63-ФЗ (ред. от 04.08.2023).</w:t>
      </w:r>
    </w:p>
    <w:p w:rsidR="002B29D7" w:rsidRPr="002B29D7" w:rsidRDefault="002B29D7" w:rsidP="00BF096D">
      <w:pPr>
        <w:numPr>
          <w:ilvl w:val="0"/>
          <w:numId w:val="71"/>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Уголовно-процессуальный кодекс Российской Федерации от 18.12.2001 N 174-ФЗ (ред. от 04.08.2023).</w:t>
      </w:r>
    </w:p>
    <w:p w:rsidR="002B29D7" w:rsidRPr="002B29D7" w:rsidRDefault="002B29D7" w:rsidP="00BF096D">
      <w:pPr>
        <w:numPr>
          <w:ilvl w:val="0"/>
          <w:numId w:val="71"/>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Инструкция по делопроизводству в ОВД РФ, приложение к приказу МВД России от 20.06.2012 №615 (ред. от 04.08.2023).</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 Оборудование:</w:t>
      </w:r>
    </w:p>
    <w:p w:rsidR="002B29D7" w:rsidRPr="002B29D7" w:rsidRDefault="002B29D7" w:rsidP="00BF096D">
      <w:pPr>
        <w:numPr>
          <w:ilvl w:val="0"/>
          <w:numId w:val="72"/>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Персональный компьютер.</w:t>
      </w:r>
    </w:p>
    <w:p w:rsidR="002B29D7" w:rsidRPr="002B29D7" w:rsidRDefault="002B29D7" w:rsidP="00BF096D">
      <w:pPr>
        <w:numPr>
          <w:ilvl w:val="0"/>
          <w:numId w:val="72"/>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Локальная сеть.</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Программное обеспечение:</w:t>
      </w:r>
    </w:p>
    <w:p w:rsidR="002B29D7" w:rsidRPr="002B29D7" w:rsidRDefault="002B29D7" w:rsidP="00BF096D">
      <w:pPr>
        <w:numPr>
          <w:ilvl w:val="0"/>
          <w:numId w:val="73"/>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ОС </w:t>
      </w:r>
      <w:proofErr w:type="spellStart"/>
      <w:r w:rsidRPr="002B29D7">
        <w:rPr>
          <w:rFonts w:ascii="Arial" w:eastAsia="Times New Roman" w:hAnsi="Arial" w:cs="Arial"/>
          <w:color w:val="000000"/>
          <w:sz w:val="21"/>
          <w:szCs w:val="21"/>
          <w:lang w:eastAsia="ru-RU"/>
        </w:rPr>
        <w:t>Windows</w:t>
      </w:r>
      <w:proofErr w:type="spellEnd"/>
      <w:r w:rsidRPr="002B29D7">
        <w:rPr>
          <w:rFonts w:ascii="Arial" w:eastAsia="Times New Roman" w:hAnsi="Arial" w:cs="Arial"/>
          <w:color w:val="000000"/>
          <w:sz w:val="21"/>
          <w:szCs w:val="21"/>
          <w:lang w:eastAsia="ru-RU"/>
        </w:rPr>
        <w:t xml:space="preserve"> 8.1.</w:t>
      </w:r>
    </w:p>
    <w:p w:rsidR="002B29D7" w:rsidRPr="002B29D7" w:rsidRDefault="002B29D7" w:rsidP="00BF096D">
      <w:pPr>
        <w:numPr>
          <w:ilvl w:val="0"/>
          <w:numId w:val="73"/>
        </w:numPr>
        <w:shd w:val="clear" w:color="auto" w:fill="FFFFFF"/>
        <w:spacing w:after="150" w:line="240" w:lineRule="auto"/>
        <w:ind w:left="495"/>
        <w:rPr>
          <w:rFonts w:ascii="Arial" w:eastAsia="Times New Roman" w:hAnsi="Arial" w:cs="Arial"/>
          <w:color w:val="000000"/>
          <w:sz w:val="21"/>
          <w:szCs w:val="21"/>
          <w:lang w:val="en-US" w:eastAsia="ru-RU"/>
        </w:rPr>
      </w:pPr>
      <w:r w:rsidRPr="002B29D7">
        <w:rPr>
          <w:rFonts w:ascii="Arial" w:eastAsia="Times New Roman" w:hAnsi="Arial" w:cs="Arial"/>
          <w:color w:val="000000"/>
          <w:sz w:val="21"/>
          <w:szCs w:val="21"/>
          <w:lang w:val="en-US" w:eastAsia="ru-RU"/>
        </w:rPr>
        <w:t xml:space="preserve">GOOGLE, MS Internet Explorer – </w:t>
      </w:r>
      <w:r w:rsidRPr="002B29D7">
        <w:rPr>
          <w:rFonts w:ascii="Arial" w:eastAsia="Times New Roman" w:hAnsi="Arial" w:cs="Arial"/>
          <w:color w:val="000000"/>
          <w:sz w:val="21"/>
          <w:szCs w:val="21"/>
          <w:lang w:eastAsia="ru-RU"/>
        </w:rPr>
        <w:t>интернет</w:t>
      </w:r>
      <w:r w:rsidRPr="002B29D7">
        <w:rPr>
          <w:rFonts w:ascii="Arial" w:eastAsia="Times New Roman" w:hAnsi="Arial" w:cs="Arial"/>
          <w:color w:val="000000"/>
          <w:sz w:val="21"/>
          <w:szCs w:val="21"/>
          <w:lang w:val="en-US" w:eastAsia="ru-RU"/>
        </w:rPr>
        <w:t>-</w:t>
      </w:r>
      <w:r w:rsidRPr="002B29D7">
        <w:rPr>
          <w:rFonts w:ascii="Arial" w:eastAsia="Times New Roman" w:hAnsi="Arial" w:cs="Arial"/>
          <w:color w:val="000000"/>
          <w:sz w:val="21"/>
          <w:szCs w:val="21"/>
          <w:lang w:eastAsia="ru-RU"/>
        </w:rPr>
        <w:t>браузеры</w:t>
      </w:r>
      <w:r w:rsidRPr="002B29D7">
        <w:rPr>
          <w:rFonts w:ascii="Arial" w:eastAsia="Times New Roman" w:hAnsi="Arial" w:cs="Arial"/>
          <w:color w:val="000000"/>
          <w:sz w:val="21"/>
          <w:szCs w:val="21"/>
          <w:lang w:val="en-US" w:eastAsia="ru-RU"/>
        </w:rPr>
        <w:t>.</w:t>
      </w:r>
    </w:p>
    <w:p w:rsidR="002B29D7" w:rsidRPr="002B29D7" w:rsidRDefault="002B29D7" w:rsidP="00BF096D">
      <w:pPr>
        <w:numPr>
          <w:ilvl w:val="0"/>
          <w:numId w:val="73"/>
        </w:numPr>
        <w:shd w:val="clear" w:color="auto" w:fill="FFFFFF"/>
        <w:spacing w:after="150" w:line="240" w:lineRule="auto"/>
        <w:ind w:left="495"/>
        <w:rPr>
          <w:rFonts w:ascii="Arial" w:eastAsia="Times New Roman" w:hAnsi="Arial" w:cs="Arial"/>
          <w:color w:val="000000"/>
          <w:sz w:val="21"/>
          <w:szCs w:val="21"/>
          <w:lang w:eastAsia="ru-RU"/>
        </w:rPr>
      </w:pPr>
      <w:proofErr w:type="spellStart"/>
      <w:r w:rsidRPr="002B29D7">
        <w:rPr>
          <w:rFonts w:ascii="Arial" w:eastAsia="Times New Roman" w:hAnsi="Arial" w:cs="Arial"/>
          <w:color w:val="000000"/>
          <w:sz w:val="21"/>
          <w:szCs w:val="21"/>
          <w:lang w:eastAsia="ru-RU"/>
        </w:rPr>
        <w:t>Microsoft</w:t>
      </w:r>
      <w:proofErr w:type="spellEnd"/>
      <w:r w:rsidRPr="002B29D7">
        <w:rPr>
          <w:rFonts w:ascii="Arial" w:eastAsia="Times New Roman" w:hAnsi="Arial" w:cs="Arial"/>
          <w:color w:val="000000"/>
          <w:sz w:val="21"/>
          <w:szCs w:val="21"/>
          <w:lang w:eastAsia="ru-RU"/>
        </w:rPr>
        <w:t xml:space="preserve"> </w:t>
      </w:r>
      <w:proofErr w:type="spellStart"/>
      <w:r w:rsidRPr="002B29D7">
        <w:rPr>
          <w:rFonts w:ascii="Arial" w:eastAsia="Times New Roman" w:hAnsi="Arial" w:cs="Arial"/>
          <w:color w:val="000000"/>
          <w:sz w:val="21"/>
          <w:szCs w:val="21"/>
          <w:lang w:eastAsia="ru-RU"/>
        </w:rPr>
        <w:t>Word</w:t>
      </w:r>
      <w:proofErr w:type="spellEnd"/>
      <w:r w:rsidRPr="002B29D7">
        <w:rPr>
          <w:rFonts w:ascii="Arial" w:eastAsia="Times New Roman" w:hAnsi="Arial" w:cs="Arial"/>
          <w:color w:val="000000"/>
          <w:sz w:val="21"/>
          <w:szCs w:val="21"/>
          <w:lang w:eastAsia="ru-RU"/>
        </w:rPr>
        <w:t>.</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lastRenderedPageBreak/>
        <w:t>Бланк для выполнения задания – бумага формата А</w:t>
      </w:r>
      <w:proofErr w:type="gramStart"/>
      <w:r w:rsidRPr="002B29D7">
        <w:rPr>
          <w:rFonts w:ascii="Arial" w:eastAsia="Times New Roman" w:hAnsi="Arial" w:cs="Arial"/>
          <w:color w:val="000000"/>
          <w:sz w:val="21"/>
          <w:szCs w:val="21"/>
          <w:lang w:eastAsia="ru-RU"/>
        </w:rPr>
        <w:t>4</w:t>
      </w:r>
      <w:proofErr w:type="gramEnd"/>
      <w:r w:rsidRPr="002B29D7">
        <w:rPr>
          <w:rFonts w:ascii="Arial" w:eastAsia="Times New Roman" w:hAnsi="Arial" w:cs="Arial"/>
          <w:color w:val="000000"/>
          <w:sz w:val="21"/>
          <w:szCs w:val="21"/>
          <w:lang w:eastAsia="ru-RU"/>
        </w:rPr>
        <w:t>- 4 листа,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Время выполнения задания на одного обучающегося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Основное: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Выполнение задания 35 – 40 минут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Дополнительное: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подготовка к работе – 5 минут.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Итого: 40-45 минут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Эталон решения </w:t>
      </w:r>
      <w:proofErr w:type="gramStart"/>
      <w:r w:rsidRPr="002B29D7">
        <w:rPr>
          <w:rFonts w:ascii="Arial" w:eastAsia="Times New Roman" w:hAnsi="Arial" w:cs="Arial"/>
          <w:color w:val="000000"/>
          <w:sz w:val="21"/>
          <w:szCs w:val="21"/>
          <w:lang w:eastAsia="ru-RU"/>
        </w:rPr>
        <w:t>кейс-задания</w:t>
      </w:r>
      <w:proofErr w:type="gramEnd"/>
      <w:r w:rsidRPr="002B29D7">
        <w:rPr>
          <w:rFonts w:ascii="Arial" w:eastAsia="Times New Roman" w:hAnsi="Arial" w:cs="Arial"/>
          <w:color w:val="000000"/>
          <w:sz w:val="21"/>
          <w:szCs w:val="21"/>
          <w:lang w:eastAsia="ru-RU"/>
        </w:rPr>
        <w:t xml:space="preserve"> №1.</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Совместно с экспертом-криминалистом произвести осмотр представленных стреляных пуль и гильз, измерить длину и диаметр пули, высоту гильзы, внутренний диаметр ее дульца и диаметр шляпки; изучить на пуле следы от полей-нарезов канала ствола оружия (определить их количество, ширину, угол наклона); изучить на гильзе следы частей оружия (бойка, отражателя, зацепа-выбрасывателя и др.).</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При осмотре каждой гильзы на месте происшествия необходимо указать:</w:t>
      </w:r>
    </w:p>
    <w:p w:rsidR="002B29D7" w:rsidRPr="002B29D7" w:rsidRDefault="002B29D7" w:rsidP="00BF096D">
      <w:pPr>
        <w:numPr>
          <w:ilvl w:val="0"/>
          <w:numId w:val="74"/>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устройство гильзы, т.е. цельнометаллическая она или с папковым (картонным) корпусом и металлическим основанием, является ли она частью патрона центрального или кругового воспламенения (для малокалиберного оружия);</w:t>
      </w:r>
    </w:p>
    <w:p w:rsidR="002B29D7" w:rsidRPr="002B29D7" w:rsidRDefault="002B29D7" w:rsidP="00BF096D">
      <w:pPr>
        <w:numPr>
          <w:ilvl w:val="0"/>
          <w:numId w:val="74"/>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форму гильзы, т.е. конфигурацию ее корпуса (цилиндрическая, коническая, бутылочная), </w:t>
      </w:r>
      <w:proofErr w:type="spellStart"/>
      <w:r w:rsidRPr="002B29D7">
        <w:rPr>
          <w:rFonts w:ascii="Arial" w:eastAsia="Times New Roman" w:hAnsi="Arial" w:cs="Arial"/>
          <w:color w:val="000000"/>
          <w:sz w:val="21"/>
          <w:szCs w:val="21"/>
          <w:lang w:eastAsia="ru-RU"/>
        </w:rPr>
        <w:t>закраинная</w:t>
      </w:r>
      <w:proofErr w:type="spellEnd"/>
      <w:r w:rsidRPr="002B29D7">
        <w:rPr>
          <w:rFonts w:ascii="Arial" w:eastAsia="Times New Roman" w:hAnsi="Arial" w:cs="Arial"/>
          <w:color w:val="000000"/>
          <w:sz w:val="21"/>
          <w:szCs w:val="21"/>
          <w:lang w:eastAsia="ru-RU"/>
        </w:rPr>
        <w:t xml:space="preserve"> она или с кольцевой проточкой у донышка, со следами обжима или </w:t>
      </w:r>
      <w:proofErr w:type="spellStart"/>
      <w:r w:rsidRPr="002B29D7">
        <w:rPr>
          <w:rFonts w:ascii="Arial" w:eastAsia="Times New Roman" w:hAnsi="Arial" w:cs="Arial"/>
          <w:color w:val="000000"/>
          <w:sz w:val="21"/>
          <w:szCs w:val="21"/>
          <w:lang w:eastAsia="ru-RU"/>
        </w:rPr>
        <w:t>кернения</w:t>
      </w:r>
      <w:proofErr w:type="spellEnd"/>
      <w:r w:rsidRPr="002B29D7">
        <w:rPr>
          <w:rFonts w:ascii="Arial" w:eastAsia="Times New Roman" w:hAnsi="Arial" w:cs="Arial"/>
          <w:color w:val="000000"/>
          <w:sz w:val="21"/>
          <w:szCs w:val="21"/>
          <w:lang w:eastAsia="ru-RU"/>
        </w:rPr>
        <w:t>;</w:t>
      </w:r>
    </w:p>
    <w:p w:rsidR="002B29D7" w:rsidRPr="002B29D7" w:rsidRDefault="002B29D7" w:rsidP="00BF096D">
      <w:pPr>
        <w:numPr>
          <w:ilvl w:val="0"/>
          <w:numId w:val="74"/>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цвет материала корпуса и капсюля;</w:t>
      </w:r>
    </w:p>
    <w:p w:rsidR="002B29D7" w:rsidRPr="002B29D7" w:rsidRDefault="002B29D7" w:rsidP="00BF096D">
      <w:pPr>
        <w:numPr>
          <w:ilvl w:val="0"/>
          <w:numId w:val="74"/>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маркировочные обозначения на шляпке (иногда на корпусе и капсюле ружейной гильзы);</w:t>
      </w:r>
    </w:p>
    <w:p w:rsidR="002B29D7" w:rsidRPr="002B29D7" w:rsidRDefault="002B29D7" w:rsidP="00BF096D">
      <w:pPr>
        <w:numPr>
          <w:ilvl w:val="0"/>
          <w:numId w:val="74"/>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длину гильзы, диаметр шляпки, внутренний диаметр дульца;</w:t>
      </w:r>
    </w:p>
    <w:p w:rsidR="002B29D7" w:rsidRPr="002B29D7" w:rsidRDefault="002B29D7" w:rsidP="00BF096D">
      <w:pPr>
        <w:numPr>
          <w:ilvl w:val="0"/>
          <w:numId w:val="74"/>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следы от деталей оружия и дефекты гильзы (деформацию дульца, разрывы и др.);</w:t>
      </w:r>
    </w:p>
    <w:p w:rsidR="002B29D7" w:rsidRPr="002B29D7" w:rsidRDefault="002B29D7" w:rsidP="00BF096D">
      <w:pPr>
        <w:numPr>
          <w:ilvl w:val="0"/>
          <w:numId w:val="74"/>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наличие и цвет пороховой копоти на стенках гильзы, наличие запаха гари.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Эталон решения </w:t>
      </w:r>
      <w:proofErr w:type="gramStart"/>
      <w:r w:rsidRPr="002B29D7">
        <w:rPr>
          <w:rFonts w:ascii="Arial" w:eastAsia="Times New Roman" w:hAnsi="Arial" w:cs="Arial"/>
          <w:color w:val="000000"/>
          <w:sz w:val="21"/>
          <w:szCs w:val="21"/>
          <w:lang w:eastAsia="ru-RU"/>
        </w:rPr>
        <w:t>кейс-задания</w:t>
      </w:r>
      <w:proofErr w:type="gramEnd"/>
      <w:r w:rsidRPr="002B29D7">
        <w:rPr>
          <w:rFonts w:ascii="Arial" w:eastAsia="Times New Roman" w:hAnsi="Arial" w:cs="Arial"/>
          <w:color w:val="000000"/>
          <w:sz w:val="21"/>
          <w:szCs w:val="21"/>
          <w:lang w:eastAsia="ru-RU"/>
        </w:rPr>
        <w:t xml:space="preserve"> №2.</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Оказание первой медицинской помощи гражданину Н.</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Первым этапом оказания первой помощи пострадавшему от огнестрельного ранения является оценка ситуации и его осмотр на предмет имеющегося наружного кровотечения. Если у человека имеется видимое сильное кровотечение, когда кровь вытекает из раны струей, то, в первую очередь, его нужно остановить и только после этого вызывать "скорую помощь". Если кровотечение не имеет вид струи, то сначала вызывают бригаду "скорой помощи". После вызова "скорой помощи" следует приступить к выполнению всех остальных этапов первой помощи пострадавшему от огнестрельного ранения. Если "скорая помощь" не приедет на место происшествия в течение 30 минут, то следует самостоятельно доставить пострадавшего в ближайшую больницу. Для этого можно пользоваться любыми средствами – собственный автомобиль, попутный транспорт и т.д.</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Алгоритм оказания первой помощи пострадавшему при огнестрельном ранении в любую часть тела кроме головы:</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lastRenderedPageBreak/>
        <w:t>1. Окликните пострадавшего с целью определить, находится ли он в сознании или в обмороке. Если человек находится без сознания, то не пытайтесь привести его в чувство, поскольку для оказания первой помощи в этом нет необходимости;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 Если человек без сознания, следует запрокинуть его голову назад и повернуть набок, поскольку именно в такой позиции воздух сможет свободно проходить в легкие, а рвотные массы будут удаляться наружу, не угрожая закупорить дыхательные пути;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3. Старайтесь минимизировать количество передвижений пострадавшего, поскольку ему необходим покой. Не пытайтесь переместить пострадавшего в более удобное, по вашему мнению, место или позицию. Оказывайте первую помощь человеку в той позе, в которой он находится. Если в процессе оказания помощи нужно добраться до каких-то частей тела, перемещайтесь вокруг пострадавшего сами, а его передвигайте минимально;</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4. Если в ране осталась пуля, то не пытайтесь ее достать, оставьте любой инородный предмет внутри раневого канала. Попытка вытащить пулю может спровоцировать усиление кровотечения;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5. Не очищайте рану от крови, мертвых тканей и сгустков крови, поскольку это может привести к очень быстрому инфицированию и ухудшению состояния раненого человека;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6. Если из раны на животе видны выпавшие органы, не вправляйте их!</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7. В первую очередь следует оценить наличие кровотечения и определить его разновидность:</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Артериальное – кровь алого цвета, вытекает из раны струей под напором (создает впечатление фонтана), пульсирует;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Венозное</w:t>
      </w:r>
      <w:proofErr w:type="gramEnd"/>
      <w:r w:rsidRPr="002B29D7">
        <w:rPr>
          <w:rFonts w:ascii="Arial" w:eastAsia="Times New Roman" w:hAnsi="Arial" w:cs="Arial"/>
          <w:color w:val="000000"/>
          <w:sz w:val="21"/>
          <w:szCs w:val="21"/>
          <w:lang w:eastAsia="ru-RU"/>
        </w:rPr>
        <w:t xml:space="preserve"> – кровь темно-красного или бордового цвета, вытекает из раны слабой струйкой без напора, не пульсирует;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roofErr w:type="gramStart"/>
      <w:r w:rsidRPr="002B29D7">
        <w:rPr>
          <w:rFonts w:ascii="Arial" w:eastAsia="Times New Roman" w:hAnsi="Arial" w:cs="Arial"/>
          <w:color w:val="000000"/>
          <w:sz w:val="21"/>
          <w:szCs w:val="21"/>
          <w:lang w:eastAsia="ru-RU"/>
        </w:rPr>
        <w:t>Капиллярное</w:t>
      </w:r>
      <w:proofErr w:type="gramEnd"/>
      <w:r w:rsidRPr="002B29D7">
        <w:rPr>
          <w:rFonts w:ascii="Arial" w:eastAsia="Times New Roman" w:hAnsi="Arial" w:cs="Arial"/>
          <w:color w:val="000000"/>
          <w:sz w:val="21"/>
          <w:szCs w:val="21"/>
          <w:lang w:eastAsia="ru-RU"/>
        </w:rPr>
        <w:t xml:space="preserve"> – кровь любого цвета вытекает из раны каплями.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Если на улице темно, то вид кровотечения определяется по тактильным ощущениям. Для этого под вытекающую кровь подставляют палец или ладонь. Если кровь "бьет" по пальцу и ощущается явная пульсация, то кровотечение артериальное. Если кровь стекает постоянной струйкой без давления и пульсации, и палец чувствует только постепенное увлажнение и тепло, то кровотечение венозное. Если же нет четкого ощущения вытекающей крови, а </w:t>
      </w:r>
      <w:proofErr w:type="gramStart"/>
      <w:r w:rsidRPr="002B29D7">
        <w:rPr>
          <w:rFonts w:ascii="Arial" w:eastAsia="Times New Roman" w:hAnsi="Arial" w:cs="Arial"/>
          <w:color w:val="000000"/>
          <w:sz w:val="21"/>
          <w:szCs w:val="21"/>
          <w:lang w:eastAsia="ru-RU"/>
        </w:rPr>
        <w:t>оказывающий</w:t>
      </w:r>
      <w:proofErr w:type="gramEnd"/>
      <w:r w:rsidRPr="002B29D7">
        <w:rPr>
          <w:rFonts w:ascii="Arial" w:eastAsia="Times New Roman" w:hAnsi="Arial" w:cs="Arial"/>
          <w:color w:val="000000"/>
          <w:sz w:val="21"/>
          <w:szCs w:val="21"/>
          <w:lang w:eastAsia="ru-RU"/>
        </w:rPr>
        <w:t xml:space="preserve"> помощь на своих руках чувствует только липкую влагу, то кровотечение капиллярное. При огнестрельном ранении на предмет кровотечения осматривают все тело, поскольку оно может быть и в области входного, и выходного отверстия.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8. Если кровотечение артериальное, то его следует немедленно остановить, поскольку каждая секунда в такой ситуации может стать решающей. Увидев фонтанирующую струю крови, не нужно пытаться искать материалы для жгута и вспоминать, как его правильно накладывать. Необходимо просто засунуть пальцы одной руки прямо в рану, из которой льется кровь, и заткнуть ими поврежденный сосуд. Если после введения пальцев в рану кровь не остановилась, то следует перемещать их по периметру, ища такое положение, которое перекроет поврежденный сосуд и, тем самым, остановит кровотечение. При этом, засовывая пальцы, не бойтесь расширить рану и порвать часть тканей, поскольку для выживания пострадавшего это некритично. Найдя положение пальцев, при котором кровь перестает течь, зафиксируйте их в нем и держите до наложения жгута или выполнения тампонады раны. После прижатия сосуда опытные врачи рекомендуют тампонировать рану, а не накладывать жгут, поскольку последний является самым крайним методом остановки кровотечения. Для тампонирования раны нужно найти куски чистой ткани или стерильный перевязочный материал (бинты, марли). До начала тампонирования раны пальцы, прижимающие сосуд, убирать нельзя! Поэтому если вы один на один с пострадавшим, то придется одной рукой порвать его или свою чистую одежду, а второй сжимать поврежденный сосуд, не давая крови вытекать. Если рядом есть кто-то еще, попросите его принести самые чистые вещи или стерильные бинты. Порвите вещи на длинные полосы шириной не более 10 см. Для тампонирования раны возьмите свободной рукой один конец ткани и всуньте его глубоко в рану, второй рукой по-прежнему удерживая сосуд зажатым. Затем по несколько сантиметров ткани плотно заталкивайте в рану, утрамбовывая ее, чтобы получилась своеобразная "пробка" в раневом канале. Когда почувствуете, что ткань оказалась выше уровня </w:t>
      </w:r>
      <w:r w:rsidRPr="002B29D7">
        <w:rPr>
          <w:rFonts w:ascii="Arial" w:eastAsia="Times New Roman" w:hAnsi="Arial" w:cs="Arial"/>
          <w:color w:val="000000"/>
          <w:sz w:val="21"/>
          <w:szCs w:val="21"/>
          <w:lang w:eastAsia="ru-RU"/>
        </w:rPr>
        <w:lastRenderedPageBreak/>
        <w:t xml:space="preserve">поврежденного сосуда, убирайте пальцы, прижимающие его. Затем Быстро продолжайте заталкивать ткань в рану, утрамбовывая ее, до того момента, пока не заполните канал до самой поверхности кожи. С этого момента кровотечение </w:t>
      </w:r>
      <w:proofErr w:type="gramStart"/>
      <w:r w:rsidRPr="002B29D7">
        <w:rPr>
          <w:rFonts w:ascii="Arial" w:eastAsia="Times New Roman" w:hAnsi="Arial" w:cs="Arial"/>
          <w:color w:val="000000"/>
          <w:sz w:val="21"/>
          <w:szCs w:val="21"/>
          <w:lang w:eastAsia="ru-RU"/>
        </w:rPr>
        <w:t>считается</w:t>
      </w:r>
      <w:proofErr w:type="gramEnd"/>
      <w:r w:rsidRPr="002B29D7">
        <w:rPr>
          <w:rFonts w:ascii="Arial" w:eastAsia="Times New Roman" w:hAnsi="Arial" w:cs="Arial"/>
          <w:color w:val="000000"/>
          <w:sz w:val="21"/>
          <w:szCs w:val="21"/>
          <w:lang w:eastAsia="ru-RU"/>
        </w:rPr>
        <w:t xml:space="preserve"> остановлены Тампонада раны может быть выполнена при ее локализации на любой части тела – конечности, шея, туловище, живот, спина, грудь и т.д. Если артериальное кровотечение имеется на руке или ноге, то после зажатия сосуда пальцами, можно наложить жгут. В качестве жгута подойдет любой длинный предмет, которым можно 2 – 3 раза обернуть вокруг конечности и туго завязать, например, ремень, галстук, провод и т.д. Жгут накладывается выше места кровотечения. Непосредственно под жгут накладывается плотная повязка или оставляется одежда. Жгут очень плотно закручивают вокруг конечности, максимально сильно сжимая ткани. Сделав 2 – 3 оборота, концы жгута плотно связывают и под него подкладывают записку с точным временем его наложения. Жгут можно оставить на 1,5 – 2 часа летом и на 1 час зимой. Однако врачи не рекомендуют пытаться накладывать жгут людям, которые ранее никогда этого не делали, хотя бы на манекене, поскольку манипуляция довольно сложная, и потому чаще приносящая вред, чем пользу. Поэтому оптимальным способом остановки артериального кровотечения является зажимание сосуда пальцами в ране + последующая тампонада.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Важно! Если тампонаду или жгут наложить невозможно, то придется сжимать сосуд вплоть до приезда "скорой помощи" или доставки пострадавшего в больницу.</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9. Если кровотечение венозное, то для его остановки нужно сильно сжать кожу с подлежащими тканями, сдавливая, тем самым, поврежденный сосуд. При этом необходимо помнить, что если рана находится выше сердца, то сосуд пережимают выше точки повреждения. Если же рана находится ниже сердца, то сосуд пережимают ниже точки повреждения. Удерживая сосуд </w:t>
      </w:r>
      <w:proofErr w:type="gramStart"/>
      <w:r w:rsidRPr="002B29D7">
        <w:rPr>
          <w:rFonts w:ascii="Arial" w:eastAsia="Times New Roman" w:hAnsi="Arial" w:cs="Arial"/>
          <w:color w:val="000000"/>
          <w:sz w:val="21"/>
          <w:szCs w:val="21"/>
          <w:lang w:eastAsia="ru-RU"/>
        </w:rPr>
        <w:t>сдавленным</w:t>
      </w:r>
      <w:proofErr w:type="gramEnd"/>
      <w:r w:rsidRPr="002B29D7">
        <w:rPr>
          <w:rFonts w:ascii="Arial" w:eastAsia="Times New Roman" w:hAnsi="Arial" w:cs="Arial"/>
          <w:color w:val="000000"/>
          <w:sz w:val="21"/>
          <w:szCs w:val="21"/>
          <w:lang w:eastAsia="ru-RU"/>
        </w:rPr>
        <w:t xml:space="preserve">, необходимо выполнить тампонаду раны (см. п. 5) или наложить давящую повязку. Тампонада раны является оптимальным способом, поскольку она обладает высокой эффективностью и не требует каких-либо специальных навыков, а потому может применяться любым человеком в критической ситуации. Тампонаду можно выполнить на любой части тела, а давящую повязку накладывают только на конечности – руки или ноги. Для наложения давящей повязки необходимо найти чистый кусок ткани или стерильного бинта, по размерам полностью закрывающий рану, и любой плотный предмет с плоской поверхностью (например, шкатулка, кусок мыла и т.д.), который будет давить на сосуд. Также необходима лента перевязочного материала, например, бинт, марля или любой чистой ткани. Сначала кусок чистой ткани положите на </w:t>
      </w:r>
      <w:proofErr w:type="gramStart"/>
      <w:r w:rsidRPr="002B29D7">
        <w:rPr>
          <w:rFonts w:ascii="Arial" w:eastAsia="Times New Roman" w:hAnsi="Arial" w:cs="Arial"/>
          <w:color w:val="000000"/>
          <w:sz w:val="21"/>
          <w:szCs w:val="21"/>
          <w:lang w:eastAsia="ru-RU"/>
        </w:rPr>
        <w:t>рану</w:t>
      </w:r>
      <w:proofErr w:type="gramEnd"/>
      <w:r w:rsidRPr="002B29D7">
        <w:rPr>
          <w:rFonts w:ascii="Arial" w:eastAsia="Times New Roman" w:hAnsi="Arial" w:cs="Arial"/>
          <w:color w:val="000000"/>
          <w:sz w:val="21"/>
          <w:szCs w:val="21"/>
          <w:lang w:eastAsia="ru-RU"/>
        </w:rPr>
        <w:t xml:space="preserve"> и примотайте его 1 – 2 оборотами бинта или перевязочной ленты, сделанной из подручных материалов. Затем на рану положите плотный предмет и сильно примотайте его к конечности, буквально вдавливая в мягкие ткани Важно! Если невозможно ни сделать тампонаду раны, ни наложить давящую повязку, то сжимать сосуд пальцами придется вплоть до приезда "скорой помощи" или доставки пострадавшего в больницу.</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10. Если кровотечение капиллярное, то достаточно просто прижать его пальцами и подождать 3 – 10 минут, пока оно остановится. В принципе, капиллярное кровотечение можно игнорировать, наложив повязку на рану, не останавливая его.</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11. Если есть возможность, то следует ввести в ткани возле раны по одной ампуле </w:t>
      </w:r>
      <w:proofErr w:type="spellStart"/>
      <w:r w:rsidRPr="002B29D7">
        <w:rPr>
          <w:rFonts w:ascii="Arial" w:eastAsia="Times New Roman" w:hAnsi="Arial" w:cs="Arial"/>
          <w:color w:val="000000"/>
          <w:sz w:val="21"/>
          <w:szCs w:val="21"/>
          <w:lang w:eastAsia="ru-RU"/>
        </w:rPr>
        <w:t>Дицинона</w:t>
      </w:r>
      <w:proofErr w:type="spellEnd"/>
      <w:r w:rsidRPr="002B29D7">
        <w:rPr>
          <w:rFonts w:ascii="Arial" w:eastAsia="Times New Roman" w:hAnsi="Arial" w:cs="Arial"/>
          <w:color w:val="000000"/>
          <w:sz w:val="21"/>
          <w:szCs w:val="21"/>
          <w:lang w:eastAsia="ru-RU"/>
        </w:rPr>
        <w:t xml:space="preserve"> для остановки кровотечения и Новокаина, </w:t>
      </w:r>
      <w:proofErr w:type="spellStart"/>
      <w:r w:rsidRPr="002B29D7">
        <w:rPr>
          <w:rFonts w:ascii="Arial" w:eastAsia="Times New Roman" w:hAnsi="Arial" w:cs="Arial"/>
          <w:color w:val="000000"/>
          <w:sz w:val="21"/>
          <w:szCs w:val="21"/>
          <w:lang w:eastAsia="ru-RU"/>
        </w:rPr>
        <w:t>Лидокаина</w:t>
      </w:r>
      <w:proofErr w:type="spellEnd"/>
      <w:r w:rsidRPr="002B29D7">
        <w:rPr>
          <w:rFonts w:ascii="Arial" w:eastAsia="Times New Roman" w:hAnsi="Arial" w:cs="Arial"/>
          <w:color w:val="000000"/>
          <w:sz w:val="21"/>
          <w:szCs w:val="21"/>
          <w:lang w:eastAsia="ru-RU"/>
        </w:rPr>
        <w:t xml:space="preserve"> или любого другого обезболивающего препарата;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12. Разрезать или разорвать одежду вокруг раны;</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13. Если из раны на животе выпали внутренние органы, то их просто аккуратно собирают в пакет или чистую тряпочку и приклеивают ее к коже скотчем или лейкопластырем;</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14. Если есть какой-либо антисептический раствор, например, Фурацилин, марганцовка, перекись водорода, </w:t>
      </w:r>
      <w:proofErr w:type="spellStart"/>
      <w:r w:rsidRPr="002B29D7">
        <w:rPr>
          <w:rFonts w:ascii="Arial" w:eastAsia="Times New Roman" w:hAnsi="Arial" w:cs="Arial"/>
          <w:color w:val="000000"/>
          <w:sz w:val="21"/>
          <w:szCs w:val="21"/>
          <w:lang w:eastAsia="ru-RU"/>
        </w:rPr>
        <w:t>Хлоргексидин</w:t>
      </w:r>
      <w:proofErr w:type="spellEnd"/>
      <w:r w:rsidRPr="002B29D7">
        <w:rPr>
          <w:rFonts w:ascii="Arial" w:eastAsia="Times New Roman" w:hAnsi="Arial" w:cs="Arial"/>
          <w:color w:val="000000"/>
          <w:sz w:val="21"/>
          <w:szCs w:val="21"/>
          <w:lang w:eastAsia="ru-RU"/>
        </w:rPr>
        <w:t xml:space="preserve">, спирт, водка, коньяк, пиво, вино или любой алкогольный напиток, следует аккуратно обмыть им кожу вокруг раны. При этом нельзя наливать антисептик в рану! Необходимо произвести только обработку кожи вокруг раны. Если нет антисептика, то можно воспользоваться просто чистой водой (ключевая, колодезная, минералка из бутылок и т.д.). Наиболее простым и эффективным способом такой обработки кожи является следующий: налить на небольшой участок кожи антисептик и быстро вытереть ее чистым кусочком ткани в направлении от раны к периферии. Затем облить еще один </w:t>
      </w:r>
      <w:r w:rsidRPr="002B29D7">
        <w:rPr>
          <w:rFonts w:ascii="Arial" w:eastAsia="Times New Roman" w:hAnsi="Arial" w:cs="Arial"/>
          <w:color w:val="000000"/>
          <w:sz w:val="21"/>
          <w:szCs w:val="21"/>
          <w:lang w:eastAsia="ru-RU"/>
        </w:rPr>
        <w:lastRenderedPageBreak/>
        <w:t>участок кожи и обтереть его либо новым чистым куском ткани, либо чистой частью использованной ткани. Таким образом обработать всю кожу вокруг раны;</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15. Если обработать рану невозможно, то этого не нужно делать;</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16. После обработки раны при наличии возможности следует смазать кожу вокруг нее зеленкой или йодом. Ни йод, ни зеленку наливать в рану нельзя!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17. Если имеется порошок Стрептоцида, то можно его насыпать в рану;</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18. После остановки кровотечения и обработки раны (по возможности) следует наложить на нее повязку. Для этого рану накрывают стерильным бинтом, марлей или просто куском чистой ткани. Сверху прикладывают слой ваты или небольшой скруток из ткани. Если ранение расположено на груди, то вместо ваты накладывают кусок любой клеенки (например, пакет). Затем все это приматывают к телу любым перевязочным материалом (бинтами, марлей, кусками ткани или одежды). Если примотать повязку к телу нечем, то ее можно просто приклеить скотчем, лейкопластырем или медицинским клеем;</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19. Если на животе имеются выпавшие органы, то перед наложением повязки их обкладывают валиками из ткани и бинтов. После чего повязку накладывают поверх валиков, не сдавливая органы. Такую повязку на животе с выпавшими </w:t>
      </w:r>
      <w:proofErr w:type="gramStart"/>
      <w:r w:rsidRPr="002B29D7">
        <w:rPr>
          <w:rFonts w:ascii="Arial" w:eastAsia="Times New Roman" w:hAnsi="Arial" w:cs="Arial"/>
          <w:color w:val="000000"/>
          <w:sz w:val="21"/>
          <w:szCs w:val="21"/>
          <w:lang w:eastAsia="ru-RU"/>
        </w:rPr>
        <w:t>внутренним</w:t>
      </w:r>
      <w:proofErr w:type="gramEnd"/>
      <w:r w:rsidRPr="002B29D7">
        <w:rPr>
          <w:rFonts w:ascii="Arial" w:eastAsia="Times New Roman" w:hAnsi="Arial" w:cs="Arial"/>
          <w:color w:val="000000"/>
          <w:sz w:val="21"/>
          <w:szCs w:val="21"/>
          <w:lang w:eastAsia="ru-RU"/>
        </w:rPr>
        <w:t xml:space="preserve"> органами следует постоянно поливать водой, чтобы она была влажной;</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20. После наложения повязки можно положить лед в пакете на область раны, чтобы уменьшить болевые ощущения. Если льда нет, то ничего класть на рану не нужно;</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21. Поместите пострадавшего на ровную поверхность (пол, лавка, стол и т.д.), если рана ниже сердца, то приподнимите ноги пострадавшего.</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22. В процессе ожидания "скорой помощи" или перевозки пострадавшего в больницу любым иным транспортом необходимо поддерживать с ним словесный контакт, если человек находится в сознании.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 10</w:t>
      </w:r>
      <w:proofErr w:type="gramStart"/>
      <w:r w:rsidRPr="002B29D7">
        <w:rPr>
          <w:rFonts w:ascii="Arial" w:eastAsia="Times New Roman" w:hAnsi="Arial" w:cs="Arial"/>
          <w:color w:val="000000"/>
          <w:sz w:val="21"/>
          <w:szCs w:val="21"/>
          <w:lang w:eastAsia="ru-RU"/>
        </w:rPr>
        <w:t xml:space="preserve"> И</w:t>
      </w:r>
      <w:proofErr w:type="gramEnd"/>
      <w:r w:rsidRPr="002B29D7">
        <w:rPr>
          <w:rFonts w:ascii="Arial" w:eastAsia="Times New Roman" w:hAnsi="Arial" w:cs="Arial"/>
          <w:color w:val="000000"/>
          <w:sz w:val="21"/>
          <w:szCs w:val="21"/>
          <w:lang w:eastAsia="ru-RU"/>
        </w:rPr>
        <w:t>спользовать в профессиональной деятельности нормативные правовые акты и документы по обеспечению режима секретности в Российской Федерации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 11</w:t>
      </w:r>
      <w:proofErr w:type="gramStart"/>
      <w:r w:rsidRPr="002B29D7">
        <w:rPr>
          <w:rFonts w:ascii="Arial" w:eastAsia="Times New Roman" w:hAnsi="Arial" w:cs="Arial"/>
          <w:color w:val="000000"/>
          <w:sz w:val="21"/>
          <w:szCs w:val="21"/>
          <w:lang w:eastAsia="ru-RU"/>
        </w:rPr>
        <w:t xml:space="preserve"> О</w:t>
      </w:r>
      <w:proofErr w:type="gramEnd"/>
      <w:r w:rsidRPr="002B29D7">
        <w:rPr>
          <w:rFonts w:ascii="Arial" w:eastAsia="Times New Roman" w:hAnsi="Arial" w:cs="Arial"/>
          <w:color w:val="000000"/>
          <w:sz w:val="21"/>
          <w:szCs w:val="21"/>
          <w:lang w:eastAsia="ru-RU"/>
        </w:rPr>
        <w:t>беспечивать защиту сведений, составляющих государственную тайну, сведений конфиденциального характера и иных охраняемых законом тайн;</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Кейс-задание</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Журналистка А. предала гласности (опубликовала в газете) закрытые сведения об объемах запасов в недрах стратегического вида полезных ископаемых в России, полученные ею в ходе интервью с высокопоставленным лицом из Минэкономразвития. После опубликования сведений против журналистки</w:t>
      </w:r>
      <w:proofErr w:type="gramStart"/>
      <w:r w:rsidRPr="002B29D7">
        <w:rPr>
          <w:rFonts w:ascii="Arial" w:eastAsia="Times New Roman" w:hAnsi="Arial" w:cs="Arial"/>
          <w:color w:val="000000"/>
          <w:sz w:val="21"/>
          <w:szCs w:val="21"/>
          <w:lang w:eastAsia="ru-RU"/>
        </w:rPr>
        <w:t xml:space="preserve"> А</w:t>
      </w:r>
      <w:proofErr w:type="gramEnd"/>
      <w:r w:rsidRPr="002B29D7">
        <w:rPr>
          <w:rFonts w:ascii="Arial" w:eastAsia="Times New Roman" w:hAnsi="Arial" w:cs="Arial"/>
          <w:color w:val="000000"/>
          <w:sz w:val="21"/>
          <w:szCs w:val="21"/>
          <w:lang w:eastAsia="ru-RU"/>
        </w:rPr>
        <w:t>, не имевшей допуска к сведениям, составляющим государственную тайну было возбуждено уголовное дело по признакам преступления, предусмотренным ст. 283 УК РФ.</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i/>
          <w:iCs/>
          <w:color w:val="000000"/>
          <w:sz w:val="21"/>
          <w:szCs w:val="21"/>
          <w:lang w:eastAsia="ru-RU"/>
        </w:rPr>
        <w:t>Задания: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 Определить является ли журналистка А. и должностное лицо из Минэкономразвития субъектом разглашения государственной тайны?</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 Определить может ли журналистка</w:t>
      </w:r>
      <w:proofErr w:type="gramStart"/>
      <w:r w:rsidRPr="002B29D7">
        <w:rPr>
          <w:rFonts w:ascii="Arial" w:eastAsia="Times New Roman" w:hAnsi="Arial" w:cs="Arial"/>
          <w:color w:val="000000"/>
          <w:sz w:val="21"/>
          <w:szCs w:val="21"/>
          <w:lang w:eastAsia="ru-RU"/>
        </w:rPr>
        <w:t xml:space="preserve"> А</w:t>
      </w:r>
      <w:proofErr w:type="gramEnd"/>
      <w:r w:rsidRPr="002B29D7">
        <w:rPr>
          <w:rFonts w:ascii="Arial" w:eastAsia="Times New Roman" w:hAnsi="Arial" w:cs="Arial"/>
          <w:color w:val="000000"/>
          <w:sz w:val="21"/>
          <w:szCs w:val="21"/>
          <w:lang w:eastAsia="ru-RU"/>
        </w:rPr>
        <w:t xml:space="preserve"> быть привлечена к уголовной ответственности если в ходе интервью была предупреждена со стороны интервьюируемого, что сведения, которыми он делится не подлежат распространению в силу их секретности?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Перечень необходимого оборудования, инструментов, расходного материала в расчете на одного обучающегося: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lastRenderedPageBreak/>
        <w:t>Нормативные акты:</w:t>
      </w:r>
    </w:p>
    <w:p w:rsidR="002B29D7" w:rsidRPr="002B29D7" w:rsidRDefault="002B29D7" w:rsidP="00BF096D">
      <w:pPr>
        <w:numPr>
          <w:ilvl w:val="0"/>
          <w:numId w:val="75"/>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Федеральный закон «О полиции» от 07.02.2011 N3-ФЗ (ред. от 04.08.2023) Текст: электронный// СПС Консультант Плюс . - https://www.consultant.ru/document/cons_doc_LAW_110165/ (дата обращения 20.08.2023).</w:t>
      </w:r>
    </w:p>
    <w:p w:rsidR="002B29D7" w:rsidRPr="002B29D7" w:rsidRDefault="002B29D7" w:rsidP="00BF096D">
      <w:pPr>
        <w:numPr>
          <w:ilvl w:val="0"/>
          <w:numId w:val="75"/>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Уголовный кодекс Российской Федерации от 13.06.1996 N 63-ФЗ (ред. от 04.08.2023) Текст: электронный –//СПС Консультант Плюс. -</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https://www.consultant.ru/document/cons_doc_LAW_10699/ (дата обращения 24.08.2023).</w:t>
      </w:r>
    </w:p>
    <w:p w:rsidR="002B29D7" w:rsidRPr="002B29D7" w:rsidRDefault="002B29D7" w:rsidP="00BF096D">
      <w:pPr>
        <w:numPr>
          <w:ilvl w:val="0"/>
          <w:numId w:val="76"/>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Уголовно-процессуальный кодекс Российской Федерации от 18.12.2001 N 174-ФЗ (ред. от 04.08.2023) Текст: электронный –//СПС Консультант Плюс. - https://www.consultant.ru/document/cons_doc_LAW_34481// (дата обращения 24.08.2023).</w:t>
      </w:r>
    </w:p>
    <w:p w:rsidR="002B29D7" w:rsidRPr="002B29D7" w:rsidRDefault="002B29D7" w:rsidP="00BF096D">
      <w:pPr>
        <w:numPr>
          <w:ilvl w:val="0"/>
          <w:numId w:val="76"/>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Инструкция по делопроизводству в ОВД РФ, приложение к приказу МВД России от 20.06.2012 №615 Текст: электронный –//СПС Консультант Плюс. - https://www.consultant.ru/law/podborki/deloproizvodstvo_v_ovd/ (дата обращения 20.08.2023).</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Инструкция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Внимательно прочитайте задание.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Вы можете воспользоваться предоставленной литературой:</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 Нормативные акты</w:t>
      </w:r>
    </w:p>
    <w:p w:rsidR="002B29D7" w:rsidRPr="002B29D7" w:rsidRDefault="002B29D7" w:rsidP="00BF096D">
      <w:pPr>
        <w:numPr>
          <w:ilvl w:val="0"/>
          <w:numId w:val="77"/>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Федеральный закон «О полиции» от 07.02.2011 N3-ФЗ (ред. от 04.08.2023)</w:t>
      </w:r>
    </w:p>
    <w:p w:rsidR="002B29D7" w:rsidRPr="002B29D7" w:rsidRDefault="002B29D7" w:rsidP="00BF096D">
      <w:pPr>
        <w:numPr>
          <w:ilvl w:val="0"/>
          <w:numId w:val="77"/>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Уголовный кодекс РФ от 13.06.1996 N 63-ФЗ (ред. от 04.08.2023).</w:t>
      </w:r>
    </w:p>
    <w:p w:rsidR="002B29D7" w:rsidRPr="002B29D7" w:rsidRDefault="002B29D7" w:rsidP="00BF096D">
      <w:pPr>
        <w:numPr>
          <w:ilvl w:val="0"/>
          <w:numId w:val="77"/>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Уголовно-процессуальный кодекс Российской Федерации от 18.12.2001 N 174-ФЗ (ред. от 04.08.2023).</w:t>
      </w:r>
    </w:p>
    <w:p w:rsidR="002B29D7" w:rsidRPr="002B29D7" w:rsidRDefault="002B29D7" w:rsidP="00BF096D">
      <w:pPr>
        <w:numPr>
          <w:ilvl w:val="0"/>
          <w:numId w:val="77"/>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Инструкция по делопроизводству в ОВД РФ, приложение к приказу МВД России от 20.06.2012 №615 (ред. от 04.08.2023).</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 Оборудование:</w:t>
      </w:r>
    </w:p>
    <w:p w:rsidR="002B29D7" w:rsidRPr="002B29D7" w:rsidRDefault="002B29D7" w:rsidP="00BF096D">
      <w:pPr>
        <w:numPr>
          <w:ilvl w:val="0"/>
          <w:numId w:val="78"/>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Персональный компьютер.</w:t>
      </w:r>
    </w:p>
    <w:p w:rsidR="002B29D7" w:rsidRPr="002B29D7" w:rsidRDefault="002B29D7" w:rsidP="00BF096D">
      <w:pPr>
        <w:numPr>
          <w:ilvl w:val="0"/>
          <w:numId w:val="78"/>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Локальная сеть.</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Программное обеспечение:</w:t>
      </w:r>
    </w:p>
    <w:p w:rsidR="002B29D7" w:rsidRPr="002B29D7" w:rsidRDefault="002B29D7" w:rsidP="00BF096D">
      <w:pPr>
        <w:numPr>
          <w:ilvl w:val="0"/>
          <w:numId w:val="79"/>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ОС </w:t>
      </w:r>
      <w:proofErr w:type="spellStart"/>
      <w:r w:rsidRPr="002B29D7">
        <w:rPr>
          <w:rFonts w:ascii="Arial" w:eastAsia="Times New Roman" w:hAnsi="Arial" w:cs="Arial"/>
          <w:color w:val="000000"/>
          <w:sz w:val="21"/>
          <w:szCs w:val="21"/>
          <w:lang w:eastAsia="ru-RU"/>
        </w:rPr>
        <w:t>Windows</w:t>
      </w:r>
      <w:proofErr w:type="spellEnd"/>
      <w:r w:rsidRPr="002B29D7">
        <w:rPr>
          <w:rFonts w:ascii="Arial" w:eastAsia="Times New Roman" w:hAnsi="Arial" w:cs="Arial"/>
          <w:color w:val="000000"/>
          <w:sz w:val="21"/>
          <w:szCs w:val="21"/>
          <w:lang w:eastAsia="ru-RU"/>
        </w:rPr>
        <w:t xml:space="preserve"> 8.1.</w:t>
      </w:r>
    </w:p>
    <w:p w:rsidR="002B29D7" w:rsidRPr="002B29D7" w:rsidRDefault="002B29D7" w:rsidP="00BF096D">
      <w:pPr>
        <w:numPr>
          <w:ilvl w:val="0"/>
          <w:numId w:val="79"/>
        </w:numPr>
        <w:shd w:val="clear" w:color="auto" w:fill="FFFFFF"/>
        <w:spacing w:after="150" w:line="240" w:lineRule="auto"/>
        <w:ind w:left="495"/>
        <w:rPr>
          <w:rFonts w:ascii="Arial" w:eastAsia="Times New Roman" w:hAnsi="Arial" w:cs="Arial"/>
          <w:color w:val="000000"/>
          <w:sz w:val="21"/>
          <w:szCs w:val="21"/>
          <w:lang w:val="en-US" w:eastAsia="ru-RU"/>
        </w:rPr>
      </w:pPr>
      <w:r w:rsidRPr="002B29D7">
        <w:rPr>
          <w:rFonts w:ascii="Arial" w:eastAsia="Times New Roman" w:hAnsi="Arial" w:cs="Arial"/>
          <w:color w:val="000000"/>
          <w:sz w:val="21"/>
          <w:szCs w:val="21"/>
          <w:lang w:val="en-US" w:eastAsia="ru-RU"/>
        </w:rPr>
        <w:t xml:space="preserve">GOOGLE, MS Internet Explorer – </w:t>
      </w:r>
      <w:r w:rsidRPr="002B29D7">
        <w:rPr>
          <w:rFonts w:ascii="Arial" w:eastAsia="Times New Roman" w:hAnsi="Arial" w:cs="Arial"/>
          <w:color w:val="000000"/>
          <w:sz w:val="21"/>
          <w:szCs w:val="21"/>
          <w:lang w:eastAsia="ru-RU"/>
        </w:rPr>
        <w:t>интернет</w:t>
      </w:r>
      <w:r w:rsidRPr="002B29D7">
        <w:rPr>
          <w:rFonts w:ascii="Arial" w:eastAsia="Times New Roman" w:hAnsi="Arial" w:cs="Arial"/>
          <w:color w:val="000000"/>
          <w:sz w:val="21"/>
          <w:szCs w:val="21"/>
          <w:lang w:val="en-US" w:eastAsia="ru-RU"/>
        </w:rPr>
        <w:t>-</w:t>
      </w:r>
      <w:r w:rsidRPr="002B29D7">
        <w:rPr>
          <w:rFonts w:ascii="Arial" w:eastAsia="Times New Roman" w:hAnsi="Arial" w:cs="Arial"/>
          <w:color w:val="000000"/>
          <w:sz w:val="21"/>
          <w:szCs w:val="21"/>
          <w:lang w:eastAsia="ru-RU"/>
        </w:rPr>
        <w:t>браузеры</w:t>
      </w:r>
      <w:r w:rsidRPr="002B29D7">
        <w:rPr>
          <w:rFonts w:ascii="Arial" w:eastAsia="Times New Roman" w:hAnsi="Arial" w:cs="Arial"/>
          <w:color w:val="000000"/>
          <w:sz w:val="21"/>
          <w:szCs w:val="21"/>
          <w:lang w:val="en-US" w:eastAsia="ru-RU"/>
        </w:rPr>
        <w:t>.</w:t>
      </w:r>
    </w:p>
    <w:p w:rsidR="002B29D7" w:rsidRPr="002B29D7" w:rsidRDefault="002B29D7" w:rsidP="00BF096D">
      <w:pPr>
        <w:numPr>
          <w:ilvl w:val="0"/>
          <w:numId w:val="79"/>
        </w:numPr>
        <w:shd w:val="clear" w:color="auto" w:fill="FFFFFF"/>
        <w:spacing w:after="150" w:line="240" w:lineRule="auto"/>
        <w:ind w:left="495"/>
        <w:rPr>
          <w:rFonts w:ascii="Arial" w:eastAsia="Times New Roman" w:hAnsi="Arial" w:cs="Arial"/>
          <w:color w:val="000000"/>
          <w:sz w:val="21"/>
          <w:szCs w:val="21"/>
          <w:lang w:eastAsia="ru-RU"/>
        </w:rPr>
      </w:pPr>
      <w:proofErr w:type="spellStart"/>
      <w:r w:rsidRPr="002B29D7">
        <w:rPr>
          <w:rFonts w:ascii="Arial" w:eastAsia="Times New Roman" w:hAnsi="Arial" w:cs="Arial"/>
          <w:color w:val="000000"/>
          <w:sz w:val="21"/>
          <w:szCs w:val="21"/>
          <w:lang w:eastAsia="ru-RU"/>
        </w:rPr>
        <w:t>MicrosoftWord</w:t>
      </w:r>
      <w:proofErr w:type="spellEnd"/>
      <w:r w:rsidRPr="002B29D7">
        <w:rPr>
          <w:rFonts w:ascii="Arial" w:eastAsia="Times New Roman" w:hAnsi="Arial" w:cs="Arial"/>
          <w:color w:val="000000"/>
          <w:sz w:val="21"/>
          <w:szCs w:val="21"/>
          <w:lang w:eastAsia="ru-RU"/>
        </w:rPr>
        <w:t>.</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Бланк для выполнения задания – бумага формата А</w:t>
      </w:r>
      <w:proofErr w:type="gramStart"/>
      <w:r w:rsidRPr="002B29D7">
        <w:rPr>
          <w:rFonts w:ascii="Arial" w:eastAsia="Times New Roman" w:hAnsi="Arial" w:cs="Arial"/>
          <w:color w:val="000000"/>
          <w:sz w:val="21"/>
          <w:szCs w:val="21"/>
          <w:lang w:eastAsia="ru-RU"/>
        </w:rPr>
        <w:t>4</w:t>
      </w:r>
      <w:proofErr w:type="gramEnd"/>
      <w:r w:rsidRPr="002B29D7">
        <w:rPr>
          <w:rFonts w:ascii="Arial" w:eastAsia="Times New Roman" w:hAnsi="Arial" w:cs="Arial"/>
          <w:color w:val="000000"/>
          <w:sz w:val="21"/>
          <w:szCs w:val="21"/>
          <w:lang w:eastAsia="ru-RU"/>
        </w:rPr>
        <w:t>- 4 листа,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Время выполнения задания на одного обучающегося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Основное: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Выполнение задания 35 – 40 минут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Дополнительное: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подготовка к работе – 5 минут.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Итого: 35-40 минут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lastRenderedPageBreak/>
        <w:t xml:space="preserve">Эталон решения </w:t>
      </w:r>
      <w:proofErr w:type="gramStart"/>
      <w:r w:rsidRPr="002B29D7">
        <w:rPr>
          <w:rFonts w:ascii="Arial" w:eastAsia="Times New Roman" w:hAnsi="Arial" w:cs="Arial"/>
          <w:color w:val="000000"/>
          <w:sz w:val="21"/>
          <w:szCs w:val="21"/>
          <w:lang w:eastAsia="ru-RU"/>
        </w:rPr>
        <w:t>кейс-задания</w:t>
      </w:r>
      <w:proofErr w:type="gramEnd"/>
      <w:r w:rsidRPr="002B29D7">
        <w:rPr>
          <w:rFonts w:ascii="Arial" w:eastAsia="Times New Roman" w:hAnsi="Arial" w:cs="Arial"/>
          <w:color w:val="000000"/>
          <w:sz w:val="21"/>
          <w:szCs w:val="21"/>
          <w:lang w:eastAsia="ru-RU"/>
        </w:rPr>
        <w:t xml:space="preserve"> №1.</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Является ли журналистка А. и должностное лицо из Минэкономразвития субъектом разглашения государственной тайны?</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Согласно ст.283 Уголовного Кодекса Российской Федерации под разглашением государственной тайны понимается разглашение сведений, составляющих государственную тайну, лицом, которому она была доверена или стала известна по службе, работе, учебе или в иных случаях, предусмотренных законодательством Российской Федерации, если эти сведения стали достоянием других лиц, при отсутствии признаков преступлений. На основании этого следует сделать вывод о том, что, как журналистка, так должностное лицо из Минэкономразвития является субъектом разглашения государственной тайны.</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Эталон решения </w:t>
      </w:r>
      <w:proofErr w:type="gramStart"/>
      <w:r w:rsidRPr="002B29D7">
        <w:rPr>
          <w:rFonts w:ascii="Arial" w:eastAsia="Times New Roman" w:hAnsi="Arial" w:cs="Arial"/>
          <w:color w:val="000000"/>
          <w:sz w:val="21"/>
          <w:szCs w:val="21"/>
          <w:lang w:eastAsia="ru-RU"/>
        </w:rPr>
        <w:t>кейс-задания</w:t>
      </w:r>
      <w:proofErr w:type="gramEnd"/>
      <w:r w:rsidRPr="002B29D7">
        <w:rPr>
          <w:rFonts w:ascii="Arial" w:eastAsia="Times New Roman" w:hAnsi="Arial" w:cs="Arial"/>
          <w:color w:val="000000"/>
          <w:sz w:val="21"/>
          <w:szCs w:val="21"/>
          <w:lang w:eastAsia="ru-RU"/>
        </w:rPr>
        <w:t xml:space="preserve"> №2.</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Может ли журналистка</w:t>
      </w:r>
      <w:proofErr w:type="gramStart"/>
      <w:r w:rsidRPr="002B29D7">
        <w:rPr>
          <w:rFonts w:ascii="Arial" w:eastAsia="Times New Roman" w:hAnsi="Arial" w:cs="Arial"/>
          <w:color w:val="000000"/>
          <w:sz w:val="21"/>
          <w:szCs w:val="21"/>
          <w:lang w:eastAsia="ru-RU"/>
        </w:rPr>
        <w:t xml:space="preserve"> А</w:t>
      </w:r>
      <w:proofErr w:type="gramEnd"/>
      <w:r w:rsidRPr="002B29D7">
        <w:rPr>
          <w:rFonts w:ascii="Arial" w:eastAsia="Times New Roman" w:hAnsi="Arial" w:cs="Arial"/>
          <w:color w:val="000000"/>
          <w:sz w:val="21"/>
          <w:szCs w:val="21"/>
          <w:lang w:eastAsia="ru-RU"/>
        </w:rPr>
        <w:t xml:space="preserve"> быть привлечена к уголовной ответственности если в ходе интервью была предупреждена со стороны интервьюируемого, что сведения, которыми он делится не подлежат распространению в силу их секретности?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Журналистка А. подлежит уголовной ответственности в силу ст.283 УК РФ, так как сведенья об объемах запасов в недрах стратегического вида полезных ископаемых в России были получены в ходе интервью с высокопоставленным лицом из Минэкономразвития, то есть они были получены журналисткой А. во время выполнения своей рабочей деятельности. Она может быть наказана арестом на срок от четырех до шести месяцев либо лишением свободы на срок до четырех лет с лишением права занимать определенные должности или заниматься определенной деятельностью на срок до трех лет или без такового.</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 12</w:t>
      </w:r>
      <w:proofErr w:type="gramStart"/>
      <w:r w:rsidRPr="002B29D7">
        <w:rPr>
          <w:rFonts w:ascii="Arial" w:eastAsia="Times New Roman" w:hAnsi="Arial" w:cs="Arial"/>
          <w:color w:val="000000"/>
          <w:sz w:val="21"/>
          <w:szCs w:val="21"/>
          <w:lang w:eastAsia="ru-RU"/>
        </w:rPr>
        <w:t xml:space="preserve"> О</w:t>
      </w:r>
      <w:proofErr w:type="gramEnd"/>
      <w:r w:rsidRPr="002B29D7">
        <w:rPr>
          <w:rFonts w:ascii="Arial" w:eastAsia="Times New Roman" w:hAnsi="Arial" w:cs="Arial"/>
          <w:color w:val="000000"/>
          <w:sz w:val="21"/>
          <w:szCs w:val="21"/>
          <w:lang w:eastAsia="ru-RU"/>
        </w:rPr>
        <w:t>существлять профилактику преступлений и иных правонарушений на основе использования закономерностей преступности, преступного поведения и методов их предупреждения, выявлять и устранять причины и условия, способствующие совершению правонарушений</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1.13</w:t>
      </w:r>
      <w:proofErr w:type="gramStart"/>
      <w:r w:rsidRPr="002B29D7">
        <w:rPr>
          <w:rFonts w:ascii="Arial" w:eastAsia="Times New Roman" w:hAnsi="Arial" w:cs="Arial"/>
          <w:color w:val="000000"/>
          <w:sz w:val="21"/>
          <w:szCs w:val="21"/>
          <w:lang w:eastAsia="ru-RU"/>
        </w:rPr>
        <w:t xml:space="preserve"> О</w:t>
      </w:r>
      <w:proofErr w:type="gramEnd"/>
      <w:r w:rsidRPr="002B29D7">
        <w:rPr>
          <w:rFonts w:ascii="Arial" w:eastAsia="Times New Roman" w:hAnsi="Arial" w:cs="Arial"/>
          <w:color w:val="000000"/>
          <w:sz w:val="21"/>
          <w:szCs w:val="21"/>
          <w:lang w:eastAsia="ru-RU"/>
        </w:rPr>
        <w:t>существлять свою профессиональную деятельность во взаимодействии с сотрудниками иных правоохранительных органов, органов местного самоуправления, с представителями общественных объединений, с муниципальными органами охраны общественного порядка, трудовыми коллективами, гражданами.</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Кейс-задание</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Учащимися одного из колледжей г. Москвы за 2022-2023 год соверше</w:t>
      </w:r>
      <w:r w:rsidRPr="002B29D7">
        <w:rPr>
          <w:rFonts w:ascii="Arial" w:eastAsia="Times New Roman" w:hAnsi="Arial" w:cs="Arial"/>
          <w:color w:val="000000"/>
          <w:sz w:val="21"/>
          <w:szCs w:val="21"/>
          <w:lang w:eastAsia="ru-RU"/>
        </w:rPr>
        <w:softHyphen/>
        <w:t>но 13 преступлений:</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Тремя учащимися совершенно 3 кражи из квартир, так же два студента данного колледжа было задержаны за групповое изнасилование несовершеннолетней.</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Кроме того, трое учащихся совершили мелкое хулиганство, двое - занимались незаконным изготовлением и продажей "пиратских" дисков.</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Установлены факты приобретения и потребления пятью учащимися наркотических средств. Двое учащихся во время производственной практики совер</w:t>
      </w:r>
      <w:r w:rsidRPr="002B29D7">
        <w:rPr>
          <w:rFonts w:ascii="Arial" w:eastAsia="Times New Roman" w:hAnsi="Arial" w:cs="Arial"/>
          <w:color w:val="000000"/>
          <w:sz w:val="21"/>
          <w:szCs w:val="21"/>
          <w:lang w:eastAsia="ru-RU"/>
        </w:rPr>
        <w:softHyphen/>
        <w:t xml:space="preserve">шили мелкое хищение строительных материалов. Неоднократно выявлялись случаи употребления учащимися спиртных напитков. На обслуживаемой территории находятся юридический и медицинский институты, цементный и нефтеперерабатывающий завод. </w:t>
      </w:r>
      <w:proofErr w:type="gramStart"/>
      <w:r w:rsidRPr="002B29D7">
        <w:rPr>
          <w:rFonts w:ascii="Arial" w:eastAsia="Times New Roman" w:hAnsi="Arial" w:cs="Arial"/>
          <w:color w:val="000000"/>
          <w:sz w:val="21"/>
          <w:szCs w:val="21"/>
          <w:lang w:eastAsia="ru-RU"/>
        </w:rPr>
        <w:t>В</w:t>
      </w:r>
      <w:proofErr w:type="gramEnd"/>
      <w:r w:rsidRPr="002B29D7">
        <w:rPr>
          <w:rFonts w:ascii="Arial" w:eastAsia="Times New Roman" w:hAnsi="Arial" w:cs="Arial"/>
          <w:color w:val="000000"/>
          <w:sz w:val="21"/>
          <w:szCs w:val="21"/>
          <w:lang w:eastAsia="ru-RU"/>
        </w:rPr>
        <w:t xml:space="preserve"> </w:t>
      </w:r>
      <w:proofErr w:type="gramStart"/>
      <w:r w:rsidRPr="002B29D7">
        <w:rPr>
          <w:rFonts w:ascii="Arial" w:eastAsia="Times New Roman" w:hAnsi="Arial" w:cs="Arial"/>
          <w:color w:val="000000"/>
          <w:sz w:val="21"/>
          <w:szCs w:val="21"/>
          <w:lang w:eastAsia="ru-RU"/>
        </w:rPr>
        <w:t>сложившийся</w:t>
      </w:r>
      <w:proofErr w:type="gramEnd"/>
      <w:r w:rsidRPr="002B29D7">
        <w:rPr>
          <w:rFonts w:ascii="Arial" w:eastAsia="Times New Roman" w:hAnsi="Arial" w:cs="Arial"/>
          <w:color w:val="000000"/>
          <w:sz w:val="21"/>
          <w:szCs w:val="21"/>
          <w:lang w:eastAsia="ru-RU"/>
        </w:rPr>
        <w:t xml:space="preserve"> ситуации, </w:t>
      </w:r>
      <w:proofErr w:type="spellStart"/>
      <w:r w:rsidRPr="002B29D7">
        <w:rPr>
          <w:rFonts w:ascii="Arial" w:eastAsia="Times New Roman" w:hAnsi="Arial" w:cs="Arial"/>
          <w:color w:val="000000"/>
          <w:sz w:val="21"/>
          <w:szCs w:val="21"/>
          <w:lang w:eastAsia="ru-RU"/>
        </w:rPr>
        <w:t>происхощие</w:t>
      </w:r>
      <w:proofErr w:type="spellEnd"/>
      <w:r w:rsidRPr="002B29D7">
        <w:rPr>
          <w:rFonts w:ascii="Arial" w:eastAsia="Times New Roman" w:hAnsi="Arial" w:cs="Arial"/>
          <w:color w:val="000000"/>
          <w:sz w:val="21"/>
          <w:szCs w:val="21"/>
          <w:lang w:eastAsia="ru-RU"/>
        </w:rPr>
        <w:t xml:space="preserve"> Декан колледжа обратился в управле</w:t>
      </w:r>
      <w:r w:rsidRPr="002B29D7">
        <w:rPr>
          <w:rFonts w:ascii="Arial" w:eastAsia="Times New Roman" w:hAnsi="Arial" w:cs="Arial"/>
          <w:color w:val="000000"/>
          <w:sz w:val="21"/>
          <w:szCs w:val="21"/>
          <w:lang w:eastAsia="ru-RU"/>
        </w:rPr>
        <w:softHyphen/>
        <w:t xml:space="preserve">ние внутренних дел с просьбой оказать содействие в </w:t>
      </w:r>
      <w:proofErr w:type="spellStart"/>
      <w:r w:rsidRPr="002B29D7">
        <w:rPr>
          <w:rFonts w:ascii="Arial" w:eastAsia="Times New Roman" w:hAnsi="Arial" w:cs="Arial"/>
          <w:color w:val="000000"/>
          <w:sz w:val="21"/>
          <w:szCs w:val="21"/>
          <w:lang w:eastAsia="ru-RU"/>
        </w:rPr>
        <w:t>воспитательно</w:t>
      </w:r>
      <w:proofErr w:type="spellEnd"/>
      <w:r w:rsidRPr="002B29D7">
        <w:rPr>
          <w:rFonts w:ascii="Arial" w:eastAsia="Times New Roman" w:hAnsi="Arial" w:cs="Arial"/>
          <w:color w:val="000000"/>
          <w:sz w:val="21"/>
          <w:szCs w:val="21"/>
          <w:lang w:eastAsia="ru-RU"/>
        </w:rPr>
        <w:t>-профилактической работе среди учащихся, в том числе в прочтении лекций и проведении занятий на морально-правовые темы.</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i/>
          <w:iCs/>
          <w:color w:val="000000"/>
          <w:sz w:val="21"/>
          <w:szCs w:val="21"/>
          <w:lang w:eastAsia="ru-RU"/>
        </w:rPr>
        <w:t>Задания: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lastRenderedPageBreak/>
        <w:t>1. Определите круг лиц, которых следует привлечь к воспитательной работе в данном колледже.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2. Разработайте тематику бесед с учащимися колледжа и </w:t>
      </w:r>
      <w:proofErr w:type="gramStart"/>
      <w:r w:rsidRPr="002B29D7">
        <w:rPr>
          <w:rFonts w:ascii="Arial" w:eastAsia="Times New Roman" w:hAnsi="Arial" w:cs="Arial"/>
          <w:color w:val="000000"/>
          <w:sz w:val="21"/>
          <w:szCs w:val="21"/>
          <w:lang w:eastAsia="ru-RU"/>
        </w:rPr>
        <w:t>изложите в чем заключаются</w:t>
      </w:r>
      <w:proofErr w:type="gramEnd"/>
      <w:r w:rsidRPr="002B29D7">
        <w:rPr>
          <w:rFonts w:ascii="Arial" w:eastAsia="Times New Roman" w:hAnsi="Arial" w:cs="Arial"/>
          <w:color w:val="000000"/>
          <w:sz w:val="21"/>
          <w:szCs w:val="21"/>
          <w:lang w:eastAsia="ru-RU"/>
        </w:rPr>
        <w:t xml:space="preserve"> данные беседы?</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Перечень необходимого оборудования, инструментов, расходного материала в расчете на одного обучающегося: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Нормативные акты:</w:t>
      </w:r>
    </w:p>
    <w:p w:rsidR="002B29D7" w:rsidRPr="002B29D7" w:rsidRDefault="002B29D7" w:rsidP="00BF096D">
      <w:pPr>
        <w:numPr>
          <w:ilvl w:val="0"/>
          <w:numId w:val="80"/>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Федеральный закон «О полиции» от 07.02.2011 N3-ФЗ (ред. от 04.08.2023) Текст: электронный// СПС Консультант Плюс . - https://www.consultant.ru/document/cons_doc_LAW_110165/ (дата обращения 20.08.2023).</w:t>
      </w:r>
    </w:p>
    <w:p w:rsidR="002B29D7" w:rsidRPr="002B29D7" w:rsidRDefault="002B29D7" w:rsidP="00BF096D">
      <w:pPr>
        <w:numPr>
          <w:ilvl w:val="0"/>
          <w:numId w:val="80"/>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Уголовный кодекс Российской Федерации от 13.06.1996 N 63-ФЗ (ред. от 04.08.2023) Текст: электронный –//СПС Консультант Плюс. -</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https://www.consultant.ru/document/cons_doc_LAW_10699/ (дата обращения 24.08.2023).</w:t>
      </w:r>
    </w:p>
    <w:p w:rsidR="002B29D7" w:rsidRPr="002B29D7" w:rsidRDefault="002B29D7" w:rsidP="00BF096D">
      <w:pPr>
        <w:numPr>
          <w:ilvl w:val="0"/>
          <w:numId w:val="81"/>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Уголовно-процессуальный кодекс Российской Федерации от 18.12.2001 N 174-ФЗ (ред. от 04.08.2023) Текст: электронный –//СПС Консультант Плюс. - https://www.consultant.ru/document/cons_doc_LAW_34481// (дата обращения 24.08.2023).</w:t>
      </w:r>
    </w:p>
    <w:p w:rsidR="002B29D7" w:rsidRPr="002B29D7" w:rsidRDefault="002B29D7" w:rsidP="00BF096D">
      <w:pPr>
        <w:numPr>
          <w:ilvl w:val="0"/>
          <w:numId w:val="81"/>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Инструкция по делопроизводству в ОВД РФ, приложение к приказу МВД России от 20.06.2012 №615 Текст: электронный –//СПС Консультант Плюс. - https://www.consultant.ru/law/podborki/deloproizvodstvo_v_ovd/ (дата обращения 20.08.2023).</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Инструкция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Внимательно прочитайте задание.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Вы можете воспользоваться предоставленной литературой:</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 Нормативные акты</w:t>
      </w:r>
    </w:p>
    <w:p w:rsidR="002B29D7" w:rsidRPr="002B29D7" w:rsidRDefault="002B29D7" w:rsidP="00BF096D">
      <w:pPr>
        <w:numPr>
          <w:ilvl w:val="0"/>
          <w:numId w:val="82"/>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Федеральный закон «О полиции» от 07.02.2011 N3-ФЗ (ред. от 04.08.2023)</w:t>
      </w:r>
    </w:p>
    <w:p w:rsidR="002B29D7" w:rsidRPr="002B29D7" w:rsidRDefault="002B29D7" w:rsidP="00BF096D">
      <w:pPr>
        <w:numPr>
          <w:ilvl w:val="0"/>
          <w:numId w:val="82"/>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Уголовный кодекс РФ от 13.06.1996 N 63-ФЗ (ред. от 04.08.2023).</w:t>
      </w:r>
    </w:p>
    <w:p w:rsidR="002B29D7" w:rsidRPr="002B29D7" w:rsidRDefault="002B29D7" w:rsidP="00BF096D">
      <w:pPr>
        <w:numPr>
          <w:ilvl w:val="0"/>
          <w:numId w:val="82"/>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Уголовно-процессуальный кодекс Российской Федерации от 18.12.2001 N 174-ФЗ (ред. от 04.08.2023).</w:t>
      </w:r>
    </w:p>
    <w:p w:rsidR="002B29D7" w:rsidRPr="002B29D7" w:rsidRDefault="002B29D7" w:rsidP="00BF096D">
      <w:pPr>
        <w:numPr>
          <w:ilvl w:val="0"/>
          <w:numId w:val="82"/>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Инструкция по делопроизводству в ОВД РФ, приложение к приказу МВД России от 20.06.2012 №615 (ред. от 04.08.2023).</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 Оборудование:</w:t>
      </w:r>
    </w:p>
    <w:p w:rsidR="002B29D7" w:rsidRPr="002B29D7" w:rsidRDefault="002B29D7" w:rsidP="00BF096D">
      <w:pPr>
        <w:numPr>
          <w:ilvl w:val="0"/>
          <w:numId w:val="83"/>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Персональный компьютер.</w:t>
      </w:r>
    </w:p>
    <w:p w:rsidR="002B29D7" w:rsidRPr="002B29D7" w:rsidRDefault="002B29D7" w:rsidP="00BF096D">
      <w:pPr>
        <w:numPr>
          <w:ilvl w:val="0"/>
          <w:numId w:val="83"/>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Локальная сеть.</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Программное обеспечение:</w:t>
      </w:r>
    </w:p>
    <w:p w:rsidR="002B29D7" w:rsidRPr="002B29D7" w:rsidRDefault="002B29D7" w:rsidP="00BF096D">
      <w:pPr>
        <w:numPr>
          <w:ilvl w:val="0"/>
          <w:numId w:val="84"/>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ОС </w:t>
      </w:r>
      <w:proofErr w:type="spellStart"/>
      <w:r w:rsidRPr="002B29D7">
        <w:rPr>
          <w:rFonts w:ascii="Arial" w:eastAsia="Times New Roman" w:hAnsi="Arial" w:cs="Arial"/>
          <w:color w:val="000000"/>
          <w:sz w:val="21"/>
          <w:szCs w:val="21"/>
          <w:lang w:eastAsia="ru-RU"/>
        </w:rPr>
        <w:t>Windows</w:t>
      </w:r>
      <w:proofErr w:type="spellEnd"/>
      <w:r w:rsidRPr="002B29D7">
        <w:rPr>
          <w:rFonts w:ascii="Arial" w:eastAsia="Times New Roman" w:hAnsi="Arial" w:cs="Arial"/>
          <w:color w:val="000000"/>
          <w:sz w:val="21"/>
          <w:szCs w:val="21"/>
          <w:lang w:eastAsia="ru-RU"/>
        </w:rPr>
        <w:t xml:space="preserve"> 8.1.</w:t>
      </w:r>
    </w:p>
    <w:p w:rsidR="002B29D7" w:rsidRPr="002B29D7" w:rsidRDefault="002B29D7" w:rsidP="00BF096D">
      <w:pPr>
        <w:numPr>
          <w:ilvl w:val="0"/>
          <w:numId w:val="84"/>
        </w:numPr>
        <w:shd w:val="clear" w:color="auto" w:fill="FFFFFF"/>
        <w:spacing w:after="150" w:line="240" w:lineRule="auto"/>
        <w:ind w:left="495"/>
        <w:rPr>
          <w:rFonts w:ascii="Arial" w:eastAsia="Times New Roman" w:hAnsi="Arial" w:cs="Arial"/>
          <w:color w:val="000000"/>
          <w:sz w:val="21"/>
          <w:szCs w:val="21"/>
          <w:lang w:val="en-US" w:eastAsia="ru-RU"/>
        </w:rPr>
      </w:pPr>
      <w:r w:rsidRPr="002B29D7">
        <w:rPr>
          <w:rFonts w:ascii="Arial" w:eastAsia="Times New Roman" w:hAnsi="Arial" w:cs="Arial"/>
          <w:color w:val="000000"/>
          <w:sz w:val="21"/>
          <w:szCs w:val="21"/>
          <w:lang w:val="en-US" w:eastAsia="ru-RU"/>
        </w:rPr>
        <w:t xml:space="preserve">GOOGLE, MS Internet Explorer – </w:t>
      </w:r>
      <w:r w:rsidRPr="002B29D7">
        <w:rPr>
          <w:rFonts w:ascii="Arial" w:eastAsia="Times New Roman" w:hAnsi="Arial" w:cs="Arial"/>
          <w:color w:val="000000"/>
          <w:sz w:val="21"/>
          <w:szCs w:val="21"/>
          <w:lang w:eastAsia="ru-RU"/>
        </w:rPr>
        <w:t>интернет</w:t>
      </w:r>
      <w:r w:rsidRPr="002B29D7">
        <w:rPr>
          <w:rFonts w:ascii="Arial" w:eastAsia="Times New Roman" w:hAnsi="Arial" w:cs="Arial"/>
          <w:color w:val="000000"/>
          <w:sz w:val="21"/>
          <w:szCs w:val="21"/>
          <w:lang w:val="en-US" w:eastAsia="ru-RU"/>
        </w:rPr>
        <w:t>-</w:t>
      </w:r>
      <w:r w:rsidRPr="002B29D7">
        <w:rPr>
          <w:rFonts w:ascii="Arial" w:eastAsia="Times New Roman" w:hAnsi="Arial" w:cs="Arial"/>
          <w:color w:val="000000"/>
          <w:sz w:val="21"/>
          <w:szCs w:val="21"/>
          <w:lang w:eastAsia="ru-RU"/>
        </w:rPr>
        <w:t>браузеры</w:t>
      </w:r>
      <w:r w:rsidRPr="002B29D7">
        <w:rPr>
          <w:rFonts w:ascii="Arial" w:eastAsia="Times New Roman" w:hAnsi="Arial" w:cs="Arial"/>
          <w:color w:val="000000"/>
          <w:sz w:val="21"/>
          <w:szCs w:val="21"/>
          <w:lang w:val="en-US" w:eastAsia="ru-RU"/>
        </w:rPr>
        <w:t>.</w:t>
      </w:r>
    </w:p>
    <w:p w:rsidR="002B29D7" w:rsidRPr="002B29D7" w:rsidRDefault="002B29D7" w:rsidP="00BF096D">
      <w:pPr>
        <w:numPr>
          <w:ilvl w:val="0"/>
          <w:numId w:val="84"/>
        </w:numPr>
        <w:shd w:val="clear" w:color="auto" w:fill="FFFFFF"/>
        <w:spacing w:after="150" w:line="240" w:lineRule="auto"/>
        <w:ind w:left="495"/>
        <w:rPr>
          <w:rFonts w:ascii="Arial" w:eastAsia="Times New Roman" w:hAnsi="Arial" w:cs="Arial"/>
          <w:color w:val="000000"/>
          <w:sz w:val="21"/>
          <w:szCs w:val="21"/>
          <w:lang w:eastAsia="ru-RU"/>
        </w:rPr>
      </w:pPr>
      <w:proofErr w:type="spellStart"/>
      <w:r w:rsidRPr="002B29D7">
        <w:rPr>
          <w:rFonts w:ascii="Arial" w:eastAsia="Times New Roman" w:hAnsi="Arial" w:cs="Arial"/>
          <w:color w:val="000000"/>
          <w:sz w:val="21"/>
          <w:szCs w:val="21"/>
          <w:lang w:eastAsia="ru-RU"/>
        </w:rPr>
        <w:t>MicrosoftWord</w:t>
      </w:r>
      <w:proofErr w:type="spellEnd"/>
      <w:r w:rsidRPr="002B29D7">
        <w:rPr>
          <w:rFonts w:ascii="Arial" w:eastAsia="Times New Roman" w:hAnsi="Arial" w:cs="Arial"/>
          <w:color w:val="000000"/>
          <w:sz w:val="21"/>
          <w:szCs w:val="21"/>
          <w:lang w:eastAsia="ru-RU"/>
        </w:rPr>
        <w:t>.</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Бланк для выполнения задания – бумага формата А</w:t>
      </w:r>
      <w:proofErr w:type="gramStart"/>
      <w:r w:rsidRPr="002B29D7">
        <w:rPr>
          <w:rFonts w:ascii="Arial" w:eastAsia="Times New Roman" w:hAnsi="Arial" w:cs="Arial"/>
          <w:color w:val="000000"/>
          <w:sz w:val="21"/>
          <w:szCs w:val="21"/>
          <w:lang w:eastAsia="ru-RU"/>
        </w:rPr>
        <w:t>4</w:t>
      </w:r>
      <w:proofErr w:type="gramEnd"/>
      <w:r w:rsidRPr="002B29D7">
        <w:rPr>
          <w:rFonts w:ascii="Arial" w:eastAsia="Times New Roman" w:hAnsi="Arial" w:cs="Arial"/>
          <w:color w:val="000000"/>
          <w:sz w:val="21"/>
          <w:szCs w:val="21"/>
          <w:lang w:eastAsia="ru-RU"/>
        </w:rPr>
        <w:t>- 4 листа,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Время выполнения задания на одного обучающегося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lastRenderedPageBreak/>
        <w:t>Основное: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Выполнение задания 35 – 40 минут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Дополнительное: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подготовка к работе – 5 минут.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Итого: 40-45 минут</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Эталон решения </w:t>
      </w:r>
      <w:proofErr w:type="gramStart"/>
      <w:r w:rsidRPr="002B29D7">
        <w:rPr>
          <w:rFonts w:ascii="Arial" w:eastAsia="Times New Roman" w:hAnsi="Arial" w:cs="Arial"/>
          <w:color w:val="000000"/>
          <w:sz w:val="21"/>
          <w:szCs w:val="21"/>
          <w:lang w:eastAsia="ru-RU"/>
        </w:rPr>
        <w:t>кейс-задания</w:t>
      </w:r>
      <w:proofErr w:type="gramEnd"/>
      <w:r w:rsidRPr="002B29D7">
        <w:rPr>
          <w:rFonts w:ascii="Arial" w:eastAsia="Times New Roman" w:hAnsi="Arial" w:cs="Arial"/>
          <w:color w:val="000000"/>
          <w:sz w:val="21"/>
          <w:szCs w:val="21"/>
          <w:lang w:eastAsia="ru-RU"/>
        </w:rPr>
        <w:t xml:space="preserve"> №1.</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Определите круг лиц, которых следует привлечь к воспитательной работе в данном колледже.</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 данной ситуации в первую очередь необходимо привлечь сотрудников органов внутренних дел, а именно сотрудников отдела по делам несовершеннолетних для проведения цикла лекций и других воспитательных мероприятий с учащимися.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Педагогическая профилактика в деятельности подразделений по делам несовершеннолетних (ПДН) представляет собой систему воспитательных воздействии на подростков, в ходе которых исправляются отклонения в их нравственном развитии и поведении, а также формируются личностные качества, соответствующие социальным и моральным нормам, принятым в обществе, государстве. </w:t>
      </w:r>
      <w:proofErr w:type="gramStart"/>
      <w:r w:rsidRPr="002B29D7">
        <w:rPr>
          <w:rFonts w:ascii="Arial" w:eastAsia="Times New Roman" w:hAnsi="Arial" w:cs="Arial"/>
          <w:color w:val="000000"/>
          <w:sz w:val="21"/>
          <w:szCs w:val="21"/>
          <w:lang w:eastAsia="ru-RU"/>
        </w:rPr>
        <w:t>Особое значение для повышения эффективности деятельности сотрудников ПДН приобретает ранняя профилактика, объектом которой являются подростки, у которых наблюдаются и проявляются отклонения в нравственном развитии и поведении, однако для которых пока не характерно состояние социально-педагогической запущенности, несоответствие поведения основным общественным требованиям, но некоторые отклонения в их поведении уже вызывают тревогу.</w:t>
      </w:r>
      <w:proofErr w:type="gramEnd"/>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Так </w:t>
      </w:r>
      <w:proofErr w:type="gramStart"/>
      <w:r w:rsidRPr="002B29D7">
        <w:rPr>
          <w:rFonts w:ascii="Arial" w:eastAsia="Times New Roman" w:hAnsi="Arial" w:cs="Arial"/>
          <w:color w:val="000000"/>
          <w:sz w:val="21"/>
          <w:szCs w:val="21"/>
          <w:lang w:eastAsia="ru-RU"/>
        </w:rPr>
        <w:t>же бы</w:t>
      </w:r>
      <w:proofErr w:type="gramEnd"/>
      <w:r w:rsidRPr="002B29D7">
        <w:rPr>
          <w:rFonts w:ascii="Arial" w:eastAsia="Times New Roman" w:hAnsi="Arial" w:cs="Arial"/>
          <w:color w:val="000000"/>
          <w:sz w:val="21"/>
          <w:szCs w:val="21"/>
          <w:lang w:eastAsia="ru-RU"/>
        </w:rPr>
        <w:t xml:space="preserve"> стоило привлечь к воспитательной работе педагогов-психологов данного колледжа для более эффективной воспитательной деятельности.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Эталон решения </w:t>
      </w:r>
      <w:proofErr w:type="gramStart"/>
      <w:r w:rsidRPr="002B29D7">
        <w:rPr>
          <w:rFonts w:ascii="Arial" w:eastAsia="Times New Roman" w:hAnsi="Arial" w:cs="Arial"/>
          <w:color w:val="000000"/>
          <w:sz w:val="21"/>
          <w:szCs w:val="21"/>
          <w:lang w:eastAsia="ru-RU"/>
        </w:rPr>
        <w:t>кейс-задания</w:t>
      </w:r>
      <w:proofErr w:type="gramEnd"/>
      <w:r w:rsidRPr="002B29D7">
        <w:rPr>
          <w:rFonts w:ascii="Arial" w:eastAsia="Times New Roman" w:hAnsi="Arial" w:cs="Arial"/>
          <w:color w:val="000000"/>
          <w:sz w:val="21"/>
          <w:szCs w:val="21"/>
          <w:lang w:eastAsia="ru-RU"/>
        </w:rPr>
        <w:t xml:space="preserve"> №2.</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Разработайте тематику бесед с учащимися колледжа и </w:t>
      </w:r>
      <w:proofErr w:type="gramStart"/>
      <w:r w:rsidRPr="002B29D7">
        <w:rPr>
          <w:rFonts w:ascii="Arial" w:eastAsia="Times New Roman" w:hAnsi="Arial" w:cs="Arial"/>
          <w:color w:val="000000"/>
          <w:sz w:val="21"/>
          <w:szCs w:val="21"/>
          <w:lang w:eastAsia="ru-RU"/>
        </w:rPr>
        <w:t>изложите в чем заключаются</w:t>
      </w:r>
      <w:proofErr w:type="gramEnd"/>
      <w:r w:rsidRPr="002B29D7">
        <w:rPr>
          <w:rFonts w:ascii="Arial" w:eastAsia="Times New Roman" w:hAnsi="Arial" w:cs="Arial"/>
          <w:color w:val="000000"/>
          <w:sz w:val="21"/>
          <w:szCs w:val="21"/>
          <w:lang w:eastAsia="ru-RU"/>
        </w:rPr>
        <w:t xml:space="preserve"> данные беседы?</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Тематика бесед с учащимися в данном колледже могут быть </w:t>
      </w:r>
      <w:proofErr w:type="gramStart"/>
      <w:r w:rsidRPr="002B29D7">
        <w:rPr>
          <w:rFonts w:ascii="Arial" w:eastAsia="Times New Roman" w:hAnsi="Arial" w:cs="Arial"/>
          <w:color w:val="000000"/>
          <w:sz w:val="21"/>
          <w:szCs w:val="21"/>
          <w:lang w:eastAsia="ru-RU"/>
        </w:rPr>
        <w:t>следующие</w:t>
      </w:r>
      <w:proofErr w:type="gramEnd"/>
      <w:r w:rsidRPr="002B29D7">
        <w:rPr>
          <w:rFonts w:ascii="Arial" w:eastAsia="Times New Roman" w:hAnsi="Arial" w:cs="Arial"/>
          <w:color w:val="000000"/>
          <w:sz w:val="21"/>
          <w:szCs w:val="21"/>
          <w:lang w:eastAsia="ru-RU"/>
        </w:rPr>
        <w:t>:</w:t>
      </w:r>
    </w:p>
    <w:p w:rsidR="002B29D7" w:rsidRPr="002B29D7" w:rsidRDefault="002B29D7" w:rsidP="00BF096D">
      <w:pPr>
        <w:numPr>
          <w:ilvl w:val="0"/>
          <w:numId w:val="85"/>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«Административная и уголовная ответственность»;</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Представляют собой занятия </w:t>
      </w:r>
      <w:proofErr w:type="gramStart"/>
      <w:r w:rsidRPr="002B29D7">
        <w:rPr>
          <w:rFonts w:ascii="Arial" w:eastAsia="Times New Roman" w:hAnsi="Arial" w:cs="Arial"/>
          <w:color w:val="000000"/>
          <w:sz w:val="21"/>
          <w:szCs w:val="21"/>
          <w:lang w:eastAsia="ru-RU"/>
        </w:rPr>
        <w:t>с</w:t>
      </w:r>
      <w:proofErr w:type="gramEnd"/>
      <w:r w:rsidRPr="002B29D7">
        <w:rPr>
          <w:rFonts w:ascii="Arial" w:eastAsia="Times New Roman" w:hAnsi="Arial" w:cs="Arial"/>
          <w:color w:val="000000"/>
          <w:sz w:val="21"/>
          <w:szCs w:val="21"/>
          <w:lang w:eastAsia="ru-RU"/>
        </w:rPr>
        <w:t xml:space="preserve"> студентами колледжа, в которых сотрудниками ПДН будет разъяснено, за какие правонарушения наступает административная и уголовная ответственность.</w:t>
      </w:r>
    </w:p>
    <w:p w:rsidR="002B29D7" w:rsidRPr="002B29D7" w:rsidRDefault="002B29D7" w:rsidP="00BF096D">
      <w:pPr>
        <w:numPr>
          <w:ilvl w:val="0"/>
          <w:numId w:val="86"/>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«Вред алкоголя и наркотиков»;</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Занятия, в которых подробно рассказывается последствия употребления алкоголя и наркотических средств.</w:t>
      </w:r>
    </w:p>
    <w:p w:rsidR="002B29D7" w:rsidRPr="002B29D7" w:rsidRDefault="002B29D7" w:rsidP="00BF096D">
      <w:pPr>
        <w:numPr>
          <w:ilvl w:val="0"/>
          <w:numId w:val="87"/>
        </w:numPr>
        <w:shd w:val="clear" w:color="auto" w:fill="FFFFFF"/>
        <w:spacing w:after="150" w:line="240" w:lineRule="auto"/>
        <w:ind w:left="495"/>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«Культура поведения в общественных местах»;</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Данная тема бесед со студентами позволят им объяснить основные нормы поведения в общественных местах. Так же темы, которые касались бы профилактики видов преступлений, указанных в Кейс </w:t>
      </w:r>
      <w:proofErr w:type="gramStart"/>
      <w:r w:rsidRPr="002B29D7">
        <w:rPr>
          <w:rFonts w:ascii="Arial" w:eastAsia="Times New Roman" w:hAnsi="Arial" w:cs="Arial"/>
          <w:color w:val="000000"/>
          <w:sz w:val="21"/>
          <w:szCs w:val="21"/>
          <w:lang w:eastAsia="ru-RU"/>
        </w:rPr>
        <w:t>задании</w:t>
      </w:r>
      <w:proofErr w:type="gramEnd"/>
      <w:r w:rsidRPr="002B29D7">
        <w:rPr>
          <w:rFonts w:ascii="Arial" w:eastAsia="Times New Roman" w:hAnsi="Arial" w:cs="Arial"/>
          <w:color w:val="000000"/>
          <w:sz w:val="21"/>
          <w:szCs w:val="21"/>
          <w:lang w:eastAsia="ru-RU"/>
        </w:rPr>
        <w:t>.</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Комплексные критерии оценки форсированности.</w:t>
      </w:r>
      <w:r w:rsidRPr="002B29D7">
        <w:rPr>
          <w:rFonts w:ascii="Arial" w:eastAsia="Times New Roman" w:hAnsi="Arial" w:cs="Arial"/>
          <w:color w:val="000000"/>
          <w:sz w:val="21"/>
          <w:szCs w:val="21"/>
          <w:lang w:eastAsia="ru-RU"/>
        </w:rPr>
        <w:br/>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lastRenderedPageBreak/>
        <w:t>ПК 1.1. Юридически квалифицировать факты, события и обстоятельства. Принимать решения и совершать юридические действия в точном соответствии с законом;</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1.2. Обеспечивать соблюдение законодательства субъектами права;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1.3. Осуществлять реализацию норм материального и процессуального права;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1.4. Обеспечивать законность и правопорядок, безопасность личности, общества и государства, охранять общественный порядок;</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1.5. Осуществлять оперативно-служебные мероприятия в соответствии с профилем подготовки;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1.6. Пресекать противоправные действия, в том числе осуществлять действия по силовому пресечению правонарушений, задержанию и сопровождению правонарушителей;</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1.7</w:t>
      </w:r>
      <w:proofErr w:type="gramStart"/>
      <w:r w:rsidRPr="002B29D7">
        <w:rPr>
          <w:rFonts w:ascii="Arial" w:eastAsia="Times New Roman" w:hAnsi="Arial" w:cs="Arial"/>
          <w:color w:val="000000"/>
          <w:sz w:val="21"/>
          <w:szCs w:val="21"/>
          <w:lang w:eastAsia="ru-RU"/>
        </w:rPr>
        <w:t xml:space="preserve"> О</w:t>
      </w:r>
      <w:proofErr w:type="gramEnd"/>
      <w:r w:rsidRPr="002B29D7">
        <w:rPr>
          <w:rFonts w:ascii="Arial" w:eastAsia="Times New Roman" w:hAnsi="Arial" w:cs="Arial"/>
          <w:color w:val="000000"/>
          <w:sz w:val="21"/>
          <w:szCs w:val="21"/>
          <w:lang w:eastAsia="ru-RU"/>
        </w:rPr>
        <w:t>беспечивать выявление, раскрытие и расследование преступлений и иных правонарушений в соответствии с профилем подготовки;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1.8. Осуществлять технико-криминалистическое и специальное техническое обеспечение оперативно-служебной деятельности;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1.9. Оказывать первую медицинскую помощь и самопомощь;</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1.10. Использовать в профессиональной деятельности нормативные правовые акты и документы по обеспечению режима секретности в РФ.</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1.11</w:t>
      </w:r>
      <w:proofErr w:type="gramStart"/>
      <w:r w:rsidRPr="002B29D7">
        <w:rPr>
          <w:rFonts w:ascii="Arial" w:eastAsia="Times New Roman" w:hAnsi="Arial" w:cs="Arial"/>
          <w:color w:val="000000"/>
          <w:sz w:val="21"/>
          <w:szCs w:val="21"/>
          <w:lang w:eastAsia="ru-RU"/>
        </w:rPr>
        <w:t xml:space="preserve"> О</w:t>
      </w:r>
      <w:proofErr w:type="gramEnd"/>
      <w:r w:rsidRPr="002B29D7">
        <w:rPr>
          <w:rFonts w:ascii="Arial" w:eastAsia="Times New Roman" w:hAnsi="Arial" w:cs="Arial"/>
          <w:color w:val="000000"/>
          <w:sz w:val="21"/>
          <w:szCs w:val="21"/>
          <w:lang w:eastAsia="ru-RU"/>
        </w:rPr>
        <w:t>беспечивать защиту сведений, составляющих государственную тайну, сведений конфиденциального характера и иных охраняемых законом тайн;</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1.12</w:t>
      </w:r>
      <w:proofErr w:type="gramStart"/>
      <w:r w:rsidRPr="002B29D7">
        <w:rPr>
          <w:rFonts w:ascii="Arial" w:eastAsia="Times New Roman" w:hAnsi="Arial" w:cs="Arial"/>
          <w:color w:val="000000"/>
          <w:sz w:val="21"/>
          <w:szCs w:val="21"/>
          <w:lang w:eastAsia="ru-RU"/>
        </w:rPr>
        <w:t xml:space="preserve"> О</w:t>
      </w:r>
      <w:proofErr w:type="gramEnd"/>
      <w:r w:rsidRPr="002B29D7">
        <w:rPr>
          <w:rFonts w:ascii="Arial" w:eastAsia="Times New Roman" w:hAnsi="Arial" w:cs="Arial"/>
          <w:color w:val="000000"/>
          <w:sz w:val="21"/>
          <w:szCs w:val="21"/>
          <w:lang w:eastAsia="ru-RU"/>
        </w:rPr>
        <w:t>существлять профилактику преступлений и иных правонарушений на основе использования закономерностей преступности, преступного поведения и методов их предупреждения, выявлять и устранять причины и условия, способствующие совершению правонарушений.</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1.13</w:t>
      </w:r>
      <w:proofErr w:type="gramStart"/>
      <w:r w:rsidRPr="002B29D7">
        <w:rPr>
          <w:rFonts w:ascii="Arial" w:eastAsia="Times New Roman" w:hAnsi="Arial" w:cs="Arial"/>
          <w:color w:val="000000"/>
          <w:sz w:val="21"/>
          <w:szCs w:val="21"/>
          <w:lang w:eastAsia="ru-RU"/>
        </w:rPr>
        <w:t>О</w:t>
      </w:r>
      <w:proofErr w:type="gramEnd"/>
      <w:r w:rsidRPr="002B29D7">
        <w:rPr>
          <w:rFonts w:ascii="Arial" w:eastAsia="Times New Roman" w:hAnsi="Arial" w:cs="Arial"/>
          <w:color w:val="000000"/>
          <w:sz w:val="21"/>
          <w:szCs w:val="21"/>
          <w:lang w:eastAsia="ru-RU"/>
        </w:rPr>
        <w:t>существлять свою профессиональную деятельность во взаимодействии с сотрудниками иных правоохранительных органов, органов местного самоуправления, с представителями общественных объединений, с муниципальными органами охраны общественного порядка, трудовыми коллективами, гражданами.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Критерии оценки показателей </w:t>
      </w:r>
      <w:proofErr w:type="spellStart"/>
      <w:r w:rsidRPr="002B29D7">
        <w:rPr>
          <w:rFonts w:ascii="Arial" w:eastAsia="Times New Roman" w:hAnsi="Arial" w:cs="Arial"/>
          <w:color w:val="000000"/>
          <w:sz w:val="21"/>
          <w:szCs w:val="21"/>
          <w:lang w:eastAsia="ru-RU"/>
        </w:rPr>
        <w:t>сформированности</w:t>
      </w:r>
      <w:proofErr w:type="spellEnd"/>
    </w:p>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ПК 1.1</w:t>
      </w:r>
      <w:proofErr w:type="gramStart"/>
      <w:r w:rsidRPr="002B29D7">
        <w:rPr>
          <w:rFonts w:ascii="Arial" w:eastAsia="Times New Roman" w:hAnsi="Arial" w:cs="Arial"/>
          <w:b/>
          <w:bCs/>
          <w:color w:val="000000"/>
          <w:sz w:val="21"/>
          <w:szCs w:val="21"/>
          <w:lang w:eastAsia="ru-RU"/>
        </w:rPr>
        <w:t xml:space="preserve"> Ю</w:t>
      </w:r>
      <w:proofErr w:type="gramEnd"/>
      <w:r w:rsidRPr="002B29D7">
        <w:rPr>
          <w:rFonts w:ascii="Arial" w:eastAsia="Times New Roman" w:hAnsi="Arial" w:cs="Arial"/>
          <w:b/>
          <w:bCs/>
          <w:color w:val="000000"/>
          <w:sz w:val="21"/>
          <w:szCs w:val="21"/>
          <w:lang w:eastAsia="ru-RU"/>
        </w:rPr>
        <w:t>ридически квалифицировать факты, события и обстоятельства. Принимать решения и совершать юридические действия в точном соответствии с законом</w:t>
      </w:r>
    </w:p>
    <w:tbl>
      <w:tblPr>
        <w:tblW w:w="10150" w:type="dxa"/>
        <w:tblCellMar>
          <w:top w:w="70" w:type="dxa"/>
          <w:left w:w="70" w:type="dxa"/>
          <w:bottom w:w="70" w:type="dxa"/>
          <w:right w:w="70" w:type="dxa"/>
        </w:tblCellMar>
        <w:tblLook w:val="04A0" w:firstRow="1" w:lastRow="0" w:firstColumn="1" w:lastColumn="0" w:noHBand="0" w:noVBand="1"/>
      </w:tblPr>
      <w:tblGrid>
        <w:gridCol w:w="752"/>
        <w:gridCol w:w="2460"/>
        <w:gridCol w:w="2963"/>
        <w:gridCol w:w="2737"/>
        <w:gridCol w:w="1238"/>
      </w:tblGrid>
      <w:tr w:rsidR="002B29D7" w:rsidRPr="002B29D7" w:rsidTr="002B29D7">
        <w:tc>
          <w:tcPr>
            <w:tcW w:w="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w:t>
            </w:r>
            <w:proofErr w:type="gramStart"/>
            <w:r w:rsidRPr="002B29D7">
              <w:rPr>
                <w:rFonts w:ascii="Times New Roman" w:eastAsia="Times New Roman" w:hAnsi="Times New Roman" w:cs="Times New Roman"/>
                <w:i/>
                <w:iCs/>
                <w:color w:val="000000"/>
                <w:sz w:val="21"/>
                <w:szCs w:val="21"/>
                <w:lang w:eastAsia="ru-RU"/>
              </w:rPr>
              <w:t>п</w:t>
            </w:r>
            <w:proofErr w:type="gramEnd"/>
            <w:r w:rsidRPr="002B29D7">
              <w:rPr>
                <w:rFonts w:ascii="Times New Roman" w:eastAsia="Times New Roman" w:hAnsi="Times New Roman" w:cs="Times New Roman"/>
                <w:i/>
                <w:iCs/>
                <w:color w:val="000000"/>
                <w:sz w:val="21"/>
                <w:szCs w:val="21"/>
                <w:lang w:eastAsia="ru-RU"/>
              </w:rPr>
              <w:t>/п</w:t>
            </w:r>
          </w:p>
        </w:tc>
        <w:tc>
          <w:tcPr>
            <w:tcW w:w="247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Формулировка типовых оценочных заданий</w:t>
            </w:r>
          </w:p>
        </w:tc>
        <w:tc>
          <w:tcPr>
            <w:tcW w:w="546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Критерии оценивания задания</w:t>
            </w:r>
          </w:p>
        </w:tc>
        <w:tc>
          <w:tcPr>
            <w:tcW w:w="124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Всего кол-во баллов за оценочное задание</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критерий</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кол-во баллов</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w:t>
            </w:r>
          </w:p>
        </w:tc>
        <w:tc>
          <w:tcPr>
            <w:tcW w:w="247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Квалифицировать деяние, указанное в </w:t>
            </w:r>
            <w:proofErr w:type="gramStart"/>
            <w:r w:rsidRPr="002B29D7">
              <w:rPr>
                <w:rFonts w:ascii="Times New Roman" w:eastAsia="Times New Roman" w:hAnsi="Times New Roman" w:cs="Times New Roman"/>
                <w:color w:val="000000"/>
                <w:sz w:val="21"/>
                <w:szCs w:val="21"/>
                <w:lang w:eastAsia="ru-RU"/>
              </w:rPr>
              <w:t>кейс-задании</w:t>
            </w:r>
            <w:proofErr w:type="gramEnd"/>
            <w:r w:rsidRPr="002B29D7">
              <w:rPr>
                <w:rFonts w:ascii="Times New Roman" w:eastAsia="Times New Roman" w:hAnsi="Times New Roman" w:cs="Times New Roman"/>
                <w:color w:val="000000"/>
                <w:sz w:val="21"/>
                <w:szCs w:val="21"/>
                <w:lang w:eastAsia="ru-RU"/>
              </w:rPr>
              <w:t>.</w:t>
            </w: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Деяние квалифицированно в соответствии с уголовным кодексом Российской Федерации</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c>
          <w:tcPr>
            <w:tcW w:w="124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Деяние квалифицированно с небольшими нарушениями, которые возможно устранить на месте</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3</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Деяние квалифицированно неправильно</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0</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2.</w:t>
            </w:r>
          </w:p>
        </w:tc>
        <w:tc>
          <w:tcPr>
            <w:tcW w:w="247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Составить протокол осмотра места происшествия</w:t>
            </w: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Протокол осмотра места происшествия составлен в соответствии с инструкцией по делопроизводству в ОВД РФ</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c>
          <w:tcPr>
            <w:tcW w:w="124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Протокол осмотра места происшествия составлен с небольшими нарушениями, которые возможно устранить на месте.</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3</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Протокол осмотра места происшествия составлен с многочисленными нарушениями</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0</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rPr>
          <w:trHeight w:val="40"/>
        </w:trPr>
        <w:tc>
          <w:tcPr>
            <w:tcW w:w="862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40" w:lineRule="atLeast"/>
              <w:jc w:val="right"/>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ИТОГО по ПК 1.1</w:t>
            </w:r>
          </w:p>
        </w:tc>
        <w:tc>
          <w:tcPr>
            <w:tcW w:w="1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4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10</w:t>
            </w: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Критерии оценки показателей </w:t>
      </w:r>
      <w:proofErr w:type="spellStart"/>
      <w:r w:rsidRPr="002B29D7">
        <w:rPr>
          <w:rFonts w:ascii="Arial" w:eastAsia="Times New Roman" w:hAnsi="Arial" w:cs="Arial"/>
          <w:color w:val="000000"/>
          <w:sz w:val="21"/>
          <w:szCs w:val="21"/>
          <w:lang w:eastAsia="ru-RU"/>
        </w:rPr>
        <w:t>сформированности</w:t>
      </w:r>
      <w:proofErr w:type="spellEnd"/>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w:t>
      </w:r>
      <w:r w:rsidRPr="002B29D7">
        <w:rPr>
          <w:rFonts w:ascii="Arial" w:eastAsia="Times New Roman" w:hAnsi="Arial" w:cs="Arial"/>
          <w:b/>
          <w:bCs/>
          <w:color w:val="000000"/>
          <w:sz w:val="21"/>
          <w:szCs w:val="21"/>
          <w:lang w:eastAsia="ru-RU"/>
        </w:rPr>
        <w:t>1.2. Обеспечивать соблюдение законодательства субъектами права.</w:t>
      </w:r>
    </w:p>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ПК 1.3.Осуществлять реализацию норм материального и процессуального права.</w:t>
      </w:r>
    </w:p>
    <w:tbl>
      <w:tblPr>
        <w:tblW w:w="10150" w:type="dxa"/>
        <w:tblCellMar>
          <w:top w:w="70" w:type="dxa"/>
          <w:left w:w="70" w:type="dxa"/>
          <w:bottom w:w="70" w:type="dxa"/>
          <w:right w:w="70" w:type="dxa"/>
        </w:tblCellMar>
        <w:tblLook w:val="04A0" w:firstRow="1" w:lastRow="0" w:firstColumn="1" w:lastColumn="0" w:noHBand="0" w:noVBand="1"/>
      </w:tblPr>
      <w:tblGrid>
        <w:gridCol w:w="753"/>
        <w:gridCol w:w="2458"/>
        <w:gridCol w:w="2965"/>
        <w:gridCol w:w="2201"/>
        <w:gridCol w:w="416"/>
        <w:gridCol w:w="1357"/>
      </w:tblGrid>
      <w:tr w:rsidR="002B29D7" w:rsidRPr="002B29D7" w:rsidTr="002B29D7">
        <w:tc>
          <w:tcPr>
            <w:tcW w:w="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w:t>
            </w:r>
            <w:proofErr w:type="gramStart"/>
            <w:r w:rsidRPr="002B29D7">
              <w:rPr>
                <w:rFonts w:ascii="Times New Roman" w:eastAsia="Times New Roman" w:hAnsi="Times New Roman" w:cs="Times New Roman"/>
                <w:i/>
                <w:iCs/>
                <w:color w:val="000000"/>
                <w:sz w:val="21"/>
                <w:szCs w:val="21"/>
                <w:lang w:eastAsia="ru-RU"/>
              </w:rPr>
              <w:t>п</w:t>
            </w:r>
            <w:proofErr w:type="gramEnd"/>
            <w:r w:rsidRPr="002B29D7">
              <w:rPr>
                <w:rFonts w:ascii="Times New Roman" w:eastAsia="Times New Roman" w:hAnsi="Times New Roman" w:cs="Times New Roman"/>
                <w:i/>
                <w:iCs/>
                <w:color w:val="000000"/>
                <w:sz w:val="21"/>
                <w:szCs w:val="21"/>
                <w:lang w:eastAsia="ru-RU"/>
              </w:rPr>
              <w:t>/п</w:t>
            </w:r>
          </w:p>
        </w:tc>
        <w:tc>
          <w:tcPr>
            <w:tcW w:w="247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Формулировка типовых оценочных заданий</w:t>
            </w:r>
          </w:p>
        </w:tc>
        <w:tc>
          <w:tcPr>
            <w:tcW w:w="534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Критерии оценивания задания</w:t>
            </w:r>
          </w:p>
        </w:tc>
        <w:tc>
          <w:tcPr>
            <w:tcW w:w="136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Всего кол-во баллов за оценочное задание</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критерий</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кол-во баллов</w:t>
            </w:r>
          </w:p>
        </w:tc>
        <w:tc>
          <w:tcPr>
            <w:tcW w:w="0" w:type="auto"/>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w:t>
            </w:r>
          </w:p>
        </w:tc>
        <w:tc>
          <w:tcPr>
            <w:tcW w:w="247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Оцените действия следователя и прокурора с точки зрения требований УПК РФ.</w:t>
            </w: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Действия следователя и прокурора оценено правильно в соответствии с УПК РФ</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c>
          <w:tcPr>
            <w:tcW w:w="1360" w:type="dxa"/>
            <w:gridSpan w:val="2"/>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Действия следователя и прокурора оценено с небольшими нарушениями, которые можно устранить на месте.</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3</w:t>
            </w: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Действия следователя и прокурора оценено неправильно</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0</w:t>
            </w: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2.</w:t>
            </w:r>
          </w:p>
        </w:tc>
        <w:tc>
          <w:tcPr>
            <w:tcW w:w="247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Составить постановление о признании лица </w:t>
            </w:r>
            <w:r w:rsidRPr="002B29D7">
              <w:rPr>
                <w:rFonts w:ascii="Times New Roman" w:eastAsia="Times New Roman" w:hAnsi="Times New Roman" w:cs="Times New Roman"/>
                <w:color w:val="000000"/>
                <w:sz w:val="21"/>
                <w:szCs w:val="21"/>
                <w:lang w:eastAsia="ru-RU"/>
              </w:rPr>
              <w:lastRenderedPageBreak/>
              <w:t>потерпевшим.</w:t>
            </w: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 xml:space="preserve">Постановление </w:t>
            </w:r>
            <w:proofErr w:type="gramStart"/>
            <w:r w:rsidRPr="002B29D7">
              <w:rPr>
                <w:rFonts w:ascii="Times New Roman" w:eastAsia="Times New Roman" w:hAnsi="Times New Roman" w:cs="Times New Roman"/>
                <w:color w:val="000000"/>
                <w:sz w:val="21"/>
                <w:szCs w:val="21"/>
                <w:lang w:eastAsia="ru-RU"/>
              </w:rPr>
              <w:t xml:space="preserve">о признании лица потерпевшим составлено в соответствии с инструкцией по </w:t>
            </w:r>
            <w:r w:rsidRPr="002B29D7">
              <w:rPr>
                <w:rFonts w:ascii="Times New Roman" w:eastAsia="Times New Roman" w:hAnsi="Times New Roman" w:cs="Times New Roman"/>
                <w:color w:val="000000"/>
                <w:sz w:val="21"/>
                <w:szCs w:val="21"/>
                <w:lang w:eastAsia="ru-RU"/>
              </w:rPr>
              <w:lastRenderedPageBreak/>
              <w:t>делопроизводству в ОВД</w:t>
            </w:r>
            <w:proofErr w:type="gramEnd"/>
            <w:r w:rsidRPr="002B29D7">
              <w:rPr>
                <w:rFonts w:ascii="Times New Roman" w:eastAsia="Times New Roman" w:hAnsi="Times New Roman" w:cs="Times New Roman"/>
                <w:color w:val="000000"/>
                <w:sz w:val="21"/>
                <w:szCs w:val="21"/>
                <w:lang w:eastAsia="ru-RU"/>
              </w:rPr>
              <w:t xml:space="preserve"> РФ</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5</w:t>
            </w:r>
          </w:p>
        </w:tc>
        <w:tc>
          <w:tcPr>
            <w:tcW w:w="1360" w:type="dxa"/>
            <w:gridSpan w:val="2"/>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Постановление о признании лица потерпевшим составлено с небольшими нарушениями, которые можно устранить на месте</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3</w:t>
            </w: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Постановление о признании лица потерпевшим составлено с многочисленными нарушениями</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0</w:t>
            </w: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rPr>
          <w:trHeight w:val="130"/>
        </w:trPr>
        <w:tc>
          <w:tcPr>
            <w:tcW w:w="849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130" w:lineRule="atLeast"/>
              <w:jc w:val="right"/>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ИТОГО по ПК 1.2 и ПК 1.3</w:t>
            </w:r>
          </w:p>
        </w:tc>
        <w:tc>
          <w:tcPr>
            <w:tcW w:w="13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13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10</w:t>
            </w: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w:t>
      </w:r>
      <w:r w:rsidRPr="002B29D7">
        <w:rPr>
          <w:rFonts w:ascii="Arial" w:eastAsia="Times New Roman" w:hAnsi="Arial" w:cs="Arial"/>
          <w:b/>
          <w:bCs/>
          <w:color w:val="000000"/>
          <w:sz w:val="21"/>
          <w:szCs w:val="21"/>
          <w:lang w:eastAsia="ru-RU"/>
        </w:rPr>
        <w:t>1.4.Обеспечивать законность и правопорядок, безопасность личности, общества и государства, охранять общественный порядок.</w:t>
      </w:r>
    </w:p>
    <w:tbl>
      <w:tblPr>
        <w:tblW w:w="10150" w:type="dxa"/>
        <w:tblCellMar>
          <w:top w:w="70" w:type="dxa"/>
          <w:left w:w="70" w:type="dxa"/>
          <w:bottom w:w="70" w:type="dxa"/>
          <w:right w:w="70" w:type="dxa"/>
        </w:tblCellMar>
        <w:tblLook w:val="04A0" w:firstRow="1" w:lastRow="0" w:firstColumn="1" w:lastColumn="0" w:noHBand="0" w:noVBand="1"/>
      </w:tblPr>
      <w:tblGrid>
        <w:gridCol w:w="752"/>
        <w:gridCol w:w="2460"/>
        <w:gridCol w:w="2965"/>
        <w:gridCol w:w="2200"/>
        <w:gridCol w:w="416"/>
        <w:gridCol w:w="1357"/>
      </w:tblGrid>
      <w:tr w:rsidR="002B29D7" w:rsidRPr="002B29D7" w:rsidTr="002B29D7">
        <w:tc>
          <w:tcPr>
            <w:tcW w:w="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w:t>
            </w:r>
            <w:proofErr w:type="gramStart"/>
            <w:r w:rsidRPr="002B29D7">
              <w:rPr>
                <w:rFonts w:ascii="Times New Roman" w:eastAsia="Times New Roman" w:hAnsi="Times New Roman" w:cs="Times New Roman"/>
                <w:i/>
                <w:iCs/>
                <w:color w:val="000000"/>
                <w:sz w:val="21"/>
                <w:szCs w:val="21"/>
                <w:lang w:eastAsia="ru-RU"/>
              </w:rPr>
              <w:t>п</w:t>
            </w:r>
            <w:proofErr w:type="gramEnd"/>
            <w:r w:rsidRPr="002B29D7">
              <w:rPr>
                <w:rFonts w:ascii="Times New Roman" w:eastAsia="Times New Roman" w:hAnsi="Times New Roman" w:cs="Times New Roman"/>
                <w:i/>
                <w:iCs/>
                <w:color w:val="000000"/>
                <w:sz w:val="21"/>
                <w:szCs w:val="21"/>
                <w:lang w:eastAsia="ru-RU"/>
              </w:rPr>
              <w:t>/п</w:t>
            </w:r>
          </w:p>
        </w:tc>
        <w:tc>
          <w:tcPr>
            <w:tcW w:w="247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Формулировка типовых оценочных заданий</w:t>
            </w:r>
          </w:p>
        </w:tc>
        <w:tc>
          <w:tcPr>
            <w:tcW w:w="534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Критерии оценивания задания</w:t>
            </w:r>
          </w:p>
        </w:tc>
        <w:tc>
          <w:tcPr>
            <w:tcW w:w="136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Всего кол-во баллов за оценочное задание</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критерий</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кол-во баллов</w:t>
            </w:r>
          </w:p>
        </w:tc>
        <w:tc>
          <w:tcPr>
            <w:tcW w:w="0" w:type="auto"/>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w:t>
            </w:r>
          </w:p>
        </w:tc>
        <w:tc>
          <w:tcPr>
            <w:tcW w:w="247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Действие дежурного части при получении сообщения (заявления) о краже чужого имущества.</w:t>
            </w: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Действие дежурного части произведены </w:t>
            </w:r>
            <w:proofErr w:type="gramStart"/>
            <w:r w:rsidRPr="002B29D7">
              <w:rPr>
                <w:rFonts w:ascii="Times New Roman" w:eastAsia="Times New Roman" w:hAnsi="Times New Roman" w:cs="Times New Roman"/>
                <w:color w:val="000000"/>
                <w:sz w:val="21"/>
                <w:szCs w:val="21"/>
                <w:lang w:eastAsia="ru-RU"/>
              </w:rPr>
              <w:t>согласно требований</w:t>
            </w:r>
            <w:proofErr w:type="gramEnd"/>
            <w:r w:rsidRPr="002B29D7">
              <w:rPr>
                <w:rFonts w:ascii="Times New Roman" w:eastAsia="Times New Roman" w:hAnsi="Times New Roman" w:cs="Times New Roman"/>
                <w:color w:val="000000"/>
                <w:sz w:val="21"/>
                <w:szCs w:val="21"/>
                <w:lang w:eastAsia="ru-RU"/>
              </w:rPr>
              <w:t xml:space="preserve"> устава и законов</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c>
          <w:tcPr>
            <w:tcW w:w="1360" w:type="dxa"/>
            <w:gridSpan w:val="2"/>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Действие дежурного части произведены с небольшими нарушениями, который возможно устранить непосредственно на месте</w:t>
            </w: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3</w:t>
            </w: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Действие дежурного части произведены с многочисленными нарушениями</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0</w:t>
            </w: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2.</w:t>
            </w:r>
          </w:p>
        </w:tc>
        <w:tc>
          <w:tcPr>
            <w:tcW w:w="247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Отправить телефонограмму вышестоящему начальству о задержании иностранного гражданина, занимавшегося распространение наркотических веществ</w:t>
            </w: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roofErr w:type="gramStart"/>
            <w:r w:rsidRPr="002B29D7">
              <w:rPr>
                <w:rFonts w:ascii="Times New Roman" w:eastAsia="Times New Roman" w:hAnsi="Times New Roman" w:cs="Times New Roman"/>
                <w:color w:val="000000"/>
                <w:sz w:val="21"/>
                <w:szCs w:val="21"/>
                <w:lang w:eastAsia="ru-RU"/>
              </w:rPr>
              <w:t>Отправлена</w:t>
            </w:r>
            <w:proofErr w:type="gramEnd"/>
            <w:r w:rsidRPr="002B29D7">
              <w:rPr>
                <w:rFonts w:ascii="Times New Roman" w:eastAsia="Times New Roman" w:hAnsi="Times New Roman" w:cs="Times New Roman"/>
                <w:color w:val="000000"/>
                <w:sz w:val="21"/>
                <w:szCs w:val="21"/>
                <w:lang w:eastAsia="ru-RU"/>
              </w:rPr>
              <w:t xml:space="preserve"> своевременно и согласно законодательству и закону</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c>
          <w:tcPr>
            <w:tcW w:w="1360" w:type="dxa"/>
            <w:gridSpan w:val="2"/>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roofErr w:type="gramStart"/>
            <w:r w:rsidRPr="002B29D7">
              <w:rPr>
                <w:rFonts w:ascii="Times New Roman" w:eastAsia="Times New Roman" w:hAnsi="Times New Roman" w:cs="Times New Roman"/>
                <w:color w:val="000000"/>
                <w:sz w:val="21"/>
                <w:szCs w:val="21"/>
                <w:lang w:eastAsia="ru-RU"/>
              </w:rPr>
              <w:t>Отправлена</w:t>
            </w:r>
            <w:proofErr w:type="gramEnd"/>
            <w:r w:rsidRPr="002B29D7">
              <w:rPr>
                <w:rFonts w:ascii="Times New Roman" w:eastAsia="Times New Roman" w:hAnsi="Times New Roman" w:cs="Times New Roman"/>
                <w:color w:val="000000"/>
                <w:sz w:val="21"/>
                <w:szCs w:val="21"/>
                <w:lang w:eastAsia="ru-RU"/>
              </w:rPr>
              <w:t xml:space="preserve"> с небольшим опозданием и небольшими замечаниями</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3</w:t>
            </w: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roofErr w:type="gramStart"/>
            <w:r w:rsidRPr="002B29D7">
              <w:rPr>
                <w:rFonts w:ascii="Times New Roman" w:eastAsia="Times New Roman" w:hAnsi="Times New Roman" w:cs="Times New Roman"/>
                <w:color w:val="000000"/>
                <w:sz w:val="21"/>
                <w:szCs w:val="21"/>
                <w:lang w:eastAsia="ru-RU"/>
              </w:rPr>
              <w:t>Отправлена</w:t>
            </w:r>
            <w:proofErr w:type="gramEnd"/>
            <w:r w:rsidRPr="002B29D7">
              <w:rPr>
                <w:rFonts w:ascii="Times New Roman" w:eastAsia="Times New Roman" w:hAnsi="Times New Roman" w:cs="Times New Roman"/>
                <w:color w:val="000000"/>
                <w:sz w:val="21"/>
                <w:szCs w:val="21"/>
                <w:lang w:eastAsia="ru-RU"/>
              </w:rPr>
              <w:t xml:space="preserve"> несвоевременно и с большими нарушениями</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0</w:t>
            </w: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rPr>
          <w:trHeight w:val="120"/>
        </w:trPr>
        <w:tc>
          <w:tcPr>
            <w:tcW w:w="849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120" w:lineRule="atLeast"/>
              <w:jc w:val="right"/>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ИТОГО по ПК 1.4</w:t>
            </w:r>
          </w:p>
        </w:tc>
        <w:tc>
          <w:tcPr>
            <w:tcW w:w="13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12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10</w:t>
            </w: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Критерии оценки показателей </w:t>
      </w:r>
      <w:proofErr w:type="spellStart"/>
      <w:r w:rsidRPr="002B29D7">
        <w:rPr>
          <w:rFonts w:ascii="Arial" w:eastAsia="Times New Roman" w:hAnsi="Arial" w:cs="Arial"/>
          <w:color w:val="000000"/>
          <w:sz w:val="21"/>
          <w:szCs w:val="21"/>
          <w:lang w:eastAsia="ru-RU"/>
        </w:rPr>
        <w:t>сформированности</w:t>
      </w:r>
      <w:proofErr w:type="spellEnd"/>
    </w:p>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lastRenderedPageBreak/>
        <w:t>ПК 1.5</w:t>
      </w:r>
      <w:proofErr w:type="gramStart"/>
      <w:r w:rsidRPr="002B29D7">
        <w:rPr>
          <w:rFonts w:ascii="Arial" w:eastAsia="Times New Roman" w:hAnsi="Arial" w:cs="Arial"/>
          <w:b/>
          <w:bCs/>
          <w:color w:val="000000"/>
          <w:sz w:val="21"/>
          <w:szCs w:val="21"/>
          <w:lang w:eastAsia="ru-RU"/>
        </w:rPr>
        <w:t xml:space="preserve"> О</w:t>
      </w:r>
      <w:proofErr w:type="gramEnd"/>
      <w:r w:rsidRPr="002B29D7">
        <w:rPr>
          <w:rFonts w:ascii="Arial" w:eastAsia="Times New Roman" w:hAnsi="Arial" w:cs="Arial"/>
          <w:b/>
          <w:bCs/>
          <w:color w:val="000000"/>
          <w:sz w:val="21"/>
          <w:szCs w:val="21"/>
          <w:lang w:eastAsia="ru-RU"/>
        </w:rPr>
        <w:t>существлять оперативно-служебные мероприятия в соответствии с профилем подготовки.</w:t>
      </w:r>
    </w:p>
    <w:tbl>
      <w:tblPr>
        <w:tblW w:w="10150" w:type="dxa"/>
        <w:tblCellMar>
          <w:top w:w="70" w:type="dxa"/>
          <w:left w:w="70" w:type="dxa"/>
          <w:bottom w:w="70" w:type="dxa"/>
          <w:right w:w="70" w:type="dxa"/>
        </w:tblCellMar>
        <w:tblLook w:val="04A0" w:firstRow="1" w:lastRow="0" w:firstColumn="1" w:lastColumn="0" w:noHBand="0" w:noVBand="1"/>
      </w:tblPr>
      <w:tblGrid>
        <w:gridCol w:w="752"/>
        <w:gridCol w:w="2460"/>
        <w:gridCol w:w="2963"/>
        <w:gridCol w:w="2737"/>
        <w:gridCol w:w="1238"/>
      </w:tblGrid>
      <w:tr w:rsidR="002B29D7" w:rsidRPr="002B29D7" w:rsidTr="002B29D7">
        <w:tc>
          <w:tcPr>
            <w:tcW w:w="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w:t>
            </w:r>
            <w:proofErr w:type="gramStart"/>
            <w:r w:rsidRPr="002B29D7">
              <w:rPr>
                <w:rFonts w:ascii="Times New Roman" w:eastAsia="Times New Roman" w:hAnsi="Times New Roman" w:cs="Times New Roman"/>
                <w:i/>
                <w:iCs/>
                <w:color w:val="000000"/>
                <w:sz w:val="21"/>
                <w:szCs w:val="21"/>
                <w:lang w:eastAsia="ru-RU"/>
              </w:rPr>
              <w:t>п</w:t>
            </w:r>
            <w:proofErr w:type="gramEnd"/>
            <w:r w:rsidRPr="002B29D7">
              <w:rPr>
                <w:rFonts w:ascii="Times New Roman" w:eastAsia="Times New Roman" w:hAnsi="Times New Roman" w:cs="Times New Roman"/>
                <w:i/>
                <w:iCs/>
                <w:color w:val="000000"/>
                <w:sz w:val="21"/>
                <w:szCs w:val="21"/>
                <w:lang w:eastAsia="ru-RU"/>
              </w:rPr>
              <w:t>/п</w:t>
            </w:r>
          </w:p>
        </w:tc>
        <w:tc>
          <w:tcPr>
            <w:tcW w:w="247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Формулировка типовых оценочных заданий</w:t>
            </w:r>
          </w:p>
        </w:tc>
        <w:tc>
          <w:tcPr>
            <w:tcW w:w="546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Критерии оценивания задания</w:t>
            </w:r>
          </w:p>
        </w:tc>
        <w:tc>
          <w:tcPr>
            <w:tcW w:w="124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Всего кол-во баллов за оценочное задание</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критерий</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кол-во баллов</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w:t>
            </w:r>
          </w:p>
        </w:tc>
        <w:tc>
          <w:tcPr>
            <w:tcW w:w="247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Квалифицировать деяние, указанное в </w:t>
            </w:r>
            <w:proofErr w:type="gramStart"/>
            <w:r w:rsidRPr="002B29D7">
              <w:rPr>
                <w:rFonts w:ascii="Times New Roman" w:eastAsia="Times New Roman" w:hAnsi="Times New Roman" w:cs="Times New Roman"/>
                <w:color w:val="000000"/>
                <w:sz w:val="21"/>
                <w:szCs w:val="21"/>
                <w:lang w:eastAsia="ru-RU"/>
              </w:rPr>
              <w:t>кейс-задании</w:t>
            </w:r>
            <w:proofErr w:type="gramEnd"/>
            <w:r w:rsidRPr="002B29D7">
              <w:rPr>
                <w:rFonts w:ascii="Times New Roman" w:eastAsia="Times New Roman" w:hAnsi="Times New Roman" w:cs="Times New Roman"/>
                <w:color w:val="000000"/>
                <w:sz w:val="21"/>
                <w:szCs w:val="21"/>
                <w:lang w:eastAsia="ru-RU"/>
              </w:rPr>
              <w:t>.</w:t>
            </w: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Деяние квалифицированно в соответствии с уголовным кодексом Российской Федерации</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c>
          <w:tcPr>
            <w:tcW w:w="124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Деяние квалифицированно с небольшими нарушениями, которые возможно устранить на месте</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3</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Деяние квалифицированно неправильно</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0</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2.</w:t>
            </w:r>
          </w:p>
        </w:tc>
        <w:tc>
          <w:tcPr>
            <w:tcW w:w="247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Составьте протокол допроса, обвиняемого гражданина Н.</w:t>
            </w: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Протокол допроса обвиняемого составлен в соответствии с инструкцией по делопроизводству в ОВД РФ</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c>
          <w:tcPr>
            <w:tcW w:w="124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Протокол допроса обвиняемого составлен с небольшими нарушениями, которые возможно устранить на месте.</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3</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Протокол допроса обвиняемого </w:t>
            </w:r>
            <w:proofErr w:type="gramStart"/>
            <w:r w:rsidRPr="002B29D7">
              <w:rPr>
                <w:rFonts w:ascii="Times New Roman" w:eastAsia="Times New Roman" w:hAnsi="Times New Roman" w:cs="Times New Roman"/>
                <w:color w:val="000000"/>
                <w:sz w:val="21"/>
                <w:szCs w:val="21"/>
                <w:lang w:eastAsia="ru-RU"/>
              </w:rPr>
              <w:t>составлен происшествия составлен</w:t>
            </w:r>
            <w:proofErr w:type="gramEnd"/>
            <w:r w:rsidRPr="002B29D7">
              <w:rPr>
                <w:rFonts w:ascii="Times New Roman" w:eastAsia="Times New Roman" w:hAnsi="Times New Roman" w:cs="Times New Roman"/>
                <w:color w:val="000000"/>
                <w:sz w:val="21"/>
                <w:szCs w:val="21"/>
                <w:lang w:eastAsia="ru-RU"/>
              </w:rPr>
              <w:t xml:space="preserve"> с многочисленными нарушениями</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0</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rPr>
          <w:trHeight w:val="140"/>
        </w:trPr>
        <w:tc>
          <w:tcPr>
            <w:tcW w:w="862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140" w:lineRule="atLeast"/>
              <w:jc w:val="right"/>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ИТОГО по ПК 1.5</w:t>
            </w:r>
          </w:p>
        </w:tc>
        <w:tc>
          <w:tcPr>
            <w:tcW w:w="1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14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10</w:t>
            </w: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Критерии оценки показателей </w:t>
      </w:r>
      <w:proofErr w:type="spellStart"/>
      <w:r w:rsidRPr="002B29D7">
        <w:rPr>
          <w:rFonts w:ascii="Arial" w:eastAsia="Times New Roman" w:hAnsi="Arial" w:cs="Arial"/>
          <w:color w:val="000000"/>
          <w:sz w:val="21"/>
          <w:szCs w:val="21"/>
          <w:lang w:eastAsia="ru-RU"/>
        </w:rPr>
        <w:t>сформированности</w:t>
      </w:r>
      <w:proofErr w:type="spellEnd"/>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w:t>
      </w:r>
      <w:r w:rsidRPr="002B29D7">
        <w:rPr>
          <w:rFonts w:ascii="Arial" w:eastAsia="Times New Roman" w:hAnsi="Arial" w:cs="Arial"/>
          <w:b/>
          <w:bCs/>
          <w:color w:val="000000"/>
          <w:sz w:val="21"/>
          <w:szCs w:val="21"/>
          <w:lang w:eastAsia="ru-RU"/>
        </w:rPr>
        <w:t>1.6.Пресекать противоправные действия, в том числе осуществлять действия по силовому пресечению правонарушений, задержанию и сопровождению правонарушителей.</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lastRenderedPageBreak/>
        <w:t>ПК 1.7</w:t>
      </w:r>
      <w:proofErr w:type="gramStart"/>
      <w:r w:rsidRPr="002B29D7">
        <w:rPr>
          <w:rFonts w:ascii="Arial" w:eastAsia="Times New Roman" w:hAnsi="Arial" w:cs="Arial"/>
          <w:b/>
          <w:bCs/>
          <w:color w:val="000000"/>
          <w:sz w:val="21"/>
          <w:szCs w:val="21"/>
          <w:lang w:eastAsia="ru-RU"/>
        </w:rPr>
        <w:t xml:space="preserve"> О</w:t>
      </w:r>
      <w:proofErr w:type="gramEnd"/>
      <w:r w:rsidRPr="002B29D7">
        <w:rPr>
          <w:rFonts w:ascii="Arial" w:eastAsia="Times New Roman" w:hAnsi="Arial" w:cs="Arial"/>
          <w:b/>
          <w:bCs/>
          <w:color w:val="000000"/>
          <w:sz w:val="21"/>
          <w:szCs w:val="21"/>
          <w:lang w:eastAsia="ru-RU"/>
        </w:rPr>
        <w:t>беспечивать выявление, раскрытие и расследование преступлений и иных правонарушений в соответствии с профилем подготовки.</w:t>
      </w:r>
    </w:p>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
    <w:tbl>
      <w:tblPr>
        <w:tblW w:w="10150" w:type="dxa"/>
        <w:tblCellMar>
          <w:top w:w="70" w:type="dxa"/>
          <w:left w:w="70" w:type="dxa"/>
          <w:bottom w:w="70" w:type="dxa"/>
          <w:right w:w="70" w:type="dxa"/>
        </w:tblCellMar>
        <w:tblLook w:val="04A0" w:firstRow="1" w:lastRow="0" w:firstColumn="1" w:lastColumn="0" w:noHBand="0" w:noVBand="1"/>
      </w:tblPr>
      <w:tblGrid>
        <w:gridCol w:w="752"/>
        <w:gridCol w:w="2456"/>
        <w:gridCol w:w="2960"/>
        <w:gridCol w:w="2743"/>
        <w:gridCol w:w="1239"/>
      </w:tblGrid>
      <w:tr w:rsidR="002B29D7" w:rsidRPr="002B29D7" w:rsidTr="002B29D7">
        <w:tc>
          <w:tcPr>
            <w:tcW w:w="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w:t>
            </w:r>
            <w:proofErr w:type="gramStart"/>
            <w:r w:rsidRPr="002B29D7">
              <w:rPr>
                <w:rFonts w:ascii="Times New Roman" w:eastAsia="Times New Roman" w:hAnsi="Times New Roman" w:cs="Times New Roman"/>
                <w:i/>
                <w:iCs/>
                <w:color w:val="000000"/>
                <w:sz w:val="21"/>
                <w:szCs w:val="21"/>
                <w:lang w:eastAsia="ru-RU"/>
              </w:rPr>
              <w:t>п</w:t>
            </w:r>
            <w:proofErr w:type="gramEnd"/>
            <w:r w:rsidRPr="002B29D7">
              <w:rPr>
                <w:rFonts w:ascii="Times New Roman" w:eastAsia="Times New Roman" w:hAnsi="Times New Roman" w:cs="Times New Roman"/>
                <w:i/>
                <w:iCs/>
                <w:color w:val="000000"/>
                <w:sz w:val="21"/>
                <w:szCs w:val="21"/>
                <w:lang w:eastAsia="ru-RU"/>
              </w:rPr>
              <w:t>/п</w:t>
            </w:r>
          </w:p>
        </w:tc>
        <w:tc>
          <w:tcPr>
            <w:tcW w:w="247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Формулировка типовых оценочных заданий</w:t>
            </w:r>
          </w:p>
        </w:tc>
        <w:tc>
          <w:tcPr>
            <w:tcW w:w="546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Критерии оценивания задания</w:t>
            </w:r>
          </w:p>
        </w:tc>
        <w:tc>
          <w:tcPr>
            <w:tcW w:w="124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Всего кол-во баллов за оценочное задание</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критерий</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кол-во баллов</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w:t>
            </w:r>
          </w:p>
        </w:tc>
        <w:tc>
          <w:tcPr>
            <w:tcW w:w="247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roofErr w:type="gramStart"/>
            <w:r w:rsidRPr="002B29D7">
              <w:rPr>
                <w:rFonts w:ascii="Times New Roman" w:eastAsia="Times New Roman" w:hAnsi="Times New Roman" w:cs="Times New Roman"/>
                <w:color w:val="000000"/>
                <w:sz w:val="21"/>
                <w:szCs w:val="21"/>
                <w:lang w:eastAsia="ru-RU"/>
              </w:rPr>
              <w:t>Определить правомерно ли использовано</w:t>
            </w:r>
            <w:proofErr w:type="gramEnd"/>
            <w:r w:rsidRPr="002B29D7">
              <w:rPr>
                <w:rFonts w:ascii="Times New Roman" w:eastAsia="Times New Roman" w:hAnsi="Times New Roman" w:cs="Times New Roman"/>
                <w:color w:val="000000"/>
                <w:sz w:val="21"/>
                <w:szCs w:val="21"/>
                <w:lang w:eastAsia="ru-RU"/>
              </w:rPr>
              <w:t xml:space="preserve"> оружие сотрудником полиции? Если правомерно, то на </w:t>
            </w:r>
            <w:proofErr w:type="gramStart"/>
            <w:r w:rsidRPr="002B29D7">
              <w:rPr>
                <w:rFonts w:ascii="Times New Roman" w:eastAsia="Times New Roman" w:hAnsi="Times New Roman" w:cs="Times New Roman"/>
                <w:color w:val="000000"/>
                <w:sz w:val="21"/>
                <w:szCs w:val="21"/>
                <w:lang w:eastAsia="ru-RU"/>
              </w:rPr>
              <w:t>основании</w:t>
            </w:r>
            <w:proofErr w:type="gramEnd"/>
            <w:r w:rsidRPr="002B29D7">
              <w:rPr>
                <w:rFonts w:ascii="Times New Roman" w:eastAsia="Times New Roman" w:hAnsi="Times New Roman" w:cs="Times New Roman"/>
                <w:color w:val="000000"/>
                <w:sz w:val="21"/>
                <w:szCs w:val="21"/>
                <w:lang w:eastAsia="ru-RU"/>
              </w:rPr>
              <w:t xml:space="preserve"> какой статьи и </w:t>
            </w:r>
            <w:proofErr w:type="gramStart"/>
            <w:r w:rsidRPr="002B29D7">
              <w:rPr>
                <w:rFonts w:ascii="Times New Roman" w:eastAsia="Times New Roman" w:hAnsi="Times New Roman" w:cs="Times New Roman"/>
                <w:color w:val="000000"/>
                <w:sz w:val="21"/>
                <w:szCs w:val="21"/>
                <w:lang w:eastAsia="ru-RU"/>
              </w:rPr>
              <w:t>какого</w:t>
            </w:r>
            <w:proofErr w:type="gramEnd"/>
            <w:r w:rsidRPr="002B29D7">
              <w:rPr>
                <w:rFonts w:ascii="Times New Roman" w:eastAsia="Times New Roman" w:hAnsi="Times New Roman" w:cs="Times New Roman"/>
                <w:color w:val="000000"/>
                <w:sz w:val="21"/>
                <w:szCs w:val="21"/>
                <w:lang w:eastAsia="ru-RU"/>
              </w:rPr>
              <w:t xml:space="preserve"> закона. Если не правомерно, то почему</w:t>
            </w: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Определенно в соответствии с федеральным законом «О полиции»</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c>
          <w:tcPr>
            <w:tcW w:w="124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Определенно с небольшими нарушениями, которые возможно устранить на месте.</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3</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Определенно неправильно</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0</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2</w:t>
            </w:r>
          </w:p>
        </w:tc>
        <w:tc>
          <w:tcPr>
            <w:tcW w:w="247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Указать какие специальные средства могут быть использованы сотрудником полиции для задержания вооруженного преступника?</w:t>
            </w: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Специальные средства указаны в точном соответствии с федеральным законом «О полиции»</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c>
          <w:tcPr>
            <w:tcW w:w="124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Специальные средства указаны с небольшими нарушениями, которые можно устранить на месте</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3</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Специальные средства указаны неправильно</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0</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rPr>
          <w:trHeight w:val="210"/>
        </w:trPr>
        <w:tc>
          <w:tcPr>
            <w:tcW w:w="862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right"/>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ИТОГО по ПК 1.6 и ПК 1.7</w:t>
            </w:r>
          </w:p>
        </w:tc>
        <w:tc>
          <w:tcPr>
            <w:tcW w:w="1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10</w:t>
            </w: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Критерии оценки показателей </w:t>
      </w:r>
      <w:proofErr w:type="spellStart"/>
      <w:r w:rsidRPr="002B29D7">
        <w:rPr>
          <w:rFonts w:ascii="Arial" w:eastAsia="Times New Roman" w:hAnsi="Arial" w:cs="Arial"/>
          <w:color w:val="000000"/>
          <w:sz w:val="21"/>
          <w:szCs w:val="21"/>
          <w:lang w:eastAsia="ru-RU"/>
        </w:rPr>
        <w:t>сформированности</w:t>
      </w:r>
      <w:proofErr w:type="spellEnd"/>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ПК 1.8</w:t>
      </w:r>
      <w:proofErr w:type="gramStart"/>
      <w:r w:rsidRPr="002B29D7">
        <w:rPr>
          <w:rFonts w:ascii="Arial" w:eastAsia="Times New Roman" w:hAnsi="Arial" w:cs="Arial"/>
          <w:b/>
          <w:bCs/>
          <w:color w:val="000000"/>
          <w:sz w:val="21"/>
          <w:szCs w:val="21"/>
          <w:lang w:eastAsia="ru-RU"/>
        </w:rPr>
        <w:t xml:space="preserve"> О</w:t>
      </w:r>
      <w:proofErr w:type="gramEnd"/>
      <w:r w:rsidRPr="002B29D7">
        <w:rPr>
          <w:rFonts w:ascii="Arial" w:eastAsia="Times New Roman" w:hAnsi="Arial" w:cs="Arial"/>
          <w:b/>
          <w:bCs/>
          <w:color w:val="000000"/>
          <w:sz w:val="21"/>
          <w:szCs w:val="21"/>
          <w:lang w:eastAsia="ru-RU"/>
        </w:rPr>
        <w:t>существлять технико-криминалистическое и специальное техническое обеспечение оперативно-служебной деятельности;</w:t>
      </w:r>
    </w:p>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ПК 1.9</w:t>
      </w:r>
      <w:proofErr w:type="gramStart"/>
      <w:r w:rsidRPr="002B29D7">
        <w:rPr>
          <w:rFonts w:ascii="Arial" w:eastAsia="Times New Roman" w:hAnsi="Arial" w:cs="Arial"/>
          <w:b/>
          <w:bCs/>
          <w:color w:val="000000"/>
          <w:sz w:val="21"/>
          <w:szCs w:val="21"/>
          <w:lang w:eastAsia="ru-RU"/>
        </w:rPr>
        <w:t xml:space="preserve"> О</w:t>
      </w:r>
      <w:proofErr w:type="gramEnd"/>
      <w:r w:rsidRPr="002B29D7">
        <w:rPr>
          <w:rFonts w:ascii="Arial" w:eastAsia="Times New Roman" w:hAnsi="Arial" w:cs="Arial"/>
          <w:b/>
          <w:bCs/>
          <w:color w:val="000000"/>
          <w:sz w:val="21"/>
          <w:szCs w:val="21"/>
          <w:lang w:eastAsia="ru-RU"/>
        </w:rPr>
        <w:t>казывать первую медицинскую помощь и самопомощь.</w:t>
      </w:r>
    </w:p>
    <w:tbl>
      <w:tblPr>
        <w:tblW w:w="10150" w:type="dxa"/>
        <w:tblCellMar>
          <w:top w:w="70" w:type="dxa"/>
          <w:left w:w="70" w:type="dxa"/>
          <w:bottom w:w="70" w:type="dxa"/>
          <w:right w:w="70" w:type="dxa"/>
        </w:tblCellMar>
        <w:tblLook w:val="04A0" w:firstRow="1" w:lastRow="0" w:firstColumn="1" w:lastColumn="0" w:noHBand="0" w:noVBand="1"/>
      </w:tblPr>
      <w:tblGrid>
        <w:gridCol w:w="752"/>
        <w:gridCol w:w="2459"/>
        <w:gridCol w:w="2959"/>
        <w:gridCol w:w="2741"/>
        <w:gridCol w:w="1239"/>
      </w:tblGrid>
      <w:tr w:rsidR="002B29D7" w:rsidRPr="002B29D7" w:rsidTr="002B29D7">
        <w:tc>
          <w:tcPr>
            <w:tcW w:w="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w:t>
            </w:r>
            <w:proofErr w:type="gramStart"/>
            <w:r w:rsidRPr="002B29D7">
              <w:rPr>
                <w:rFonts w:ascii="Times New Roman" w:eastAsia="Times New Roman" w:hAnsi="Times New Roman" w:cs="Times New Roman"/>
                <w:i/>
                <w:iCs/>
                <w:color w:val="000000"/>
                <w:sz w:val="21"/>
                <w:szCs w:val="21"/>
                <w:lang w:eastAsia="ru-RU"/>
              </w:rPr>
              <w:t>п</w:t>
            </w:r>
            <w:proofErr w:type="gramEnd"/>
            <w:r w:rsidRPr="002B29D7">
              <w:rPr>
                <w:rFonts w:ascii="Times New Roman" w:eastAsia="Times New Roman" w:hAnsi="Times New Roman" w:cs="Times New Roman"/>
                <w:i/>
                <w:iCs/>
                <w:color w:val="000000"/>
                <w:sz w:val="21"/>
                <w:szCs w:val="21"/>
                <w:lang w:eastAsia="ru-RU"/>
              </w:rPr>
              <w:t>/п</w:t>
            </w:r>
          </w:p>
        </w:tc>
        <w:tc>
          <w:tcPr>
            <w:tcW w:w="247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Формулировка типовых оценочных заданий</w:t>
            </w:r>
          </w:p>
        </w:tc>
        <w:tc>
          <w:tcPr>
            <w:tcW w:w="546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Критерии оценивания задания</w:t>
            </w:r>
          </w:p>
        </w:tc>
        <w:tc>
          <w:tcPr>
            <w:tcW w:w="124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Всего кол-во баллов за оценочное задание</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критерий</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кол-во баллов</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w:t>
            </w:r>
          </w:p>
        </w:tc>
        <w:tc>
          <w:tcPr>
            <w:tcW w:w="247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Совместно с экспертом-криминалистом произвести осмотр представленных стреляных пуль и гильз, измерить длину и диаметр пули, высоту гильзы, внутренний диаметр ее дульца и диаметр шляпки; </w:t>
            </w:r>
            <w:r w:rsidRPr="002B29D7">
              <w:rPr>
                <w:rFonts w:ascii="Times New Roman" w:eastAsia="Times New Roman" w:hAnsi="Times New Roman" w:cs="Times New Roman"/>
                <w:color w:val="000000"/>
                <w:sz w:val="21"/>
                <w:szCs w:val="21"/>
                <w:lang w:eastAsia="ru-RU"/>
              </w:rPr>
              <w:lastRenderedPageBreak/>
              <w:t>изучить на пуле следы от полей-нарезов канала ствола оружия (определить их количество, ширину, угол наклона); изучить на гильзе следы частей оружия (бойка, отражателя, зацепа-выбрасывателя и др.).</w:t>
            </w: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Осмотр произведён правильно</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c>
          <w:tcPr>
            <w:tcW w:w="124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Осмотр произведён с небольшими нарушениями, которые можно устранить на месте</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3</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Осмотр произведён </w:t>
            </w:r>
            <w:r w:rsidRPr="002B29D7">
              <w:rPr>
                <w:rFonts w:ascii="Times New Roman" w:eastAsia="Times New Roman" w:hAnsi="Times New Roman" w:cs="Times New Roman"/>
                <w:color w:val="000000"/>
                <w:sz w:val="21"/>
                <w:szCs w:val="21"/>
                <w:lang w:eastAsia="ru-RU"/>
              </w:rPr>
              <w:lastRenderedPageBreak/>
              <w:t>неправильно</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0</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2.</w:t>
            </w:r>
          </w:p>
        </w:tc>
        <w:tc>
          <w:tcPr>
            <w:tcW w:w="247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Оказать первую медицинскую помощь гражданину Н.</w:t>
            </w: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Первая медицинская помощь оказана в точном соответствии с алгоритмом оказание первой медицинской помощи при огнестрельном ранении</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c>
          <w:tcPr>
            <w:tcW w:w="124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Первая медицинская помощь оказана с небольшими нарушениями, которые можно устранить на месте.</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3</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Первая медицинская помощь оказана неправильно</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0</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rPr>
          <w:trHeight w:val="240"/>
        </w:trPr>
        <w:tc>
          <w:tcPr>
            <w:tcW w:w="862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right"/>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ИТОГО по ПК 1.8 и ПК 1.9</w:t>
            </w:r>
          </w:p>
        </w:tc>
        <w:tc>
          <w:tcPr>
            <w:tcW w:w="1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10</w:t>
            </w: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Критерии оценки показателей </w:t>
      </w:r>
      <w:proofErr w:type="spellStart"/>
      <w:r w:rsidRPr="002B29D7">
        <w:rPr>
          <w:rFonts w:ascii="Arial" w:eastAsia="Times New Roman" w:hAnsi="Arial" w:cs="Arial"/>
          <w:color w:val="000000"/>
          <w:sz w:val="21"/>
          <w:szCs w:val="21"/>
          <w:lang w:eastAsia="ru-RU"/>
        </w:rPr>
        <w:t>сформированности</w:t>
      </w:r>
      <w:proofErr w:type="spellEnd"/>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1.10.</w:t>
      </w:r>
      <w:r w:rsidRPr="002B29D7">
        <w:rPr>
          <w:rFonts w:ascii="Arial" w:eastAsia="Times New Roman" w:hAnsi="Arial" w:cs="Arial"/>
          <w:b/>
          <w:bCs/>
          <w:color w:val="000000"/>
          <w:sz w:val="21"/>
          <w:szCs w:val="21"/>
          <w:lang w:eastAsia="ru-RU"/>
        </w:rPr>
        <w:t> Использовать в профессиональной деятельности нормативные правовые акты и документы по обеспечению режима секретности в РФ</w:t>
      </w:r>
    </w:p>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ПК 1.11</w:t>
      </w:r>
      <w:proofErr w:type="gramStart"/>
      <w:r w:rsidRPr="002B29D7">
        <w:rPr>
          <w:rFonts w:ascii="Arial" w:eastAsia="Times New Roman" w:hAnsi="Arial" w:cs="Arial"/>
          <w:b/>
          <w:bCs/>
          <w:color w:val="000000"/>
          <w:sz w:val="21"/>
          <w:szCs w:val="21"/>
          <w:lang w:eastAsia="ru-RU"/>
        </w:rPr>
        <w:t xml:space="preserve"> О</w:t>
      </w:r>
      <w:proofErr w:type="gramEnd"/>
      <w:r w:rsidRPr="002B29D7">
        <w:rPr>
          <w:rFonts w:ascii="Arial" w:eastAsia="Times New Roman" w:hAnsi="Arial" w:cs="Arial"/>
          <w:b/>
          <w:bCs/>
          <w:color w:val="000000"/>
          <w:sz w:val="21"/>
          <w:szCs w:val="21"/>
          <w:lang w:eastAsia="ru-RU"/>
        </w:rPr>
        <w:t>беспечивать защиту сведений, составляющих государственную тайну, сведений конфиденциального характера и иных охраняемых законом тайн.</w:t>
      </w:r>
    </w:p>
    <w:tbl>
      <w:tblPr>
        <w:tblW w:w="10150" w:type="dxa"/>
        <w:tblCellMar>
          <w:top w:w="70" w:type="dxa"/>
          <w:left w:w="70" w:type="dxa"/>
          <w:bottom w:w="70" w:type="dxa"/>
          <w:right w:w="70" w:type="dxa"/>
        </w:tblCellMar>
        <w:tblLook w:val="04A0" w:firstRow="1" w:lastRow="0" w:firstColumn="1" w:lastColumn="0" w:noHBand="0" w:noVBand="1"/>
      </w:tblPr>
      <w:tblGrid>
        <w:gridCol w:w="752"/>
        <w:gridCol w:w="2465"/>
        <w:gridCol w:w="2959"/>
        <w:gridCol w:w="2201"/>
        <w:gridCol w:w="416"/>
        <w:gridCol w:w="1357"/>
      </w:tblGrid>
      <w:tr w:rsidR="002B29D7" w:rsidRPr="002B29D7" w:rsidTr="002B29D7">
        <w:tc>
          <w:tcPr>
            <w:tcW w:w="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w:t>
            </w:r>
            <w:proofErr w:type="gramStart"/>
            <w:r w:rsidRPr="002B29D7">
              <w:rPr>
                <w:rFonts w:ascii="Times New Roman" w:eastAsia="Times New Roman" w:hAnsi="Times New Roman" w:cs="Times New Roman"/>
                <w:i/>
                <w:iCs/>
                <w:color w:val="000000"/>
                <w:sz w:val="21"/>
                <w:szCs w:val="21"/>
                <w:lang w:eastAsia="ru-RU"/>
              </w:rPr>
              <w:t>п</w:t>
            </w:r>
            <w:proofErr w:type="gramEnd"/>
            <w:r w:rsidRPr="002B29D7">
              <w:rPr>
                <w:rFonts w:ascii="Times New Roman" w:eastAsia="Times New Roman" w:hAnsi="Times New Roman" w:cs="Times New Roman"/>
                <w:i/>
                <w:iCs/>
                <w:color w:val="000000"/>
                <w:sz w:val="21"/>
                <w:szCs w:val="21"/>
                <w:lang w:eastAsia="ru-RU"/>
              </w:rPr>
              <w:t>/п</w:t>
            </w:r>
          </w:p>
        </w:tc>
        <w:tc>
          <w:tcPr>
            <w:tcW w:w="247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Формулировка типовых оценочных заданий</w:t>
            </w:r>
          </w:p>
        </w:tc>
        <w:tc>
          <w:tcPr>
            <w:tcW w:w="534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Критерии оценивания задания</w:t>
            </w:r>
          </w:p>
        </w:tc>
        <w:tc>
          <w:tcPr>
            <w:tcW w:w="136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Всего кол-во баллов за оценочное задание</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критерий</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кол-во баллов</w:t>
            </w:r>
          </w:p>
        </w:tc>
        <w:tc>
          <w:tcPr>
            <w:tcW w:w="0" w:type="auto"/>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w:t>
            </w:r>
          </w:p>
        </w:tc>
        <w:tc>
          <w:tcPr>
            <w:tcW w:w="247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Определить является ли журналистка А. и должностное лицо из Минэкономразвития субъектом разглашения государственной тайны?</w:t>
            </w: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Определенно верно в точном соответствии с УК РФ</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c>
          <w:tcPr>
            <w:tcW w:w="1360" w:type="dxa"/>
            <w:gridSpan w:val="2"/>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Определенно с небольшими нарушениями</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3</w:t>
            </w: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Определенно неправильно</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0</w:t>
            </w: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2.</w:t>
            </w:r>
          </w:p>
        </w:tc>
        <w:tc>
          <w:tcPr>
            <w:tcW w:w="247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Определить может ли журналистка</w:t>
            </w:r>
            <w:proofErr w:type="gramStart"/>
            <w:r w:rsidRPr="002B29D7">
              <w:rPr>
                <w:rFonts w:ascii="Times New Roman" w:eastAsia="Times New Roman" w:hAnsi="Times New Roman" w:cs="Times New Roman"/>
                <w:color w:val="000000"/>
                <w:sz w:val="21"/>
                <w:szCs w:val="21"/>
                <w:lang w:eastAsia="ru-RU"/>
              </w:rPr>
              <w:t xml:space="preserve"> А</w:t>
            </w:r>
            <w:proofErr w:type="gramEnd"/>
            <w:r w:rsidRPr="002B29D7">
              <w:rPr>
                <w:rFonts w:ascii="Times New Roman" w:eastAsia="Times New Roman" w:hAnsi="Times New Roman" w:cs="Times New Roman"/>
                <w:color w:val="000000"/>
                <w:sz w:val="21"/>
                <w:szCs w:val="21"/>
                <w:lang w:eastAsia="ru-RU"/>
              </w:rPr>
              <w:t xml:space="preserve"> быть привлечена к уголовной ответственности если в ходе интервью была </w:t>
            </w:r>
            <w:r w:rsidRPr="002B29D7">
              <w:rPr>
                <w:rFonts w:ascii="Times New Roman" w:eastAsia="Times New Roman" w:hAnsi="Times New Roman" w:cs="Times New Roman"/>
                <w:color w:val="000000"/>
                <w:sz w:val="21"/>
                <w:szCs w:val="21"/>
                <w:lang w:eastAsia="ru-RU"/>
              </w:rPr>
              <w:lastRenderedPageBreak/>
              <w:t>предупреждена со стороны интервьюируемого, что сведения, которыми он делится не подлежат распространению в силу их секретности?</w:t>
            </w: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Определенно верно в точном соответствии с УК РФ</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c>
          <w:tcPr>
            <w:tcW w:w="1360" w:type="dxa"/>
            <w:gridSpan w:val="2"/>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Определенно с небольшими нарушениями</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3</w:t>
            </w: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Определенно неправильно</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0</w:t>
            </w: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rPr>
          <w:trHeight w:val="180"/>
        </w:trPr>
        <w:tc>
          <w:tcPr>
            <w:tcW w:w="849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180" w:lineRule="atLeast"/>
              <w:jc w:val="right"/>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ИТОГО по ПК 1.10 и ПК 1.11</w:t>
            </w:r>
          </w:p>
        </w:tc>
        <w:tc>
          <w:tcPr>
            <w:tcW w:w="13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18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10</w:t>
            </w: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Критерии оценки показателей </w:t>
      </w:r>
      <w:proofErr w:type="spellStart"/>
      <w:r w:rsidRPr="002B29D7">
        <w:rPr>
          <w:rFonts w:ascii="Arial" w:eastAsia="Times New Roman" w:hAnsi="Arial" w:cs="Arial"/>
          <w:color w:val="000000"/>
          <w:sz w:val="21"/>
          <w:szCs w:val="21"/>
          <w:lang w:eastAsia="ru-RU"/>
        </w:rPr>
        <w:t>сформированности</w:t>
      </w:r>
      <w:proofErr w:type="spellEnd"/>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w:t>
      </w:r>
      <w:r w:rsidRPr="002B29D7">
        <w:rPr>
          <w:rFonts w:ascii="Arial" w:eastAsia="Times New Roman" w:hAnsi="Arial" w:cs="Arial"/>
          <w:b/>
          <w:bCs/>
          <w:color w:val="000000"/>
          <w:sz w:val="21"/>
          <w:szCs w:val="21"/>
          <w:lang w:eastAsia="ru-RU"/>
        </w:rPr>
        <w:t>1.12. Осуществлять профилактику преступлений и иных правонарушений на основе использования закономерностей преступности, преступного поведения и методов их предупреждения, выявлять и устранять причины и условия, способствующие совершению правонарушений</w:t>
      </w:r>
    </w:p>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ПК 1.13</w:t>
      </w:r>
      <w:proofErr w:type="gramStart"/>
      <w:r w:rsidRPr="002B29D7">
        <w:rPr>
          <w:rFonts w:ascii="Arial" w:eastAsia="Times New Roman" w:hAnsi="Arial" w:cs="Arial"/>
          <w:b/>
          <w:bCs/>
          <w:color w:val="000000"/>
          <w:sz w:val="21"/>
          <w:szCs w:val="21"/>
          <w:lang w:eastAsia="ru-RU"/>
        </w:rPr>
        <w:t xml:space="preserve"> О</w:t>
      </w:r>
      <w:proofErr w:type="gramEnd"/>
      <w:r w:rsidRPr="002B29D7">
        <w:rPr>
          <w:rFonts w:ascii="Arial" w:eastAsia="Times New Roman" w:hAnsi="Arial" w:cs="Arial"/>
          <w:b/>
          <w:bCs/>
          <w:color w:val="000000"/>
          <w:sz w:val="21"/>
          <w:szCs w:val="21"/>
          <w:lang w:eastAsia="ru-RU"/>
        </w:rPr>
        <w:t>существлять свою профессиональную деятельность во взаимодействии с сотрудниками иных правоохранительных органов, органов местного самоуправления, с представителями общественных объединений, с муниципальными органами охраны общественного порядка, трудовыми коллективами, гражданами.</w:t>
      </w:r>
    </w:p>
    <w:tbl>
      <w:tblPr>
        <w:tblW w:w="10150" w:type="dxa"/>
        <w:tblCellMar>
          <w:top w:w="70" w:type="dxa"/>
          <w:left w:w="70" w:type="dxa"/>
          <w:bottom w:w="70" w:type="dxa"/>
          <w:right w:w="70" w:type="dxa"/>
        </w:tblCellMar>
        <w:tblLook w:val="04A0" w:firstRow="1" w:lastRow="0" w:firstColumn="1" w:lastColumn="0" w:noHBand="0" w:noVBand="1"/>
      </w:tblPr>
      <w:tblGrid>
        <w:gridCol w:w="752"/>
        <w:gridCol w:w="2460"/>
        <w:gridCol w:w="2961"/>
        <w:gridCol w:w="2203"/>
        <w:gridCol w:w="417"/>
        <w:gridCol w:w="1357"/>
      </w:tblGrid>
      <w:tr w:rsidR="002B29D7" w:rsidRPr="002B29D7" w:rsidTr="002B29D7">
        <w:tc>
          <w:tcPr>
            <w:tcW w:w="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w:t>
            </w:r>
            <w:proofErr w:type="gramStart"/>
            <w:r w:rsidRPr="002B29D7">
              <w:rPr>
                <w:rFonts w:ascii="Times New Roman" w:eastAsia="Times New Roman" w:hAnsi="Times New Roman" w:cs="Times New Roman"/>
                <w:i/>
                <w:iCs/>
                <w:color w:val="000000"/>
                <w:sz w:val="21"/>
                <w:szCs w:val="21"/>
                <w:lang w:eastAsia="ru-RU"/>
              </w:rPr>
              <w:t>п</w:t>
            </w:r>
            <w:proofErr w:type="gramEnd"/>
            <w:r w:rsidRPr="002B29D7">
              <w:rPr>
                <w:rFonts w:ascii="Times New Roman" w:eastAsia="Times New Roman" w:hAnsi="Times New Roman" w:cs="Times New Roman"/>
                <w:i/>
                <w:iCs/>
                <w:color w:val="000000"/>
                <w:sz w:val="21"/>
                <w:szCs w:val="21"/>
                <w:lang w:eastAsia="ru-RU"/>
              </w:rPr>
              <w:t>/п</w:t>
            </w:r>
          </w:p>
        </w:tc>
        <w:tc>
          <w:tcPr>
            <w:tcW w:w="247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Формулировка типовых оценочных заданий</w:t>
            </w:r>
          </w:p>
        </w:tc>
        <w:tc>
          <w:tcPr>
            <w:tcW w:w="534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Критерии оценивания задания</w:t>
            </w:r>
          </w:p>
        </w:tc>
        <w:tc>
          <w:tcPr>
            <w:tcW w:w="136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Всего кол-во баллов за оценочное задание</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критерий</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i/>
                <w:iCs/>
                <w:color w:val="000000"/>
                <w:sz w:val="21"/>
                <w:szCs w:val="21"/>
                <w:lang w:eastAsia="ru-RU"/>
              </w:rPr>
              <w:t>кол-во баллов</w:t>
            </w:r>
          </w:p>
        </w:tc>
        <w:tc>
          <w:tcPr>
            <w:tcW w:w="0" w:type="auto"/>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w:t>
            </w:r>
          </w:p>
        </w:tc>
        <w:tc>
          <w:tcPr>
            <w:tcW w:w="247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Определите круг лиц, которых следует привлечь к воспитательной работе в данном колледже.</w:t>
            </w: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Определенно правильно</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c>
          <w:tcPr>
            <w:tcW w:w="1360" w:type="dxa"/>
            <w:gridSpan w:val="2"/>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Определенно с небольшими нарушениями</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3</w:t>
            </w: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Определенно неправильно</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0</w:t>
            </w: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2.</w:t>
            </w:r>
          </w:p>
        </w:tc>
        <w:tc>
          <w:tcPr>
            <w:tcW w:w="247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Разработайте тематику бесед с учащимися колледжа и </w:t>
            </w:r>
            <w:proofErr w:type="gramStart"/>
            <w:r w:rsidRPr="002B29D7">
              <w:rPr>
                <w:rFonts w:ascii="Times New Roman" w:eastAsia="Times New Roman" w:hAnsi="Times New Roman" w:cs="Times New Roman"/>
                <w:color w:val="000000"/>
                <w:sz w:val="21"/>
                <w:szCs w:val="21"/>
                <w:lang w:eastAsia="ru-RU"/>
              </w:rPr>
              <w:t>изложите в чем заключаются</w:t>
            </w:r>
            <w:proofErr w:type="gramEnd"/>
            <w:r w:rsidRPr="002B29D7">
              <w:rPr>
                <w:rFonts w:ascii="Times New Roman" w:eastAsia="Times New Roman" w:hAnsi="Times New Roman" w:cs="Times New Roman"/>
                <w:color w:val="000000"/>
                <w:sz w:val="21"/>
                <w:szCs w:val="21"/>
                <w:lang w:eastAsia="ru-RU"/>
              </w:rPr>
              <w:t xml:space="preserve"> данные беседы?</w:t>
            </w: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Тематика бесед разработана правильно</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c>
          <w:tcPr>
            <w:tcW w:w="1360" w:type="dxa"/>
            <w:gridSpan w:val="2"/>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5</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Тематика бесед разработана с небольшими нарушениями</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3</w:t>
            </w: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Тематика бесед разработана неправильно</w:t>
            </w:r>
          </w:p>
        </w:tc>
        <w:tc>
          <w:tcPr>
            <w:tcW w:w="22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0</w:t>
            </w: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r>
      <w:tr w:rsidR="002B29D7" w:rsidRPr="002B29D7" w:rsidTr="002B29D7">
        <w:trPr>
          <w:trHeight w:val="210"/>
        </w:trPr>
        <w:tc>
          <w:tcPr>
            <w:tcW w:w="849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right"/>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ИТОГО по ПК 1.12 и ПК 1.13</w:t>
            </w:r>
          </w:p>
        </w:tc>
        <w:tc>
          <w:tcPr>
            <w:tcW w:w="13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10</w:t>
            </w: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Сводная таблица оценки </w:t>
      </w:r>
      <w:proofErr w:type="spellStart"/>
      <w:r w:rsidRPr="002B29D7">
        <w:rPr>
          <w:rFonts w:ascii="Arial" w:eastAsia="Times New Roman" w:hAnsi="Arial" w:cs="Arial"/>
          <w:color w:val="000000"/>
          <w:sz w:val="21"/>
          <w:szCs w:val="21"/>
          <w:lang w:eastAsia="ru-RU"/>
        </w:rPr>
        <w:t>сформированности</w:t>
      </w:r>
      <w:proofErr w:type="spellEnd"/>
      <w:r w:rsidRPr="002B29D7">
        <w:rPr>
          <w:rFonts w:ascii="Arial" w:eastAsia="Times New Roman" w:hAnsi="Arial" w:cs="Arial"/>
          <w:color w:val="000000"/>
          <w:sz w:val="21"/>
          <w:szCs w:val="21"/>
          <w:lang w:eastAsia="ru-RU"/>
        </w:rPr>
        <w:t xml:space="preserve"> ПК 1.1</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9590" w:type="dxa"/>
        <w:tblCellMar>
          <w:top w:w="70" w:type="dxa"/>
          <w:left w:w="70" w:type="dxa"/>
          <w:bottom w:w="70" w:type="dxa"/>
          <w:right w:w="70" w:type="dxa"/>
        </w:tblCellMar>
        <w:tblLook w:val="04A0" w:firstRow="1" w:lastRow="0" w:firstColumn="1" w:lastColumn="0" w:noHBand="0" w:noVBand="1"/>
      </w:tblPr>
      <w:tblGrid>
        <w:gridCol w:w="428"/>
        <w:gridCol w:w="2756"/>
        <w:gridCol w:w="1103"/>
        <w:gridCol w:w="1103"/>
        <w:gridCol w:w="1103"/>
        <w:gridCol w:w="959"/>
        <w:gridCol w:w="2138"/>
      </w:tblGrid>
      <w:tr w:rsidR="002B29D7" w:rsidRPr="002B29D7" w:rsidTr="002B29D7">
        <w:tc>
          <w:tcPr>
            <w:tcW w:w="52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333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Ф.И.О. кандидата</w:t>
            </w:r>
          </w:p>
        </w:tc>
        <w:tc>
          <w:tcPr>
            <w:tcW w:w="201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Критерии ПК 1.1</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7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Всего набрано</w:t>
            </w:r>
          </w:p>
        </w:tc>
        <w:tc>
          <w:tcPr>
            <w:tcW w:w="22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Заключение о </w:t>
            </w:r>
            <w:proofErr w:type="spellStart"/>
            <w:r w:rsidRPr="002B29D7">
              <w:rPr>
                <w:rFonts w:ascii="Times New Roman" w:eastAsia="Times New Roman" w:hAnsi="Times New Roman" w:cs="Times New Roman"/>
                <w:color w:val="000000"/>
                <w:sz w:val="21"/>
                <w:szCs w:val="21"/>
                <w:lang w:eastAsia="ru-RU"/>
              </w:rPr>
              <w:t>сформированности</w:t>
            </w:r>
            <w:proofErr w:type="spellEnd"/>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5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Критерий </w:t>
            </w:r>
            <w:r w:rsidRPr="002B29D7">
              <w:rPr>
                <w:rFonts w:ascii="Times New Roman" w:eastAsia="Times New Roman" w:hAnsi="Times New Roman" w:cs="Times New Roman"/>
                <w:color w:val="000000"/>
                <w:sz w:val="21"/>
                <w:szCs w:val="21"/>
                <w:lang w:eastAsia="ru-RU"/>
              </w:rPr>
              <w:lastRenderedPageBreak/>
              <w:t>1</w:t>
            </w:r>
          </w:p>
        </w:tc>
        <w:tc>
          <w:tcPr>
            <w:tcW w:w="5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 xml:space="preserve">Критерий </w:t>
            </w:r>
            <w:r w:rsidRPr="002B29D7">
              <w:rPr>
                <w:rFonts w:ascii="Times New Roman" w:eastAsia="Times New Roman" w:hAnsi="Times New Roman" w:cs="Times New Roman"/>
                <w:color w:val="000000"/>
                <w:sz w:val="21"/>
                <w:szCs w:val="21"/>
                <w:lang w:eastAsia="ru-RU"/>
              </w:rPr>
              <w:lastRenderedPageBreak/>
              <w:t>2</w:t>
            </w:r>
          </w:p>
        </w:tc>
        <w:tc>
          <w:tcPr>
            <w:tcW w:w="6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 xml:space="preserve">Критерий </w:t>
            </w:r>
            <w:r w:rsidRPr="002B29D7">
              <w:rPr>
                <w:rFonts w:ascii="Times New Roman" w:eastAsia="Times New Roman" w:hAnsi="Times New Roman" w:cs="Times New Roman"/>
                <w:color w:val="000000"/>
                <w:sz w:val="21"/>
                <w:szCs w:val="21"/>
                <w:lang w:eastAsia="ru-RU"/>
              </w:rPr>
              <w:lastRenderedPageBreak/>
              <w:t>3</w:t>
            </w:r>
          </w:p>
        </w:tc>
        <w:tc>
          <w:tcPr>
            <w:tcW w:w="7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22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r w:rsidR="002B29D7" w:rsidRPr="002B29D7" w:rsidTr="002B29D7">
        <w:trPr>
          <w:trHeight w:val="160"/>
        </w:trPr>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6"/>
                <w:szCs w:val="21"/>
                <w:lang w:eastAsia="ru-RU"/>
              </w:rPr>
            </w:pPr>
          </w:p>
        </w:tc>
        <w:tc>
          <w:tcPr>
            <w:tcW w:w="33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16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Максимальное количество баллов</w:t>
            </w:r>
          </w:p>
        </w:tc>
        <w:tc>
          <w:tcPr>
            <w:tcW w:w="5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6"/>
                <w:szCs w:val="21"/>
                <w:lang w:eastAsia="ru-RU"/>
              </w:rPr>
            </w:pPr>
          </w:p>
        </w:tc>
        <w:tc>
          <w:tcPr>
            <w:tcW w:w="5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6"/>
                <w:szCs w:val="21"/>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6"/>
                <w:szCs w:val="21"/>
                <w:lang w:eastAsia="ru-RU"/>
              </w:rPr>
            </w:pPr>
          </w:p>
        </w:tc>
        <w:tc>
          <w:tcPr>
            <w:tcW w:w="7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6"/>
                <w:szCs w:val="21"/>
                <w:lang w:eastAsia="ru-RU"/>
              </w:rPr>
            </w:pPr>
          </w:p>
        </w:tc>
        <w:tc>
          <w:tcPr>
            <w:tcW w:w="22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6"/>
                <w:szCs w:val="21"/>
                <w:lang w:eastAsia="ru-RU"/>
              </w:rPr>
            </w:pPr>
          </w:p>
        </w:tc>
      </w:tr>
      <w:tr w:rsidR="002B29D7" w:rsidRPr="002B29D7" w:rsidTr="002B29D7">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33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5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5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7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22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r w:rsidR="002B29D7" w:rsidRPr="002B29D7" w:rsidTr="002B29D7">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33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5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5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7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22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r w:rsidR="002B29D7" w:rsidRPr="002B29D7" w:rsidTr="002B29D7">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33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5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5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7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22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r w:rsidR="002B29D7" w:rsidRPr="002B29D7" w:rsidTr="002B29D7">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33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5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5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78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22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Сводная таблица оценки </w:t>
      </w:r>
      <w:proofErr w:type="spellStart"/>
      <w:r w:rsidRPr="002B29D7">
        <w:rPr>
          <w:rFonts w:ascii="Arial" w:eastAsia="Times New Roman" w:hAnsi="Arial" w:cs="Arial"/>
          <w:color w:val="000000"/>
          <w:sz w:val="21"/>
          <w:szCs w:val="21"/>
          <w:lang w:eastAsia="ru-RU"/>
        </w:rPr>
        <w:t>сформированности</w:t>
      </w:r>
      <w:proofErr w:type="spellEnd"/>
      <w:r w:rsidRPr="002B29D7">
        <w:rPr>
          <w:rFonts w:ascii="Arial" w:eastAsia="Times New Roman" w:hAnsi="Arial" w:cs="Arial"/>
          <w:color w:val="000000"/>
          <w:sz w:val="21"/>
          <w:szCs w:val="21"/>
          <w:lang w:eastAsia="ru-RU"/>
        </w:rPr>
        <w:t xml:space="preserve"> ПК 1.2, ПК 1.3</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9540" w:type="dxa"/>
        <w:tblCellMar>
          <w:top w:w="70" w:type="dxa"/>
          <w:left w:w="70" w:type="dxa"/>
          <w:bottom w:w="70" w:type="dxa"/>
          <w:right w:w="70" w:type="dxa"/>
        </w:tblCellMar>
        <w:tblLook w:val="04A0" w:firstRow="1" w:lastRow="0" w:firstColumn="1" w:lastColumn="0" w:noHBand="0" w:noVBand="1"/>
      </w:tblPr>
      <w:tblGrid>
        <w:gridCol w:w="405"/>
        <w:gridCol w:w="2727"/>
        <w:gridCol w:w="1103"/>
        <w:gridCol w:w="1103"/>
        <w:gridCol w:w="1103"/>
        <w:gridCol w:w="959"/>
        <w:gridCol w:w="2140"/>
      </w:tblGrid>
      <w:tr w:rsidR="002B29D7" w:rsidRPr="002B29D7" w:rsidTr="002B29D7">
        <w:tc>
          <w:tcPr>
            <w:tcW w:w="51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34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Ф.И.О. кандидата</w:t>
            </w:r>
          </w:p>
        </w:tc>
        <w:tc>
          <w:tcPr>
            <w:tcW w:w="203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Критерии ПК 1.2</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Критерии ПК 1.3</w:t>
            </w:r>
          </w:p>
        </w:tc>
        <w:tc>
          <w:tcPr>
            <w:tcW w:w="57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Всего набрано</w:t>
            </w:r>
          </w:p>
        </w:tc>
        <w:tc>
          <w:tcPr>
            <w:tcW w:w="22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Заключение о </w:t>
            </w:r>
            <w:proofErr w:type="spellStart"/>
            <w:r w:rsidRPr="002B29D7">
              <w:rPr>
                <w:rFonts w:ascii="Times New Roman" w:eastAsia="Times New Roman" w:hAnsi="Times New Roman" w:cs="Times New Roman"/>
                <w:color w:val="000000"/>
                <w:sz w:val="21"/>
                <w:szCs w:val="21"/>
                <w:lang w:eastAsia="ru-RU"/>
              </w:rPr>
              <w:t>сформированности</w:t>
            </w:r>
            <w:proofErr w:type="spellEnd"/>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Критерий 1</w:t>
            </w:r>
          </w:p>
        </w:tc>
        <w:tc>
          <w:tcPr>
            <w:tcW w:w="6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Критерий 2</w:t>
            </w:r>
          </w:p>
        </w:tc>
        <w:tc>
          <w:tcPr>
            <w:tcW w:w="6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Критерий 3</w:t>
            </w:r>
          </w:p>
        </w:tc>
        <w:tc>
          <w:tcPr>
            <w:tcW w:w="57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22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r w:rsidR="002B29D7" w:rsidRPr="002B29D7" w:rsidTr="002B29D7">
        <w:trPr>
          <w:trHeight w:val="120"/>
        </w:trPr>
        <w:tc>
          <w:tcPr>
            <w:tcW w:w="5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2"/>
                <w:szCs w:val="21"/>
                <w:lang w:eastAsia="ru-RU"/>
              </w:rPr>
            </w:pPr>
          </w:p>
        </w:tc>
        <w:tc>
          <w:tcPr>
            <w:tcW w:w="34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12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Максимальное количество баллов</w:t>
            </w:r>
          </w:p>
        </w:tc>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2"/>
                <w:szCs w:val="21"/>
                <w:lang w:eastAsia="ru-RU"/>
              </w:rPr>
            </w:pPr>
          </w:p>
        </w:tc>
        <w:tc>
          <w:tcPr>
            <w:tcW w:w="6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2"/>
                <w:szCs w:val="21"/>
                <w:lang w:eastAsia="ru-RU"/>
              </w:rPr>
            </w:pPr>
          </w:p>
        </w:tc>
        <w:tc>
          <w:tcPr>
            <w:tcW w:w="6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2"/>
                <w:szCs w:val="21"/>
                <w:lang w:eastAsia="ru-RU"/>
              </w:rPr>
            </w:pPr>
          </w:p>
        </w:tc>
        <w:tc>
          <w:tcPr>
            <w:tcW w:w="57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2"/>
                <w:szCs w:val="21"/>
                <w:lang w:eastAsia="ru-RU"/>
              </w:rPr>
            </w:pPr>
          </w:p>
        </w:tc>
        <w:tc>
          <w:tcPr>
            <w:tcW w:w="22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2"/>
                <w:szCs w:val="21"/>
                <w:lang w:eastAsia="ru-RU"/>
              </w:rPr>
            </w:pPr>
          </w:p>
        </w:tc>
      </w:tr>
      <w:tr w:rsidR="002B29D7" w:rsidRPr="002B29D7" w:rsidTr="002B29D7">
        <w:trPr>
          <w:trHeight w:val="30"/>
        </w:trPr>
        <w:tc>
          <w:tcPr>
            <w:tcW w:w="5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4"/>
                <w:szCs w:val="21"/>
                <w:lang w:eastAsia="ru-RU"/>
              </w:rPr>
            </w:pPr>
          </w:p>
        </w:tc>
        <w:tc>
          <w:tcPr>
            <w:tcW w:w="34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4"/>
                <w:szCs w:val="21"/>
                <w:lang w:eastAsia="ru-RU"/>
              </w:rPr>
            </w:pPr>
          </w:p>
        </w:tc>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4"/>
                <w:szCs w:val="21"/>
                <w:lang w:eastAsia="ru-RU"/>
              </w:rPr>
            </w:pPr>
          </w:p>
        </w:tc>
        <w:tc>
          <w:tcPr>
            <w:tcW w:w="6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4"/>
                <w:szCs w:val="21"/>
                <w:lang w:eastAsia="ru-RU"/>
              </w:rPr>
            </w:pPr>
          </w:p>
        </w:tc>
        <w:tc>
          <w:tcPr>
            <w:tcW w:w="6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4"/>
                <w:szCs w:val="21"/>
                <w:lang w:eastAsia="ru-RU"/>
              </w:rPr>
            </w:pPr>
          </w:p>
        </w:tc>
        <w:tc>
          <w:tcPr>
            <w:tcW w:w="57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4"/>
                <w:szCs w:val="21"/>
                <w:lang w:eastAsia="ru-RU"/>
              </w:rPr>
            </w:pPr>
          </w:p>
        </w:tc>
        <w:tc>
          <w:tcPr>
            <w:tcW w:w="22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4"/>
                <w:szCs w:val="21"/>
                <w:lang w:eastAsia="ru-RU"/>
              </w:rPr>
            </w:pPr>
          </w:p>
        </w:tc>
      </w:tr>
      <w:tr w:rsidR="002B29D7" w:rsidRPr="002B29D7" w:rsidTr="002B29D7">
        <w:trPr>
          <w:trHeight w:val="20"/>
        </w:trPr>
        <w:tc>
          <w:tcPr>
            <w:tcW w:w="5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
                <w:szCs w:val="21"/>
                <w:lang w:eastAsia="ru-RU"/>
              </w:rPr>
            </w:pPr>
          </w:p>
        </w:tc>
        <w:tc>
          <w:tcPr>
            <w:tcW w:w="34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
                <w:szCs w:val="21"/>
                <w:lang w:eastAsia="ru-RU"/>
              </w:rPr>
            </w:pPr>
          </w:p>
        </w:tc>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
                <w:szCs w:val="21"/>
                <w:lang w:eastAsia="ru-RU"/>
              </w:rPr>
            </w:pPr>
          </w:p>
        </w:tc>
        <w:tc>
          <w:tcPr>
            <w:tcW w:w="6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
                <w:szCs w:val="21"/>
                <w:lang w:eastAsia="ru-RU"/>
              </w:rPr>
            </w:pPr>
          </w:p>
        </w:tc>
        <w:tc>
          <w:tcPr>
            <w:tcW w:w="6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
                <w:szCs w:val="21"/>
                <w:lang w:eastAsia="ru-RU"/>
              </w:rPr>
            </w:pPr>
          </w:p>
        </w:tc>
        <w:tc>
          <w:tcPr>
            <w:tcW w:w="57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
                <w:szCs w:val="21"/>
                <w:lang w:eastAsia="ru-RU"/>
              </w:rPr>
            </w:pPr>
          </w:p>
        </w:tc>
        <w:tc>
          <w:tcPr>
            <w:tcW w:w="22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
                <w:szCs w:val="21"/>
                <w:lang w:eastAsia="ru-RU"/>
              </w:rPr>
            </w:pPr>
          </w:p>
        </w:tc>
      </w:tr>
      <w:tr w:rsidR="002B29D7" w:rsidRPr="002B29D7" w:rsidTr="002B29D7">
        <w:trPr>
          <w:trHeight w:val="10"/>
        </w:trPr>
        <w:tc>
          <w:tcPr>
            <w:tcW w:w="5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
                <w:szCs w:val="21"/>
                <w:lang w:eastAsia="ru-RU"/>
              </w:rPr>
            </w:pPr>
          </w:p>
        </w:tc>
        <w:tc>
          <w:tcPr>
            <w:tcW w:w="34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
                <w:szCs w:val="21"/>
                <w:lang w:eastAsia="ru-RU"/>
              </w:rPr>
            </w:pPr>
          </w:p>
        </w:tc>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
                <w:szCs w:val="21"/>
                <w:lang w:eastAsia="ru-RU"/>
              </w:rPr>
            </w:pPr>
          </w:p>
        </w:tc>
        <w:tc>
          <w:tcPr>
            <w:tcW w:w="6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
                <w:szCs w:val="21"/>
                <w:lang w:eastAsia="ru-RU"/>
              </w:rPr>
            </w:pPr>
          </w:p>
        </w:tc>
        <w:tc>
          <w:tcPr>
            <w:tcW w:w="6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
                <w:szCs w:val="21"/>
                <w:lang w:eastAsia="ru-RU"/>
              </w:rPr>
            </w:pPr>
          </w:p>
        </w:tc>
        <w:tc>
          <w:tcPr>
            <w:tcW w:w="57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
                <w:szCs w:val="21"/>
                <w:lang w:eastAsia="ru-RU"/>
              </w:rPr>
            </w:pPr>
          </w:p>
        </w:tc>
        <w:tc>
          <w:tcPr>
            <w:tcW w:w="22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Сводная таблица оценки </w:t>
      </w:r>
      <w:proofErr w:type="spellStart"/>
      <w:r w:rsidRPr="002B29D7">
        <w:rPr>
          <w:rFonts w:ascii="Arial" w:eastAsia="Times New Roman" w:hAnsi="Arial" w:cs="Arial"/>
          <w:color w:val="000000"/>
          <w:sz w:val="21"/>
          <w:szCs w:val="21"/>
          <w:lang w:eastAsia="ru-RU"/>
        </w:rPr>
        <w:t>сформированности</w:t>
      </w:r>
      <w:proofErr w:type="spellEnd"/>
      <w:r w:rsidRPr="002B29D7">
        <w:rPr>
          <w:rFonts w:ascii="Arial" w:eastAsia="Times New Roman" w:hAnsi="Arial" w:cs="Arial"/>
          <w:color w:val="000000"/>
          <w:sz w:val="21"/>
          <w:szCs w:val="21"/>
          <w:lang w:eastAsia="ru-RU"/>
        </w:rPr>
        <w:t xml:space="preserve"> ПК 1.4.</w:t>
      </w:r>
    </w:p>
    <w:tbl>
      <w:tblPr>
        <w:tblW w:w="9500" w:type="dxa"/>
        <w:tblCellMar>
          <w:top w:w="70" w:type="dxa"/>
          <w:left w:w="70" w:type="dxa"/>
          <w:bottom w:w="70" w:type="dxa"/>
          <w:right w:w="70" w:type="dxa"/>
        </w:tblCellMar>
        <w:tblLook w:val="04A0" w:firstRow="1" w:lastRow="0" w:firstColumn="1" w:lastColumn="0" w:noHBand="0" w:noVBand="1"/>
      </w:tblPr>
      <w:tblGrid>
        <w:gridCol w:w="436"/>
        <w:gridCol w:w="2813"/>
        <w:gridCol w:w="1103"/>
        <w:gridCol w:w="1103"/>
        <w:gridCol w:w="1103"/>
        <w:gridCol w:w="959"/>
        <w:gridCol w:w="1983"/>
      </w:tblGrid>
      <w:tr w:rsidR="002B29D7" w:rsidRPr="002B29D7" w:rsidTr="002B29D7">
        <w:tc>
          <w:tcPr>
            <w:tcW w:w="53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3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Ф.И.О. кандидата</w:t>
            </w:r>
          </w:p>
        </w:tc>
        <w:tc>
          <w:tcPr>
            <w:tcW w:w="206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Критерии ПК 1.4</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Всего набрано</w:t>
            </w:r>
          </w:p>
        </w:tc>
        <w:tc>
          <w:tcPr>
            <w:tcW w:w="20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Заключение о </w:t>
            </w:r>
            <w:proofErr w:type="spellStart"/>
            <w:r w:rsidRPr="002B29D7">
              <w:rPr>
                <w:rFonts w:ascii="Times New Roman" w:eastAsia="Times New Roman" w:hAnsi="Times New Roman" w:cs="Times New Roman"/>
                <w:color w:val="000000"/>
                <w:sz w:val="21"/>
                <w:szCs w:val="21"/>
                <w:lang w:eastAsia="ru-RU"/>
              </w:rPr>
              <w:t>сформированности</w:t>
            </w:r>
            <w:proofErr w:type="spellEnd"/>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Критерий 1</w:t>
            </w:r>
          </w:p>
        </w:tc>
        <w:tc>
          <w:tcPr>
            <w:tcW w:w="6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Критерий 2</w:t>
            </w: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Критерий 3</w:t>
            </w: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r w:rsidR="002B29D7" w:rsidRPr="002B29D7" w:rsidTr="002B29D7">
        <w:trPr>
          <w:trHeight w:val="90"/>
        </w:trPr>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0"/>
                <w:szCs w:val="21"/>
                <w:lang w:eastAsia="ru-RU"/>
              </w:rPr>
            </w:pPr>
          </w:p>
        </w:tc>
        <w:tc>
          <w:tcPr>
            <w:tcW w:w="34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9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Максимальное количество баллов</w:t>
            </w: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0"/>
                <w:szCs w:val="21"/>
                <w:lang w:eastAsia="ru-RU"/>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0"/>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0"/>
                <w:szCs w:val="21"/>
                <w:lang w:eastAsia="ru-RU"/>
              </w:rPr>
            </w:pP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0"/>
                <w:szCs w:val="21"/>
                <w:lang w:eastAsia="ru-RU"/>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0"/>
                <w:szCs w:val="21"/>
                <w:lang w:eastAsia="ru-RU"/>
              </w:rPr>
            </w:pPr>
          </w:p>
        </w:tc>
      </w:tr>
      <w:tr w:rsidR="002B29D7" w:rsidRPr="002B29D7" w:rsidTr="002B29D7">
        <w:trPr>
          <w:trHeight w:val="80"/>
        </w:trPr>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8"/>
                <w:szCs w:val="21"/>
                <w:lang w:eastAsia="ru-RU"/>
              </w:rPr>
            </w:pPr>
          </w:p>
        </w:tc>
        <w:tc>
          <w:tcPr>
            <w:tcW w:w="34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8"/>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8"/>
                <w:szCs w:val="21"/>
                <w:lang w:eastAsia="ru-RU"/>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8"/>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8"/>
                <w:szCs w:val="21"/>
                <w:lang w:eastAsia="ru-RU"/>
              </w:rPr>
            </w:pP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8"/>
                <w:szCs w:val="21"/>
                <w:lang w:eastAsia="ru-RU"/>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8"/>
                <w:szCs w:val="21"/>
                <w:lang w:eastAsia="ru-RU"/>
              </w:rPr>
            </w:pPr>
          </w:p>
        </w:tc>
      </w:tr>
      <w:tr w:rsidR="002B29D7" w:rsidRPr="002B29D7" w:rsidTr="002B29D7">
        <w:trPr>
          <w:trHeight w:val="60"/>
        </w:trPr>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34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r>
      <w:tr w:rsidR="002B29D7" w:rsidRPr="002B29D7" w:rsidTr="002B29D7">
        <w:trPr>
          <w:trHeight w:val="60"/>
        </w:trPr>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34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r>
      <w:tr w:rsidR="002B29D7" w:rsidRPr="002B29D7" w:rsidTr="002B29D7">
        <w:trPr>
          <w:trHeight w:val="50"/>
        </w:trPr>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34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Сводная таблица оценки </w:t>
      </w:r>
      <w:proofErr w:type="spellStart"/>
      <w:r w:rsidRPr="002B29D7">
        <w:rPr>
          <w:rFonts w:ascii="Arial" w:eastAsia="Times New Roman" w:hAnsi="Arial" w:cs="Arial"/>
          <w:color w:val="000000"/>
          <w:sz w:val="21"/>
          <w:szCs w:val="21"/>
          <w:lang w:eastAsia="ru-RU"/>
        </w:rPr>
        <w:t>сформированности</w:t>
      </w:r>
      <w:proofErr w:type="spellEnd"/>
      <w:r w:rsidRPr="002B29D7">
        <w:rPr>
          <w:rFonts w:ascii="Arial" w:eastAsia="Times New Roman" w:hAnsi="Arial" w:cs="Arial"/>
          <w:color w:val="000000"/>
          <w:sz w:val="21"/>
          <w:szCs w:val="21"/>
          <w:lang w:eastAsia="ru-RU"/>
        </w:rPr>
        <w:t xml:space="preserve"> ПК 1.5</w:t>
      </w:r>
    </w:p>
    <w:tbl>
      <w:tblPr>
        <w:tblW w:w="9560" w:type="dxa"/>
        <w:tblCellMar>
          <w:top w:w="70" w:type="dxa"/>
          <w:left w:w="70" w:type="dxa"/>
          <w:bottom w:w="70" w:type="dxa"/>
          <w:right w:w="70" w:type="dxa"/>
        </w:tblCellMar>
        <w:tblLook w:val="04A0" w:firstRow="1" w:lastRow="0" w:firstColumn="1" w:lastColumn="0" w:noHBand="0" w:noVBand="1"/>
      </w:tblPr>
      <w:tblGrid>
        <w:gridCol w:w="442"/>
        <w:gridCol w:w="2860"/>
        <w:gridCol w:w="1103"/>
        <w:gridCol w:w="1103"/>
        <w:gridCol w:w="1103"/>
        <w:gridCol w:w="959"/>
        <w:gridCol w:w="1990"/>
      </w:tblGrid>
      <w:tr w:rsidR="002B29D7" w:rsidRPr="002B29D7" w:rsidTr="002B29D7">
        <w:tc>
          <w:tcPr>
            <w:tcW w:w="53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342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Ф.И.О. кандидата</w:t>
            </w:r>
          </w:p>
        </w:tc>
        <w:tc>
          <w:tcPr>
            <w:tcW w:w="207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Критерии ПК 1.5</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8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Всего набрано</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Заключение о </w:t>
            </w:r>
            <w:proofErr w:type="spellStart"/>
            <w:r w:rsidRPr="002B29D7">
              <w:rPr>
                <w:rFonts w:ascii="Times New Roman" w:eastAsia="Times New Roman" w:hAnsi="Times New Roman" w:cs="Times New Roman"/>
                <w:color w:val="000000"/>
                <w:sz w:val="21"/>
                <w:szCs w:val="21"/>
                <w:lang w:eastAsia="ru-RU"/>
              </w:rPr>
              <w:t>сформированности</w:t>
            </w:r>
            <w:proofErr w:type="spellEnd"/>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Критерий 1</w:t>
            </w:r>
          </w:p>
        </w:tc>
        <w:tc>
          <w:tcPr>
            <w:tcW w:w="6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Критерий 2</w:t>
            </w: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Критерий 3</w:t>
            </w:r>
          </w:p>
        </w:tc>
        <w:tc>
          <w:tcPr>
            <w:tcW w:w="8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r w:rsidR="002B29D7" w:rsidRPr="002B29D7" w:rsidTr="002B29D7">
        <w:trPr>
          <w:trHeight w:val="140"/>
        </w:trPr>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4"/>
                <w:szCs w:val="21"/>
                <w:lang w:eastAsia="ru-RU"/>
              </w:rPr>
            </w:pPr>
          </w:p>
        </w:tc>
        <w:tc>
          <w:tcPr>
            <w:tcW w:w="34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14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Максимальное количество баллов</w:t>
            </w: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4"/>
                <w:szCs w:val="21"/>
                <w:lang w:eastAsia="ru-RU"/>
              </w:rPr>
            </w:pPr>
          </w:p>
        </w:tc>
        <w:tc>
          <w:tcPr>
            <w:tcW w:w="6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4"/>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4"/>
                <w:szCs w:val="21"/>
                <w:lang w:eastAsia="ru-RU"/>
              </w:rPr>
            </w:pPr>
          </w:p>
        </w:tc>
        <w:tc>
          <w:tcPr>
            <w:tcW w:w="8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4"/>
                <w:szCs w:val="21"/>
                <w:lang w:eastAsia="ru-RU"/>
              </w:rPr>
            </w:pP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4"/>
                <w:szCs w:val="21"/>
                <w:lang w:eastAsia="ru-RU"/>
              </w:rPr>
            </w:pPr>
          </w:p>
        </w:tc>
      </w:tr>
      <w:tr w:rsidR="002B29D7" w:rsidRPr="002B29D7" w:rsidTr="002B29D7">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34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8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r w:rsidR="002B29D7" w:rsidRPr="002B29D7" w:rsidTr="002B29D7">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34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8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Сводная таблица оценки </w:t>
      </w:r>
      <w:proofErr w:type="spellStart"/>
      <w:r w:rsidRPr="002B29D7">
        <w:rPr>
          <w:rFonts w:ascii="Arial" w:eastAsia="Times New Roman" w:hAnsi="Arial" w:cs="Arial"/>
          <w:color w:val="000000"/>
          <w:sz w:val="21"/>
          <w:szCs w:val="21"/>
          <w:lang w:eastAsia="ru-RU"/>
        </w:rPr>
        <w:t>сформированности</w:t>
      </w:r>
      <w:proofErr w:type="spellEnd"/>
      <w:r w:rsidRPr="002B29D7">
        <w:rPr>
          <w:rFonts w:ascii="Arial" w:eastAsia="Times New Roman" w:hAnsi="Arial" w:cs="Arial"/>
          <w:color w:val="000000"/>
          <w:sz w:val="21"/>
          <w:szCs w:val="21"/>
          <w:lang w:eastAsia="ru-RU"/>
        </w:rPr>
        <w:t xml:space="preserve"> ПК 1.6, ПК 1.7</w:t>
      </w:r>
    </w:p>
    <w:tbl>
      <w:tblPr>
        <w:tblW w:w="9500" w:type="dxa"/>
        <w:tblCellMar>
          <w:top w:w="70" w:type="dxa"/>
          <w:left w:w="70" w:type="dxa"/>
          <w:bottom w:w="70" w:type="dxa"/>
          <w:right w:w="70" w:type="dxa"/>
        </w:tblCellMar>
        <w:tblLook w:val="04A0" w:firstRow="1" w:lastRow="0" w:firstColumn="1" w:lastColumn="0" w:noHBand="0" w:noVBand="1"/>
      </w:tblPr>
      <w:tblGrid>
        <w:gridCol w:w="436"/>
        <w:gridCol w:w="2813"/>
        <w:gridCol w:w="1103"/>
        <w:gridCol w:w="1103"/>
        <w:gridCol w:w="1103"/>
        <w:gridCol w:w="959"/>
        <w:gridCol w:w="1983"/>
      </w:tblGrid>
      <w:tr w:rsidR="002B29D7" w:rsidRPr="002B29D7" w:rsidTr="002B29D7">
        <w:tc>
          <w:tcPr>
            <w:tcW w:w="53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3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Ф.И.О. кандидата</w:t>
            </w:r>
          </w:p>
        </w:tc>
        <w:tc>
          <w:tcPr>
            <w:tcW w:w="206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Критерии ПК 1.6</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Критерии ПК 1.7</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Всего набрано</w:t>
            </w:r>
          </w:p>
        </w:tc>
        <w:tc>
          <w:tcPr>
            <w:tcW w:w="20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Заключение о </w:t>
            </w:r>
            <w:proofErr w:type="spellStart"/>
            <w:r w:rsidRPr="002B29D7">
              <w:rPr>
                <w:rFonts w:ascii="Times New Roman" w:eastAsia="Times New Roman" w:hAnsi="Times New Roman" w:cs="Times New Roman"/>
                <w:color w:val="000000"/>
                <w:sz w:val="21"/>
                <w:szCs w:val="21"/>
                <w:lang w:eastAsia="ru-RU"/>
              </w:rPr>
              <w:t>сформированности</w:t>
            </w:r>
            <w:proofErr w:type="spellEnd"/>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Критерий 1</w:t>
            </w:r>
          </w:p>
        </w:tc>
        <w:tc>
          <w:tcPr>
            <w:tcW w:w="6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Критерий 2</w:t>
            </w: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Критерий 3</w:t>
            </w: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r w:rsidR="002B29D7" w:rsidRPr="002B29D7" w:rsidTr="002B29D7">
        <w:trPr>
          <w:trHeight w:val="90"/>
        </w:trPr>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0"/>
                <w:szCs w:val="21"/>
                <w:lang w:eastAsia="ru-RU"/>
              </w:rPr>
            </w:pPr>
          </w:p>
        </w:tc>
        <w:tc>
          <w:tcPr>
            <w:tcW w:w="34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9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Максимальное количество баллов</w:t>
            </w: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0"/>
                <w:szCs w:val="21"/>
                <w:lang w:eastAsia="ru-RU"/>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0"/>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0"/>
                <w:szCs w:val="21"/>
                <w:lang w:eastAsia="ru-RU"/>
              </w:rPr>
            </w:pP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0"/>
                <w:szCs w:val="21"/>
                <w:lang w:eastAsia="ru-RU"/>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0"/>
                <w:szCs w:val="21"/>
                <w:lang w:eastAsia="ru-RU"/>
              </w:rPr>
            </w:pPr>
          </w:p>
        </w:tc>
      </w:tr>
      <w:tr w:rsidR="002B29D7" w:rsidRPr="002B29D7" w:rsidTr="002B29D7">
        <w:trPr>
          <w:trHeight w:val="80"/>
        </w:trPr>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8"/>
                <w:szCs w:val="21"/>
                <w:lang w:eastAsia="ru-RU"/>
              </w:rPr>
            </w:pPr>
          </w:p>
        </w:tc>
        <w:tc>
          <w:tcPr>
            <w:tcW w:w="34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8"/>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8"/>
                <w:szCs w:val="21"/>
                <w:lang w:eastAsia="ru-RU"/>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8"/>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8"/>
                <w:szCs w:val="21"/>
                <w:lang w:eastAsia="ru-RU"/>
              </w:rPr>
            </w:pP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8"/>
                <w:szCs w:val="21"/>
                <w:lang w:eastAsia="ru-RU"/>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8"/>
                <w:szCs w:val="21"/>
                <w:lang w:eastAsia="ru-RU"/>
              </w:rPr>
            </w:pPr>
          </w:p>
        </w:tc>
      </w:tr>
      <w:tr w:rsidR="002B29D7" w:rsidRPr="002B29D7" w:rsidTr="002B29D7">
        <w:trPr>
          <w:trHeight w:val="60"/>
        </w:trPr>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34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r>
      <w:tr w:rsidR="002B29D7" w:rsidRPr="002B29D7" w:rsidTr="002B29D7">
        <w:trPr>
          <w:trHeight w:val="60"/>
        </w:trPr>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34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r>
      <w:tr w:rsidR="002B29D7" w:rsidRPr="002B29D7" w:rsidTr="002B29D7">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34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Сводная таблица оценки </w:t>
      </w:r>
      <w:proofErr w:type="spellStart"/>
      <w:r w:rsidRPr="002B29D7">
        <w:rPr>
          <w:rFonts w:ascii="Arial" w:eastAsia="Times New Roman" w:hAnsi="Arial" w:cs="Arial"/>
          <w:color w:val="000000"/>
          <w:sz w:val="21"/>
          <w:szCs w:val="21"/>
          <w:lang w:eastAsia="ru-RU"/>
        </w:rPr>
        <w:t>сформированности</w:t>
      </w:r>
      <w:proofErr w:type="spellEnd"/>
      <w:r w:rsidRPr="002B29D7">
        <w:rPr>
          <w:rFonts w:ascii="Arial" w:eastAsia="Times New Roman" w:hAnsi="Arial" w:cs="Arial"/>
          <w:color w:val="000000"/>
          <w:sz w:val="21"/>
          <w:szCs w:val="21"/>
          <w:lang w:eastAsia="ru-RU"/>
        </w:rPr>
        <w:t xml:space="preserve"> ПК 1.8, ПК 1.9</w:t>
      </w:r>
    </w:p>
    <w:tbl>
      <w:tblPr>
        <w:tblW w:w="9560" w:type="dxa"/>
        <w:tblCellMar>
          <w:top w:w="70" w:type="dxa"/>
          <w:left w:w="70" w:type="dxa"/>
          <w:bottom w:w="70" w:type="dxa"/>
          <w:right w:w="70" w:type="dxa"/>
        </w:tblCellMar>
        <w:tblLook w:val="04A0" w:firstRow="1" w:lastRow="0" w:firstColumn="1" w:lastColumn="0" w:noHBand="0" w:noVBand="1"/>
      </w:tblPr>
      <w:tblGrid>
        <w:gridCol w:w="442"/>
        <w:gridCol w:w="2860"/>
        <w:gridCol w:w="1103"/>
        <w:gridCol w:w="1103"/>
        <w:gridCol w:w="1103"/>
        <w:gridCol w:w="959"/>
        <w:gridCol w:w="1990"/>
      </w:tblGrid>
      <w:tr w:rsidR="002B29D7" w:rsidRPr="002B29D7" w:rsidTr="002B29D7">
        <w:tc>
          <w:tcPr>
            <w:tcW w:w="53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342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Ф.И.О. кандидата</w:t>
            </w:r>
          </w:p>
        </w:tc>
        <w:tc>
          <w:tcPr>
            <w:tcW w:w="207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Критерии ПК 1.8</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Критерии ПК 1.9</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8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Всего набрано</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Заключение о </w:t>
            </w:r>
            <w:proofErr w:type="spellStart"/>
            <w:r w:rsidRPr="002B29D7">
              <w:rPr>
                <w:rFonts w:ascii="Times New Roman" w:eastAsia="Times New Roman" w:hAnsi="Times New Roman" w:cs="Times New Roman"/>
                <w:color w:val="000000"/>
                <w:sz w:val="21"/>
                <w:szCs w:val="21"/>
                <w:lang w:eastAsia="ru-RU"/>
              </w:rPr>
              <w:t>сформированности</w:t>
            </w:r>
            <w:proofErr w:type="spellEnd"/>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Критерий 1</w:t>
            </w:r>
          </w:p>
        </w:tc>
        <w:tc>
          <w:tcPr>
            <w:tcW w:w="6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Критерий 2</w:t>
            </w: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Критерий 3</w:t>
            </w:r>
          </w:p>
        </w:tc>
        <w:tc>
          <w:tcPr>
            <w:tcW w:w="8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r w:rsidR="002B29D7" w:rsidRPr="002B29D7" w:rsidTr="002B29D7">
        <w:trPr>
          <w:trHeight w:val="140"/>
        </w:trPr>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4"/>
                <w:szCs w:val="21"/>
                <w:lang w:eastAsia="ru-RU"/>
              </w:rPr>
            </w:pPr>
          </w:p>
        </w:tc>
        <w:tc>
          <w:tcPr>
            <w:tcW w:w="34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14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Максимальное количество баллов</w:t>
            </w: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4"/>
                <w:szCs w:val="21"/>
                <w:lang w:eastAsia="ru-RU"/>
              </w:rPr>
            </w:pPr>
          </w:p>
        </w:tc>
        <w:tc>
          <w:tcPr>
            <w:tcW w:w="6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4"/>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4"/>
                <w:szCs w:val="21"/>
                <w:lang w:eastAsia="ru-RU"/>
              </w:rPr>
            </w:pPr>
          </w:p>
        </w:tc>
        <w:tc>
          <w:tcPr>
            <w:tcW w:w="8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4"/>
                <w:szCs w:val="21"/>
                <w:lang w:eastAsia="ru-RU"/>
              </w:rPr>
            </w:pP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4"/>
                <w:szCs w:val="21"/>
                <w:lang w:eastAsia="ru-RU"/>
              </w:rPr>
            </w:pPr>
          </w:p>
        </w:tc>
      </w:tr>
      <w:tr w:rsidR="002B29D7" w:rsidRPr="002B29D7" w:rsidTr="002B29D7">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34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8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r w:rsidR="002B29D7" w:rsidRPr="002B29D7" w:rsidTr="002B29D7">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34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8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r w:rsidR="002B29D7" w:rsidRPr="002B29D7" w:rsidTr="002B29D7">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34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8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r w:rsidR="002B29D7" w:rsidRPr="002B29D7" w:rsidTr="002B29D7">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34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8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Сводная таблица оценки </w:t>
      </w:r>
      <w:proofErr w:type="spellStart"/>
      <w:r w:rsidRPr="002B29D7">
        <w:rPr>
          <w:rFonts w:ascii="Arial" w:eastAsia="Times New Roman" w:hAnsi="Arial" w:cs="Arial"/>
          <w:color w:val="000000"/>
          <w:sz w:val="21"/>
          <w:szCs w:val="21"/>
          <w:lang w:eastAsia="ru-RU"/>
        </w:rPr>
        <w:t>сформированности</w:t>
      </w:r>
      <w:proofErr w:type="spellEnd"/>
      <w:r w:rsidRPr="002B29D7">
        <w:rPr>
          <w:rFonts w:ascii="Arial" w:eastAsia="Times New Roman" w:hAnsi="Arial" w:cs="Arial"/>
          <w:color w:val="000000"/>
          <w:sz w:val="21"/>
          <w:szCs w:val="21"/>
          <w:lang w:eastAsia="ru-RU"/>
        </w:rPr>
        <w:t xml:space="preserve"> ПК 1.10, ПК 1.11</w:t>
      </w:r>
    </w:p>
    <w:tbl>
      <w:tblPr>
        <w:tblW w:w="9500" w:type="dxa"/>
        <w:tblCellMar>
          <w:top w:w="70" w:type="dxa"/>
          <w:left w:w="70" w:type="dxa"/>
          <w:bottom w:w="70" w:type="dxa"/>
          <w:right w:w="70" w:type="dxa"/>
        </w:tblCellMar>
        <w:tblLook w:val="04A0" w:firstRow="1" w:lastRow="0" w:firstColumn="1" w:lastColumn="0" w:noHBand="0" w:noVBand="1"/>
      </w:tblPr>
      <w:tblGrid>
        <w:gridCol w:w="436"/>
        <w:gridCol w:w="2813"/>
        <w:gridCol w:w="1103"/>
        <w:gridCol w:w="1103"/>
        <w:gridCol w:w="1103"/>
        <w:gridCol w:w="959"/>
        <w:gridCol w:w="1983"/>
      </w:tblGrid>
      <w:tr w:rsidR="002B29D7" w:rsidRPr="002B29D7" w:rsidTr="002B29D7">
        <w:tc>
          <w:tcPr>
            <w:tcW w:w="53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340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Ф.И.О. кандидата</w:t>
            </w:r>
          </w:p>
        </w:tc>
        <w:tc>
          <w:tcPr>
            <w:tcW w:w="206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Критерии ПК 1.10</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Критерии ПК 1.11</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Всего набрано</w:t>
            </w:r>
          </w:p>
        </w:tc>
        <w:tc>
          <w:tcPr>
            <w:tcW w:w="20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Заключение о </w:t>
            </w:r>
            <w:proofErr w:type="spellStart"/>
            <w:r w:rsidRPr="002B29D7">
              <w:rPr>
                <w:rFonts w:ascii="Times New Roman" w:eastAsia="Times New Roman" w:hAnsi="Times New Roman" w:cs="Times New Roman"/>
                <w:color w:val="000000"/>
                <w:sz w:val="21"/>
                <w:szCs w:val="21"/>
                <w:lang w:eastAsia="ru-RU"/>
              </w:rPr>
              <w:t>сформированности</w:t>
            </w:r>
            <w:proofErr w:type="spellEnd"/>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Критерий 1</w:t>
            </w:r>
          </w:p>
        </w:tc>
        <w:tc>
          <w:tcPr>
            <w:tcW w:w="6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Критерий 2</w:t>
            </w: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Критерий 3</w:t>
            </w: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r w:rsidR="002B29D7" w:rsidRPr="002B29D7" w:rsidTr="002B29D7">
        <w:trPr>
          <w:trHeight w:val="90"/>
        </w:trPr>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0"/>
                <w:szCs w:val="21"/>
                <w:lang w:eastAsia="ru-RU"/>
              </w:rPr>
            </w:pPr>
          </w:p>
        </w:tc>
        <w:tc>
          <w:tcPr>
            <w:tcW w:w="34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9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Максимальное количество баллов</w:t>
            </w: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0"/>
                <w:szCs w:val="21"/>
                <w:lang w:eastAsia="ru-RU"/>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0"/>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0"/>
                <w:szCs w:val="21"/>
                <w:lang w:eastAsia="ru-RU"/>
              </w:rPr>
            </w:pP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0"/>
                <w:szCs w:val="21"/>
                <w:lang w:eastAsia="ru-RU"/>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0"/>
                <w:szCs w:val="21"/>
                <w:lang w:eastAsia="ru-RU"/>
              </w:rPr>
            </w:pPr>
          </w:p>
        </w:tc>
      </w:tr>
      <w:tr w:rsidR="002B29D7" w:rsidRPr="002B29D7" w:rsidTr="002B29D7">
        <w:trPr>
          <w:trHeight w:val="80"/>
        </w:trPr>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8"/>
                <w:szCs w:val="21"/>
                <w:lang w:eastAsia="ru-RU"/>
              </w:rPr>
            </w:pPr>
          </w:p>
        </w:tc>
        <w:tc>
          <w:tcPr>
            <w:tcW w:w="34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8"/>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8"/>
                <w:szCs w:val="21"/>
                <w:lang w:eastAsia="ru-RU"/>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8"/>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8"/>
                <w:szCs w:val="21"/>
                <w:lang w:eastAsia="ru-RU"/>
              </w:rPr>
            </w:pP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8"/>
                <w:szCs w:val="21"/>
                <w:lang w:eastAsia="ru-RU"/>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8"/>
                <w:szCs w:val="21"/>
                <w:lang w:eastAsia="ru-RU"/>
              </w:rPr>
            </w:pPr>
          </w:p>
        </w:tc>
      </w:tr>
      <w:tr w:rsidR="002B29D7" w:rsidRPr="002B29D7" w:rsidTr="002B29D7">
        <w:trPr>
          <w:trHeight w:val="60"/>
        </w:trPr>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34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r>
      <w:tr w:rsidR="002B29D7" w:rsidRPr="002B29D7" w:rsidTr="002B29D7">
        <w:trPr>
          <w:trHeight w:val="60"/>
        </w:trPr>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34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r>
      <w:tr w:rsidR="002B29D7" w:rsidRPr="002B29D7" w:rsidTr="002B29D7">
        <w:trPr>
          <w:trHeight w:val="50"/>
        </w:trPr>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34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6"/>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Сводная таблица оценки </w:t>
      </w:r>
      <w:proofErr w:type="spellStart"/>
      <w:r w:rsidRPr="002B29D7">
        <w:rPr>
          <w:rFonts w:ascii="Arial" w:eastAsia="Times New Roman" w:hAnsi="Arial" w:cs="Arial"/>
          <w:color w:val="000000"/>
          <w:sz w:val="21"/>
          <w:szCs w:val="21"/>
          <w:lang w:eastAsia="ru-RU"/>
        </w:rPr>
        <w:t>сформированности</w:t>
      </w:r>
      <w:proofErr w:type="spellEnd"/>
      <w:r w:rsidRPr="002B29D7">
        <w:rPr>
          <w:rFonts w:ascii="Arial" w:eastAsia="Times New Roman" w:hAnsi="Arial" w:cs="Arial"/>
          <w:color w:val="000000"/>
          <w:sz w:val="21"/>
          <w:szCs w:val="21"/>
          <w:lang w:eastAsia="ru-RU"/>
        </w:rPr>
        <w:t xml:space="preserve"> ПК 1.12, ПК 1.13</w:t>
      </w:r>
    </w:p>
    <w:tbl>
      <w:tblPr>
        <w:tblW w:w="9560" w:type="dxa"/>
        <w:tblCellMar>
          <w:top w:w="70" w:type="dxa"/>
          <w:left w:w="70" w:type="dxa"/>
          <w:bottom w:w="70" w:type="dxa"/>
          <w:right w:w="70" w:type="dxa"/>
        </w:tblCellMar>
        <w:tblLook w:val="04A0" w:firstRow="1" w:lastRow="0" w:firstColumn="1" w:lastColumn="0" w:noHBand="0" w:noVBand="1"/>
      </w:tblPr>
      <w:tblGrid>
        <w:gridCol w:w="442"/>
        <w:gridCol w:w="2860"/>
        <w:gridCol w:w="1103"/>
        <w:gridCol w:w="1103"/>
        <w:gridCol w:w="1103"/>
        <w:gridCol w:w="959"/>
        <w:gridCol w:w="1990"/>
      </w:tblGrid>
      <w:tr w:rsidR="002B29D7" w:rsidRPr="002B29D7" w:rsidTr="002B29D7">
        <w:tc>
          <w:tcPr>
            <w:tcW w:w="53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342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Ф.И.О. кандидата</w:t>
            </w:r>
          </w:p>
        </w:tc>
        <w:tc>
          <w:tcPr>
            <w:tcW w:w="207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Критерии ПК 1.12</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Критерии ПК 1.13</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8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Всего набрано</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Заключение о </w:t>
            </w:r>
            <w:proofErr w:type="spellStart"/>
            <w:r w:rsidRPr="002B29D7">
              <w:rPr>
                <w:rFonts w:ascii="Times New Roman" w:eastAsia="Times New Roman" w:hAnsi="Times New Roman" w:cs="Times New Roman"/>
                <w:color w:val="000000"/>
                <w:sz w:val="21"/>
                <w:szCs w:val="21"/>
                <w:lang w:eastAsia="ru-RU"/>
              </w:rPr>
              <w:t>сформированности</w:t>
            </w:r>
            <w:proofErr w:type="spellEnd"/>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Критерий 1</w:t>
            </w:r>
          </w:p>
        </w:tc>
        <w:tc>
          <w:tcPr>
            <w:tcW w:w="6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Критерий 2</w:t>
            </w: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Критерий 3</w:t>
            </w:r>
          </w:p>
        </w:tc>
        <w:tc>
          <w:tcPr>
            <w:tcW w:w="8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r w:rsidR="002B29D7" w:rsidRPr="002B29D7" w:rsidTr="002B29D7">
        <w:trPr>
          <w:trHeight w:val="140"/>
        </w:trPr>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4"/>
                <w:szCs w:val="21"/>
                <w:lang w:eastAsia="ru-RU"/>
              </w:rPr>
            </w:pPr>
          </w:p>
        </w:tc>
        <w:tc>
          <w:tcPr>
            <w:tcW w:w="34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14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Максимальное количество баллов</w:t>
            </w: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4"/>
                <w:szCs w:val="21"/>
                <w:lang w:eastAsia="ru-RU"/>
              </w:rPr>
            </w:pPr>
          </w:p>
        </w:tc>
        <w:tc>
          <w:tcPr>
            <w:tcW w:w="6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4"/>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4"/>
                <w:szCs w:val="21"/>
                <w:lang w:eastAsia="ru-RU"/>
              </w:rPr>
            </w:pPr>
          </w:p>
        </w:tc>
        <w:tc>
          <w:tcPr>
            <w:tcW w:w="8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4"/>
                <w:szCs w:val="21"/>
                <w:lang w:eastAsia="ru-RU"/>
              </w:rPr>
            </w:pP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4"/>
                <w:szCs w:val="21"/>
                <w:lang w:eastAsia="ru-RU"/>
              </w:rPr>
            </w:pPr>
          </w:p>
        </w:tc>
      </w:tr>
      <w:tr w:rsidR="002B29D7" w:rsidRPr="002B29D7" w:rsidTr="002B29D7">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34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8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r w:rsidR="002B29D7" w:rsidRPr="002B29D7" w:rsidTr="002B29D7">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34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8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r w:rsidR="002B29D7" w:rsidRPr="002B29D7" w:rsidTr="002B29D7">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34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8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r w:rsidR="002B29D7" w:rsidRPr="002B29D7" w:rsidTr="002B29D7">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34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5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6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80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Таблица итоговых результатов</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 освоению профессионального модуля ПМ 01. Оперативно-служебная деятельность</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Наименование ОУ: НЧУПО «Колледж Управления и Экономики»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Дата проведения: ______________________ 20__года</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9260" w:type="dxa"/>
        <w:tblCellMar>
          <w:top w:w="70" w:type="dxa"/>
          <w:left w:w="70" w:type="dxa"/>
          <w:bottom w:w="70" w:type="dxa"/>
          <w:right w:w="70" w:type="dxa"/>
        </w:tblCellMar>
        <w:tblLook w:val="04A0" w:firstRow="1" w:lastRow="0" w:firstColumn="1" w:lastColumn="0" w:noHBand="0" w:noVBand="1"/>
      </w:tblPr>
      <w:tblGrid>
        <w:gridCol w:w="236"/>
        <w:gridCol w:w="254"/>
        <w:gridCol w:w="230"/>
        <w:gridCol w:w="247"/>
        <w:gridCol w:w="250"/>
        <w:gridCol w:w="230"/>
        <w:gridCol w:w="244"/>
        <w:gridCol w:w="239"/>
        <w:gridCol w:w="236"/>
        <w:gridCol w:w="241"/>
        <w:gridCol w:w="235"/>
        <w:gridCol w:w="240"/>
        <w:gridCol w:w="240"/>
        <w:gridCol w:w="247"/>
        <w:gridCol w:w="251"/>
        <w:gridCol w:w="230"/>
        <w:gridCol w:w="230"/>
        <w:gridCol w:w="242"/>
        <w:gridCol w:w="230"/>
        <w:gridCol w:w="257"/>
        <w:gridCol w:w="230"/>
        <w:gridCol w:w="247"/>
        <w:gridCol w:w="230"/>
        <w:gridCol w:w="230"/>
        <w:gridCol w:w="241"/>
        <w:gridCol w:w="230"/>
        <w:gridCol w:w="257"/>
        <w:gridCol w:w="230"/>
        <w:gridCol w:w="248"/>
        <w:gridCol w:w="230"/>
        <w:gridCol w:w="230"/>
        <w:gridCol w:w="242"/>
        <w:gridCol w:w="230"/>
        <w:gridCol w:w="240"/>
        <w:gridCol w:w="247"/>
        <w:gridCol w:w="230"/>
        <w:gridCol w:w="247"/>
        <w:gridCol w:w="230"/>
        <w:gridCol w:w="246"/>
        <w:gridCol w:w="261"/>
      </w:tblGrid>
      <w:tr w:rsidR="002B29D7" w:rsidRPr="002B29D7" w:rsidTr="002B29D7">
        <w:tc>
          <w:tcPr>
            <w:tcW w:w="21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 </w:t>
            </w:r>
            <w:proofErr w:type="gramStart"/>
            <w:r w:rsidRPr="002B29D7">
              <w:rPr>
                <w:rFonts w:ascii="Times New Roman" w:eastAsia="Times New Roman" w:hAnsi="Times New Roman" w:cs="Times New Roman"/>
                <w:color w:val="000000"/>
                <w:sz w:val="21"/>
                <w:szCs w:val="21"/>
                <w:lang w:eastAsia="ru-RU"/>
              </w:rPr>
              <w:t>п</w:t>
            </w:r>
            <w:proofErr w:type="gramEnd"/>
            <w:r w:rsidRPr="002B29D7">
              <w:rPr>
                <w:rFonts w:ascii="Times New Roman" w:eastAsia="Times New Roman" w:hAnsi="Times New Roman" w:cs="Times New Roman"/>
                <w:color w:val="000000"/>
                <w:sz w:val="21"/>
                <w:szCs w:val="21"/>
                <w:lang w:eastAsia="ru-RU"/>
              </w:rPr>
              <w:t>/п</w:t>
            </w:r>
          </w:p>
        </w:tc>
        <w:tc>
          <w:tcPr>
            <w:tcW w:w="1860" w:type="dxa"/>
            <w:gridSpan w:val="2"/>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ФИО </w:t>
            </w:r>
            <w:proofErr w:type="gramStart"/>
            <w:r w:rsidRPr="002B29D7">
              <w:rPr>
                <w:rFonts w:ascii="Times New Roman" w:eastAsia="Times New Roman" w:hAnsi="Times New Roman" w:cs="Times New Roman"/>
                <w:color w:val="000000"/>
                <w:sz w:val="21"/>
                <w:szCs w:val="21"/>
                <w:lang w:eastAsia="ru-RU"/>
              </w:rPr>
              <w:t>обучающегос</w:t>
            </w:r>
            <w:r w:rsidRPr="002B29D7">
              <w:rPr>
                <w:rFonts w:ascii="Times New Roman" w:eastAsia="Times New Roman" w:hAnsi="Times New Roman" w:cs="Times New Roman"/>
                <w:color w:val="000000"/>
                <w:sz w:val="21"/>
                <w:szCs w:val="21"/>
                <w:lang w:eastAsia="ru-RU"/>
              </w:rPr>
              <w:lastRenderedPageBreak/>
              <w:t>я</w:t>
            </w:r>
            <w:proofErr w:type="gramEnd"/>
          </w:p>
        </w:tc>
        <w:tc>
          <w:tcPr>
            <w:tcW w:w="98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Итоги оценки</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1.1</w:t>
            </w:r>
          </w:p>
        </w:tc>
        <w:tc>
          <w:tcPr>
            <w:tcW w:w="980"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Итоги оценки</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1.2, ПК.1.3</w:t>
            </w:r>
          </w:p>
        </w:tc>
        <w:tc>
          <w:tcPr>
            <w:tcW w:w="980"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Итоги оценки</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1.4</w:t>
            </w:r>
          </w:p>
        </w:tc>
        <w:tc>
          <w:tcPr>
            <w:tcW w:w="980"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Итоги оценки</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1.5</w:t>
            </w:r>
          </w:p>
        </w:tc>
        <w:tc>
          <w:tcPr>
            <w:tcW w:w="1020"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Итоги оценки</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1.6, ПК 1.7</w:t>
            </w:r>
          </w:p>
        </w:tc>
        <w:tc>
          <w:tcPr>
            <w:tcW w:w="109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Итоги оценки</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1.8, ПК 1.9</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Фак</w:t>
            </w:r>
            <w:r w:rsidRPr="002B29D7">
              <w:rPr>
                <w:rFonts w:ascii="Times New Roman" w:eastAsia="Times New Roman" w:hAnsi="Times New Roman" w:cs="Times New Roman"/>
                <w:color w:val="000000"/>
                <w:sz w:val="21"/>
                <w:szCs w:val="21"/>
                <w:lang w:eastAsia="ru-RU"/>
              </w:rPr>
              <w:lastRenderedPageBreak/>
              <w:t>тическое количество набранных баллов</w:t>
            </w: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выпо</w:t>
            </w:r>
            <w:r w:rsidRPr="002B29D7">
              <w:rPr>
                <w:rFonts w:ascii="Times New Roman" w:eastAsia="Times New Roman" w:hAnsi="Times New Roman" w:cs="Times New Roman"/>
                <w:color w:val="000000"/>
                <w:sz w:val="21"/>
                <w:szCs w:val="21"/>
                <w:lang w:eastAsia="ru-RU"/>
              </w:rPr>
              <w:lastRenderedPageBreak/>
              <w:t>лнения</w:t>
            </w: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Заклю</w:t>
            </w:r>
            <w:r w:rsidRPr="002B29D7">
              <w:rPr>
                <w:rFonts w:ascii="Times New Roman" w:eastAsia="Times New Roman" w:hAnsi="Times New Roman" w:cs="Times New Roman"/>
                <w:color w:val="000000"/>
                <w:sz w:val="21"/>
                <w:szCs w:val="21"/>
                <w:lang w:eastAsia="ru-RU"/>
              </w:rPr>
              <w:lastRenderedPageBreak/>
              <w:t xml:space="preserve">чение о </w:t>
            </w:r>
            <w:proofErr w:type="spellStart"/>
            <w:r w:rsidRPr="002B29D7">
              <w:rPr>
                <w:rFonts w:ascii="Times New Roman" w:eastAsia="Times New Roman" w:hAnsi="Times New Roman" w:cs="Times New Roman"/>
                <w:color w:val="000000"/>
                <w:sz w:val="21"/>
                <w:szCs w:val="21"/>
                <w:lang w:eastAsia="ru-RU"/>
              </w:rPr>
              <w:t>сформированности</w:t>
            </w:r>
            <w:proofErr w:type="spellEnd"/>
            <w:r w:rsidRPr="002B29D7">
              <w:rPr>
                <w:rFonts w:ascii="Times New Roman" w:eastAsia="Times New Roman" w:hAnsi="Times New Roman" w:cs="Times New Roman"/>
                <w:color w:val="000000"/>
                <w:sz w:val="21"/>
                <w:szCs w:val="21"/>
                <w:lang w:eastAsia="ru-RU"/>
              </w:rPr>
              <w:t xml:space="preserve"> ПК 1.1</w:t>
            </w: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Факти</w:t>
            </w:r>
            <w:r w:rsidRPr="002B29D7">
              <w:rPr>
                <w:rFonts w:ascii="Times New Roman" w:eastAsia="Times New Roman" w:hAnsi="Times New Roman" w:cs="Times New Roman"/>
                <w:color w:val="000000"/>
                <w:sz w:val="21"/>
                <w:szCs w:val="21"/>
                <w:lang w:eastAsia="ru-RU"/>
              </w:rPr>
              <w:lastRenderedPageBreak/>
              <w:t>ческое количество набранных баллов</w:t>
            </w: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выпо</w:t>
            </w:r>
            <w:r w:rsidRPr="002B29D7">
              <w:rPr>
                <w:rFonts w:ascii="Times New Roman" w:eastAsia="Times New Roman" w:hAnsi="Times New Roman" w:cs="Times New Roman"/>
                <w:color w:val="000000"/>
                <w:sz w:val="21"/>
                <w:szCs w:val="21"/>
                <w:lang w:eastAsia="ru-RU"/>
              </w:rPr>
              <w:lastRenderedPageBreak/>
              <w:t>лнения</w:t>
            </w: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Заклю</w:t>
            </w:r>
            <w:r w:rsidRPr="002B29D7">
              <w:rPr>
                <w:rFonts w:ascii="Times New Roman" w:eastAsia="Times New Roman" w:hAnsi="Times New Roman" w:cs="Times New Roman"/>
                <w:color w:val="000000"/>
                <w:sz w:val="21"/>
                <w:szCs w:val="21"/>
                <w:lang w:eastAsia="ru-RU"/>
              </w:rPr>
              <w:lastRenderedPageBreak/>
              <w:t xml:space="preserve">чение о </w:t>
            </w:r>
            <w:proofErr w:type="spellStart"/>
            <w:r w:rsidRPr="002B29D7">
              <w:rPr>
                <w:rFonts w:ascii="Times New Roman" w:eastAsia="Times New Roman" w:hAnsi="Times New Roman" w:cs="Times New Roman"/>
                <w:color w:val="000000"/>
                <w:sz w:val="21"/>
                <w:szCs w:val="21"/>
                <w:lang w:eastAsia="ru-RU"/>
              </w:rPr>
              <w:t>сформированности</w:t>
            </w:r>
            <w:proofErr w:type="spellEnd"/>
            <w:r w:rsidRPr="002B29D7">
              <w:rPr>
                <w:rFonts w:ascii="Times New Roman" w:eastAsia="Times New Roman" w:hAnsi="Times New Roman" w:cs="Times New Roman"/>
                <w:color w:val="000000"/>
                <w:sz w:val="21"/>
                <w:szCs w:val="21"/>
                <w:lang w:eastAsia="ru-RU"/>
              </w:rPr>
              <w:t xml:space="preserve"> ПК</w:t>
            </w:r>
            <w:proofErr w:type="gramStart"/>
            <w:r w:rsidRPr="002B29D7">
              <w:rPr>
                <w:rFonts w:ascii="Times New Roman" w:eastAsia="Times New Roman" w:hAnsi="Times New Roman" w:cs="Times New Roman"/>
                <w:color w:val="000000"/>
                <w:sz w:val="21"/>
                <w:szCs w:val="21"/>
                <w:lang w:eastAsia="ru-RU"/>
              </w:rPr>
              <w:t>1</w:t>
            </w:r>
            <w:proofErr w:type="gramEnd"/>
            <w:r w:rsidRPr="002B29D7">
              <w:rPr>
                <w:rFonts w:ascii="Times New Roman" w:eastAsia="Times New Roman" w:hAnsi="Times New Roman" w:cs="Times New Roman"/>
                <w:color w:val="000000"/>
                <w:sz w:val="21"/>
                <w:szCs w:val="21"/>
                <w:lang w:eastAsia="ru-RU"/>
              </w:rPr>
              <w:t>.2, ПК.1.3</w:t>
            </w:r>
          </w:p>
        </w:tc>
        <w:tc>
          <w:tcPr>
            <w:tcW w:w="23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 xml:space="preserve">Фактическое </w:t>
            </w:r>
            <w:r w:rsidRPr="002B29D7">
              <w:rPr>
                <w:rFonts w:ascii="Times New Roman" w:eastAsia="Times New Roman" w:hAnsi="Times New Roman" w:cs="Times New Roman"/>
                <w:color w:val="000000"/>
                <w:sz w:val="21"/>
                <w:szCs w:val="21"/>
                <w:lang w:eastAsia="ru-RU"/>
              </w:rPr>
              <w:lastRenderedPageBreak/>
              <w:t>количество набранных баллов</w:t>
            </w: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выпо</w:t>
            </w:r>
            <w:r w:rsidRPr="002B29D7">
              <w:rPr>
                <w:rFonts w:ascii="Times New Roman" w:eastAsia="Times New Roman" w:hAnsi="Times New Roman" w:cs="Times New Roman"/>
                <w:color w:val="000000"/>
                <w:sz w:val="21"/>
                <w:szCs w:val="21"/>
                <w:lang w:eastAsia="ru-RU"/>
              </w:rPr>
              <w:lastRenderedPageBreak/>
              <w:t>лнения</w:t>
            </w: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Заклю</w:t>
            </w:r>
            <w:r w:rsidRPr="002B29D7">
              <w:rPr>
                <w:rFonts w:ascii="Times New Roman" w:eastAsia="Times New Roman" w:hAnsi="Times New Roman" w:cs="Times New Roman"/>
                <w:color w:val="000000"/>
                <w:sz w:val="21"/>
                <w:szCs w:val="21"/>
                <w:lang w:eastAsia="ru-RU"/>
              </w:rPr>
              <w:lastRenderedPageBreak/>
              <w:t xml:space="preserve">чение о </w:t>
            </w:r>
            <w:proofErr w:type="spellStart"/>
            <w:r w:rsidRPr="002B29D7">
              <w:rPr>
                <w:rFonts w:ascii="Times New Roman" w:eastAsia="Times New Roman" w:hAnsi="Times New Roman" w:cs="Times New Roman"/>
                <w:color w:val="000000"/>
                <w:sz w:val="21"/>
                <w:szCs w:val="21"/>
                <w:lang w:eastAsia="ru-RU"/>
              </w:rPr>
              <w:t>сформированности</w:t>
            </w:r>
            <w:proofErr w:type="spellEnd"/>
            <w:r w:rsidRPr="002B29D7">
              <w:rPr>
                <w:rFonts w:ascii="Times New Roman" w:eastAsia="Times New Roman" w:hAnsi="Times New Roman" w:cs="Times New Roman"/>
                <w:color w:val="000000"/>
                <w:sz w:val="21"/>
                <w:szCs w:val="21"/>
                <w:lang w:eastAsia="ru-RU"/>
              </w:rPr>
              <w:t xml:space="preserve"> ПК 1.4</w:t>
            </w:r>
          </w:p>
        </w:tc>
        <w:tc>
          <w:tcPr>
            <w:tcW w:w="23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 xml:space="preserve">Фактическое </w:t>
            </w:r>
            <w:r w:rsidRPr="002B29D7">
              <w:rPr>
                <w:rFonts w:ascii="Times New Roman" w:eastAsia="Times New Roman" w:hAnsi="Times New Roman" w:cs="Times New Roman"/>
                <w:color w:val="000000"/>
                <w:sz w:val="21"/>
                <w:szCs w:val="21"/>
                <w:lang w:eastAsia="ru-RU"/>
              </w:rPr>
              <w:lastRenderedPageBreak/>
              <w:t>количество набранных баллов</w:t>
            </w:r>
          </w:p>
        </w:tc>
        <w:tc>
          <w:tcPr>
            <w:tcW w:w="24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выпо</w:t>
            </w:r>
            <w:r w:rsidRPr="002B29D7">
              <w:rPr>
                <w:rFonts w:ascii="Times New Roman" w:eastAsia="Times New Roman" w:hAnsi="Times New Roman" w:cs="Times New Roman"/>
                <w:color w:val="000000"/>
                <w:sz w:val="21"/>
                <w:szCs w:val="21"/>
                <w:lang w:eastAsia="ru-RU"/>
              </w:rPr>
              <w:lastRenderedPageBreak/>
              <w:t>лнения</w:t>
            </w: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Заклю</w:t>
            </w:r>
            <w:r w:rsidRPr="002B29D7">
              <w:rPr>
                <w:rFonts w:ascii="Times New Roman" w:eastAsia="Times New Roman" w:hAnsi="Times New Roman" w:cs="Times New Roman"/>
                <w:color w:val="000000"/>
                <w:sz w:val="21"/>
                <w:szCs w:val="21"/>
                <w:lang w:eastAsia="ru-RU"/>
              </w:rPr>
              <w:lastRenderedPageBreak/>
              <w:t xml:space="preserve">чение о </w:t>
            </w:r>
            <w:proofErr w:type="spellStart"/>
            <w:r w:rsidRPr="002B29D7">
              <w:rPr>
                <w:rFonts w:ascii="Times New Roman" w:eastAsia="Times New Roman" w:hAnsi="Times New Roman" w:cs="Times New Roman"/>
                <w:color w:val="000000"/>
                <w:sz w:val="21"/>
                <w:szCs w:val="21"/>
                <w:lang w:eastAsia="ru-RU"/>
              </w:rPr>
              <w:t>сформированности</w:t>
            </w:r>
            <w:proofErr w:type="spellEnd"/>
            <w:r w:rsidRPr="002B29D7">
              <w:rPr>
                <w:rFonts w:ascii="Times New Roman" w:eastAsia="Times New Roman" w:hAnsi="Times New Roman" w:cs="Times New Roman"/>
                <w:color w:val="000000"/>
                <w:sz w:val="21"/>
                <w:szCs w:val="21"/>
                <w:lang w:eastAsia="ru-RU"/>
              </w:rPr>
              <w:t xml:space="preserve"> ПК 1.5</w:t>
            </w:r>
          </w:p>
        </w:tc>
        <w:tc>
          <w:tcPr>
            <w:tcW w:w="23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 xml:space="preserve">Фактическое </w:t>
            </w:r>
            <w:r w:rsidRPr="002B29D7">
              <w:rPr>
                <w:rFonts w:ascii="Times New Roman" w:eastAsia="Times New Roman" w:hAnsi="Times New Roman" w:cs="Times New Roman"/>
                <w:color w:val="000000"/>
                <w:sz w:val="21"/>
                <w:szCs w:val="21"/>
                <w:lang w:eastAsia="ru-RU"/>
              </w:rPr>
              <w:lastRenderedPageBreak/>
              <w:t>количество набранных баллов</w:t>
            </w: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выпо</w:t>
            </w:r>
            <w:r w:rsidRPr="002B29D7">
              <w:rPr>
                <w:rFonts w:ascii="Times New Roman" w:eastAsia="Times New Roman" w:hAnsi="Times New Roman" w:cs="Times New Roman"/>
                <w:color w:val="000000"/>
                <w:sz w:val="21"/>
                <w:szCs w:val="21"/>
                <w:lang w:eastAsia="ru-RU"/>
              </w:rPr>
              <w:lastRenderedPageBreak/>
              <w:t>лнения</w:t>
            </w:r>
          </w:p>
        </w:tc>
        <w:tc>
          <w:tcPr>
            <w:tcW w:w="28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Заклю</w:t>
            </w:r>
            <w:r w:rsidRPr="002B29D7">
              <w:rPr>
                <w:rFonts w:ascii="Times New Roman" w:eastAsia="Times New Roman" w:hAnsi="Times New Roman" w:cs="Times New Roman"/>
                <w:color w:val="000000"/>
                <w:sz w:val="21"/>
                <w:szCs w:val="21"/>
                <w:lang w:eastAsia="ru-RU"/>
              </w:rPr>
              <w:lastRenderedPageBreak/>
              <w:t xml:space="preserve">чение о </w:t>
            </w:r>
            <w:proofErr w:type="spellStart"/>
            <w:r w:rsidRPr="002B29D7">
              <w:rPr>
                <w:rFonts w:ascii="Times New Roman" w:eastAsia="Times New Roman" w:hAnsi="Times New Roman" w:cs="Times New Roman"/>
                <w:color w:val="000000"/>
                <w:sz w:val="21"/>
                <w:szCs w:val="21"/>
                <w:lang w:eastAsia="ru-RU"/>
              </w:rPr>
              <w:t>сформированности</w:t>
            </w:r>
            <w:proofErr w:type="spellEnd"/>
            <w:r w:rsidRPr="002B29D7">
              <w:rPr>
                <w:rFonts w:ascii="Times New Roman" w:eastAsia="Times New Roman" w:hAnsi="Times New Roman" w:cs="Times New Roman"/>
                <w:color w:val="000000"/>
                <w:sz w:val="21"/>
                <w:szCs w:val="21"/>
                <w:lang w:eastAsia="ru-RU"/>
              </w:rPr>
              <w:t xml:space="preserve"> ПК 1.1</w:t>
            </w:r>
          </w:p>
        </w:tc>
        <w:tc>
          <w:tcPr>
            <w:tcW w:w="28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Факти</w:t>
            </w:r>
            <w:r w:rsidRPr="002B29D7">
              <w:rPr>
                <w:rFonts w:ascii="Times New Roman" w:eastAsia="Times New Roman" w:hAnsi="Times New Roman" w:cs="Times New Roman"/>
                <w:color w:val="000000"/>
                <w:sz w:val="21"/>
                <w:szCs w:val="21"/>
                <w:lang w:eastAsia="ru-RU"/>
              </w:rPr>
              <w:lastRenderedPageBreak/>
              <w:t>ческое количество набранных баллов</w:t>
            </w:r>
          </w:p>
        </w:tc>
        <w:tc>
          <w:tcPr>
            <w:tcW w:w="27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выпо</w:t>
            </w:r>
            <w:r w:rsidRPr="002B29D7">
              <w:rPr>
                <w:rFonts w:ascii="Times New Roman" w:eastAsia="Times New Roman" w:hAnsi="Times New Roman" w:cs="Times New Roman"/>
                <w:color w:val="000000"/>
                <w:sz w:val="21"/>
                <w:szCs w:val="21"/>
                <w:lang w:eastAsia="ru-RU"/>
              </w:rPr>
              <w:lastRenderedPageBreak/>
              <w:t>лнения</w:t>
            </w:r>
          </w:p>
        </w:tc>
        <w:tc>
          <w:tcPr>
            <w:tcW w:w="2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Зак</w:t>
            </w:r>
            <w:r w:rsidRPr="002B29D7">
              <w:rPr>
                <w:rFonts w:ascii="Times New Roman" w:eastAsia="Times New Roman" w:hAnsi="Times New Roman" w:cs="Times New Roman"/>
                <w:color w:val="000000"/>
                <w:sz w:val="21"/>
                <w:szCs w:val="21"/>
                <w:lang w:eastAsia="ru-RU"/>
              </w:rPr>
              <w:lastRenderedPageBreak/>
              <w:t xml:space="preserve">лючение о </w:t>
            </w:r>
            <w:proofErr w:type="spellStart"/>
            <w:r w:rsidRPr="002B29D7">
              <w:rPr>
                <w:rFonts w:ascii="Times New Roman" w:eastAsia="Times New Roman" w:hAnsi="Times New Roman" w:cs="Times New Roman"/>
                <w:color w:val="000000"/>
                <w:sz w:val="21"/>
                <w:szCs w:val="21"/>
                <w:lang w:eastAsia="ru-RU"/>
              </w:rPr>
              <w:t>сформированности</w:t>
            </w:r>
            <w:proofErr w:type="spellEnd"/>
            <w:r w:rsidRPr="002B29D7">
              <w:rPr>
                <w:rFonts w:ascii="Times New Roman" w:eastAsia="Times New Roman" w:hAnsi="Times New Roman" w:cs="Times New Roman"/>
                <w:color w:val="000000"/>
                <w:sz w:val="21"/>
                <w:szCs w:val="21"/>
                <w:lang w:eastAsia="ru-RU"/>
              </w:rPr>
              <w:t xml:space="preserve"> ПК 1.1</w:t>
            </w:r>
          </w:p>
        </w:tc>
      </w:tr>
      <w:tr w:rsidR="002B29D7" w:rsidRPr="002B29D7" w:rsidTr="002B29D7">
        <w:trPr>
          <w:trHeight w:val="430"/>
        </w:trPr>
        <w:tc>
          <w:tcPr>
            <w:tcW w:w="221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Макс. кол-во баллов</w:t>
            </w:r>
          </w:p>
        </w:tc>
        <w:tc>
          <w:tcPr>
            <w:tcW w:w="61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Экспертная оценка руководителей с баз практики</w:t>
            </w: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roofErr w:type="spellStart"/>
            <w:r w:rsidRPr="002B29D7">
              <w:rPr>
                <w:rFonts w:ascii="Times New Roman" w:eastAsia="Times New Roman" w:hAnsi="Times New Roman" w:cs="Times New Roman"/>
                <w:color w:val="000000"/>
                <w:sz w:val="21"/>
                <w:szCs w:val="21"/>
                <w:lang w:eastAsia="ru-RU"/>
              </w:rPr>
              <w:t>сформир</w:t>
            </w:r>
            <w:proofErr w:type="spellEnd"/>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10</w:t>
            </w: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100</w:t>
            </w: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roofErr w:type="spellStart"/>
            <w:r w:rsidRPr="002B29D7">
              <w:rPr>
                <w:rFonts w:ascii="Times New Roman" w:eastAsia="Times New Roman" w:hAnsi="Times New Roman" w:cs="Times New Roman"/>
                <w:color w:val="000000"/>
                <w:sz w:val="21"/>
                <w:szCs w:val="21"/>
                <w:lang w:eastAsia="ru-RU"/>
              </w:rPr>
              <w:t>сформир</w:t>
            </w:r>
            <w:proofErr w:type="spellEnd"/>
          </w:p>
        </w:tc>
        <w:tc>
          <w:tcPr>
            <w:tcW w:w="23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10</w:t>
            </w: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100</w:t>
            </w:r>
          </w:p>
        </w:tc>
        <w:tc>
          <w:tcPr>
            <w:tcW w:w="24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roofErr w:type="spellStart"/>
            <w:r w:rsidRPr="002B29D7">
              <w:rPr>
                <w:rFonts w:ascii="Times New Roman" w:eastAsia="Times New Roman" w:hAnsi="Times New Roman" w:cs="Times New Roman"/>
                <w:color w:val="000000"/>
                <w:sz w:val="21"/>
                <w:szCs w:val="21"/>
                <w:lang w:eastAsia="ru-RU"/>
              </w:rPr>
              <w:t>сформир</w:t>
            </w:r>
            <w:proofErr w:type="spellEnd"/>
          </w:p>
        </w:tc>
        <w:tc>
          <w:tcPr>
            <w:tcW w:w="23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10</w:t>
            </w: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100</w:t>
            </w: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roofErr w:type="spellStart"/>
            <w:r w:rsidRPr="002B29D7">
              <w:rPr>
                <w:rFonts w:ascii="Times New Roman" w:eastAsia="Times New Roman" w:hAnsi="Times New Roman" w:cs="Times New Roman"/>
                <w:color w:val="000000"/>
                <w:sz w:val="21"/>
                <w:szCs w:val="21"/>
                <w:lang w:eastAsia="ru-RU"/>
              </w:rPr>
              <w:t>сформир</w:t>
            </w:r>
            <w:proofErr w:type="spellEnd"/>
          </w:p>
        </w:tc>
        <w:tc>
          <w:tcPr>
            <w:tcW w:w="23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10</w:t>
            </w:r>
          </w:p>
        </w:tc>
        <w:tc>
          <w:tcPr>
            <w:tcW w:w="24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100</w:t>
            </w:r>
          </w:p>
        </w:tc>
        <w:tc>
          <w:tcPr>
            <w:tcW w:w="28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roofErr w:type="spellStart"/>
            <w:r w:rsidRPr="002B29D7">
              <w:rPr>
                <w:rFonts w:ascii="Times New Roman" w:eastAsia="Times New Roman" w:hAnsi="Times New Roman" w:cs="Times New Roman"/>
                <w:color w:val="000000"/>
                <w:sz w:val="21"/>
                <w:szCs w:val="21"/>
                <w:lang w:eastAsia="ru-RU"/>
              </w:rPr>
              <w:t>сформир</w:t>
            </w:r>
            <w:proofErr w:type="spellEnd"/>
          </w:p>
        </w:tc>
        <w:tc>
          <w:tcPr>
            <w:tcW w:w="28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10</w:t>
            </w:r>
          </w:p>
        </w:tc>
        <w:tc>
          <w:tcPr>
            <w:tcW w:w="27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100</w:t>
            </w:r>
          </w:p>
        </w:tc>
        <w:tc>
          <w:tcPr>
            <w:tcW w:w="26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roofErr w:type="spellStart"/>
            <w:r w:rsidRPr="002B29D7">
              <w:rPr>
                <w:rFonts w:ascii="Times New Roman" w:eastAsia="Times New Roman" w:hAnsi="Times New Roman" w:cs="Times New Roman"/>
                <w:color w:val="000000"/>
                <w:sz w:val="21"/>
                <w:szCs w:val="21"/>
                <w:lang w:eastAsia="ru-RU"/>
              </w:rPr>
              <w:t>сформир</w:t>
            </w:r>
            <w:proofErr w:type="spellEnd"/>
          </w:p>
        </w:tc>
      </w:tr>
      <w:tr w:rsidR="002B29D7" w:rsidRPr="002B29D7" w:rsidTr="002B29D7">
        <w:trPr>
          <w:trHeight w:val="30"/>
        </w:trPr>
        <w:tc>
          <w:tcPr>
            <w:tcW w:w="2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186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4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8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8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7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r>
      <w:tr w:rsidR="002B29D7" w:rsidRPr="002B29D7" w:rsidTr="002B29D7">
        <w:trPr>
          <w:trHeight w:val="30"/>
        </w:trPr>
        <w:tc>
          <w:tcPr>
            <w:tcW w:w="2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186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4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8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8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7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r>
      <w:tr w:rsidR="002B29D7" w:rsidRPr="002B29D7" w:rsidTr="002B29D7">
        <w:trPr>
          <w:trHeight w:val="30"/>
        </w:trPr>
        <w:tc>
          <w:tcPr>
            <w:tcW w:w="2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186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4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8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8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7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r>
      <w:tr w:rsidR="002B29D7" w:rsidRPr="002B29D7" w:rsidTr="002B29D7">
        <w:trPr>
          <w:trHeight w:val="30"/>
        </w:trPr>
        <w:tc>
          <w:tcPr>
            <w:tcW w:w="2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186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4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8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8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7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r>
      <w:tr w:rsidR="002B29D7" w:rsidRPr="002B29D7" w:rsidTr="002B29D7">
        <w:trPr>
          <w:trHeight w:val="30"/>
        </w:trPr>
        <w:tc>
          <w:tcPr>
            <w:tcW w:w="21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186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4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8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8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7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r>
    </w:tbl>
    <w:p w:rsidR="002B29D7" w:rsidRPr="002B29D7" w:rsidRDefault="002B29D7" w:rsidP="002B29D7">
      <w:pPr>
        <w:shd w:val="clear" w:color="auto" w:fill="FFFFFF"/>
        <w:spacing w:after="0" w:line="240" w:lineRule="auto"/>
        <w:rPr>
          <w:rFonts w:ascii="Arial" w:eastAsia="Times New Roman" w:hAnsi="Arial" w:cs="Arial"/>
          <w:color w:val="252525"/>
          <w:lang w:eastAsia="ru-RU"/>
        </w:rPr>
      </w:pPr>
      <w:r w:rsidRPr="002B29D7">
        <w:rPr>
          <w:rFonts w:ascii="Arial" w:eastAsia="Times New Roman" w:hAnsi="Arial" w:cs="Arial"/>
          <w:color w:val="252525"/>
          <w:lang w:eastAsia="ru-RU"/>
        </w:rPr>
        <w:br/>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
    <w:tbl>
      <w:tblPr>
        <w:tblW w:w="7100" w:type="dxa"/>
        <w:tblCellMar>
          <w:top w:w="70" w:type="dxa"/>
          <w:left w:w="70" w:type="dxa"/>
          <w:bottom w:w="70" w:type="dxa"/>
          <w:right w:w="70" w:type="dxa"/>
        </w:tblCellMar>
        <w:tblLook w:val="04A0" w:firstRow="1" w:lastRow="0" w:firstColumn="1" w:lastColumn="0" w:noHBand="0" w:noVBand="1"/>
      </w:tblPr>
      <w:tblGrid>
        <w:gridCol w:w="356"/>
        <w:gridCol w:w="815"/>
        <w:gridCol w:w="127"/>
        <w:gridCol w:w="748"/>
        <w:gridCol w:w="717"/>
        <w:gridCol w:w="127"/>
        <w:gridCol w:w="710"/>
        <w:gridCol w:w="414"/>
        <w:gridCol w:w="451"/>
        <w:gridCol w:w="424"/>
        <w:gridCol w:w="437"/>
        <w:gridCol w:w="408"/>
        <w:gridCol w:w="581"/>
        <w:gridCol w:w="543"/>
        <w:gridCol w:w="527"/>
        <w:gridCol w:w="209"/>
        <w:gridCol w:w="267"/>
        <w:gridCol w:w="509"/>
        <w:gridCol w:w="336"/>
        <w:gridCol w:w="879"/>
      </w:tblGrid>
      <w:tr w:rsidR="002B29D7" w:rsidRPr="002B29D7" w:rsidTr="002B29D7">
        <w:tc>
          <w:tcPr>
            <w:tcW w:w="26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 </w:t>
            </w:r>
            <w:proofErr w:type="gramStart"/>
            <w:r w:rsidRPr="002B29D7">
              <w:rPr>
                <w:rFonts w:ascii="Times New Roman" w:eastAsia="Times New Roman" w:hAnsi="Times New Roman" w:cs="Times New Roman"/>
                <w:color w:val="000000"/>
                <w:sz w:val="21"/>
                <w:szCs w:val="21"/>
                <w:lang w:eastAsia="ru-RU"/>
              </w:rPr>
              <w:t>п</w:t>
            </w:r>
            <w:proofErr w:type="gramEnd"/>
            <w:r w:rsidRPr="002B29D7">
              <w:rPr>
                <w:rFonts w:ascii="Times New Roman" w:eastAsia="Times New Roman" w:hAnsi="Times New Roman" w:cs="Times New Roman"/>
                <w:color w:val="000000"/>
                <w:sz w:val="21"/>
                <w:szCs w:val="21"/>
                <w:lang w:eastAsia="ru-RU"/>
              </w:rPr>
              <w:t>/п</w:t>
            </w:r>
          </w:p>
        </w:tc>
        <w:tc>
          <w:tcPr>
            <w:tcW w:w="2160" w:type="dxa"/>
            <w:gridSpan w:val="2"/>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ФИО </w:t>
            </w:r>
            <w:proofErr w:type="gramStart"/>
            <w:r w:rsidRPr="002B29D7">
              <w:rPr>
                <w:rFonts w:ascii="Times New Roman" w:eastAsia="Times New Roman" w:hAnsi="Times New Roman" w:cs="Times New Roman"/>
                <w:color w:val="000000"/>
                <w:sz w:val="21"/>
                <w:szCs w:val="21"/>
                <w:lang w:eastAsia="ru-RU"/>
              </w:rPr>
              <w:t>обучающегося</w:t>
            </w:r>
            <w:proofErr w:type="gramEnd"/>
          </w:p>
        </w:tc>
        <w:tc>
          <w:tcPr>
            <w:tcW w:w="115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Итоги оценки</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1.10</w:t>
            </w:r>
            <w:r w:rsidRPr="002B29D7">
              <w:rPr>
                <w:rFonts w:ascii="Times New Roman" w:eastAsia="Times New Roman" w:hAnsi="Times New Roman" w:cs="Times New Roman"/>
                <w:color w:val="000000"/>
                <w:sz w:val="21"/>
                <w:szCs w:val="21"/>
                <w:lang w:eastAsia="ru-RU"/>
              </w:rPr>
              <w:br/>
              <w:t>ПК 1.11</w:t>
            </w:r>
          </w:p>
        </w:tc>
        <w:tc>
          <w:tcPr>
            <w:tcW w:w="1150"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Итоги оценки</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1.12</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1.13</w:t>
            </w:r>
          </w:p>
        </w:tc>
        <w:tc>
          <w:tcPr>
            <w:tcW w:w="167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Освоение</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ВПД (ПМ</w:t>
            </w:r>
            <w:proofErr w:type="gramStart"/>
            <w:r w:rsidRPr="002B29D7">
              <w:rPr>
                <w:rFonts w:ascii="Times New Roman" w:eastAsia="Times New Roman" w:hAnsi="Times New Roman" w:cs="Times New Roman"/>
                <w:color w:val="000000"/>
                <w:sz w:val="21"/>
                <w:szCs w:val="21"/>
                <w:lang w:eastAsia="ru-RU"/>
              </w:rPr>
              <w:t>)в</w:t>
            </w:r>
            <w:proofErr w:type="gramEnd"/>
            <w:r w:rsidRPr="002B29D7">
              <w:rPr>
                <w:rFonts w:ascii="Times New Roman" w:eastAsia="Times New Roman" w:hAnsi="Times New Roman" w:cs="Times New Roman"/>
                <w:color w:val="000000"/>
                <w:sz w:val="21"/>
                <w:szCs w:val="21"/>
                <w:lang w:eastAsia="ru-RU"/>
              </w:rPr>
              <w:t xml:space="preserve"> целом</w:t>
            </w:r>
          </w:p>
        </w:tc>
      </w:tr>
      <w:tr w:rsidR="002B29D7" w:rsidRPr="002B29D7" w:rsidTr="002B29D7">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B29D7" w:rsidRPr="002B29D7" w:rsidRDefault="002B29D7" w:rsidP="002B29D7">
            <w:pPr>
              <w:spacing w:after="0" w:line="240" w:lineRule="auto"/>
              <w:rPr>
                <w:rFonts w:ascii="Times New Roman" w:eastAsia="Times New Roman" w:hAnsi="Times New Roman" w:cs="Times New Roman"/>
                <w:color w:val="000000"/>
                <w:sz w:val="21"/>
                <w:szCs w:val="21"/>
                <w:lang w:eastAsia="ru-RU"/>
              </w:rPr>
            </w:pPr>
          </w:p>
        </w:tc>
        <w:tc>
          <w:tcPr>
            <w:tcW w:w="2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Фактическое количество набранных баллов</w:t>
            </w: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выполнения</w:t>
            </w: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Заключение о </w:t>
            </w:r>
            <w:proofErr w:type="spellStart"/>
            <w:r w:rsidRPr="002B29D7">
              <w:rPr>
                <w:rFonts w:ascii="Times New Roman" w:eastAsia="Times New Roman" w:hAnsi="Times New Roman" w:cs="Times New Roman"/>
                <w:color w:val="000000"/>
                <w:sz w:val="21"/>
                <w:szCs w:val="21"/>
                <w:lang w:eastAsia="ru-RU"/>
              </w:rPr>
              <w:t>сформированности</w:t>
            </w:r>
            <w:proofErr w:type="spellEnd"/>
            <w:r w:rsidRPr="002B29D7">
              <w:rPr>
                <w:rFonts w:ascii="Times New Roman" w:eastAsia="Times New Roman" w:hAnsi="Times New Roman" w:cs="Times New Roman"/>
                <w:color w:val="000000"/>
                <w:sz w:val="21"/>
                <w:szCs w:val="21"/>
                <w:lang w:eastAsia="ru-RU"/>
              </w:rPr>
              <w:t xml:space="preserve"> ПК 1.10</w:t>
            </w: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Фактическое количество набранных баллов</w:t>
            </w: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выполнения</w:t>
            </w: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Заключение о </w:t>
            </w:r>
            <w:proofErr w:type="spellStart"/>
            <w:r w:rsidRPr="002B29D7">
              <w:rPr>
                <w:rFonts w:ascii="Times New Roman" w:eastAsia="Times New Roman" w:hAnsi="Times New Roman" w:cs="Times New Roman"/>
                <w:color w:val="000000"/>
                <w:sz w:val="21"/>
                <w:szCs w:val="21"/>
                <w:lang w:eastAsia="ru-RU"/>
              </w:rPr>
              <w:t>сформированности</w:t>
            </w:r>
            <w:proofErr w:type="spellEnd"/>
            <w:r w:rsidRPr="002B29D7">
              <w:rPr>
                <w:rFonts w:ascii="Times New Roman" w:eastAsia="Times New Roman" w:hAnsi="Times New Roman" w:cs="Times New Roman"/>
                <w:color w:val="000000"/>
                <w:sz w:val="21"/>
                <w:szCs w:val="21"/>
                <w:lang w:eastAsia="ru-RU"/>
              </w:rPr>
              <w:t xml:space="preserve"> ПК</w:t>
            </w:r>
            <w:proofErr w:type="gramStart"/>
            <w:r w:rsidRPr="002B29D7">
              <w:rPr>
                <w:rFonts w:ascii="Times New Roman" w:eastAsia="Times New Roman" w:hAnsi="Times New Roman" w:cs="Times New Roman"/>
                <w:color w:val="000000"/>
                <w:sz w:val="21"/>
                <w:szCs w:val="21"/>
                <w:lang w:eastAsia="ru-RU"/>
              </w:rPr>
              <w:t>1</w:t>
            </w:r>
            <w:proofErr w:type="gramEnd"/>
            <w:r w:rsidRPr="002B29D7">
              <w:rPr>
                <w:rFonts w:ascii="Times New Roman" w:eastAsia="Times New Roman" w:hAnsi="Times New Roman" w:cs="Times New Roman"/>
                <w:color w:val="000000"/>
                <w:sz w:val="21"/>
                <w:szCs w:val="21"/>
                <w:lang w:eastAsia="ru-RU"/>
              </w:rPr>
              <w:t>.12,</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1.13</w:t>
            </w:r>
          </w:p>
        </w:tc>
        <w:tc>
          <w:tcPr>
            <w:tcW w:w="5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Фактическое количество набранных баллов</w:t>
            </w:r>
          </w:p>
        </w:tc>
        <w:tc>
          <w:tcPr>
            <w:tcW w:w="4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выполнения</w:t>
            </w:r>
          </w:p>
        </w:tc>
        <w:tc>
          <w:tcPr>
            <w:tcW w:w="4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ЗАКЛЮЧЕНИЕ</w:t>
            </w:r>
          </w:p>
        </w:tc>
      </w:tr>
      <w:tr w:rsidR="002B29D7" w:rsidRPr="002B29D7" w:rsidTr="002B29D7">
        <w:trPr>
          <w:trHeight w:val="460"/>
        </w:trPr>
        <w:tc>
          <w:tcPr>
            <w:tcW w:w="256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Макс. кол-во баллов</w:t>
            </w:r>
          </w:p>
        </w:tc>
        <w:tc>
          <w:tcPr>
            <w:tcW w:w="72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Экспертная оценка руководителей с баз практики</w:t>
            </w: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roofErr w:type="spellStart"/>
            <w:r w:rsidRPr="002B29D7">
              <w:rPr>
                <w:rFonts w:ascii="Times New Roman" w:eastAsia="Times New Roman" w:hAnsi="Times New Roman" w:cs="Times New Roman"/>
                <w:color w:val="000000"/>
                <w:sz w:val="21"/>
                <w:szCs w:val="21"/>
                <w:lang w:eastAsia="ru-RU"/>
              </w:rPr>
              <w:t>сформир</w:t>
            </w:r>
            <w:proofErr w:type="spellEnd"/>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10</w:t>
            </w: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100</w:t>
            </w: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roofErr w:type="spellStart"/>
            <w:r w:rsidRPr="002B29D7">
              <w:rPr>
                <w:rFonts w:ascii="Times New Roman" w:eastAsia="Times New Roman" w:hAnsi="Times New Roman" w:cs="Times New Roman"/>
                <w:color w:val="000000"/>
                <w:sz w:val="21"/>
                <w:szCs w:val="21"/>
                <w:lang w:eastAsia="ru-RU"/>
              </w:rPr>
              <w:t>сформир</w:t>
            </w:r>
            <w:proofErr w:type="spellEnd"/>
          </w:p>
        </w:tc>
        <w:tc>
          <w:tcPr>
            <w:tcW w:w="5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10</w:t>
            </w:r>
          </w:p>
        </w:tc>
        <w:tc>
          <w:tcPr>
            <w:tcW w:w="4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100%</w:t>
            </w:r>
          </w:p>
        </w:tc>
        <w:tc>
          <w:tcPr>
            <w:tcW w:w="4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Сформировано</w:t>
            </w:r>
          </w:p>
        </w:tc>
      </w:tr>
      <w:tr w:rsidR="002B29D7" w:rsidRPr="002B29D7" w:rsidTr="002B29D7">
        <w:trPr>
          <w:trHeight w:val="40"/>
        </w:trPr>
        <w:tc>
          <w:tcPr>
            <w:tcW w:w="2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16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5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4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r>
      <w:tr w:rsidR="002B29D7" w:rsidRPr="002B29D7" w:rsidTr="002B29D7">
        <w:trPr>
          <w:trHeight w:val="40"/>
        </w:trPr>
        <w:tc>
          <w:tcPr>
            <w:tcW w:w="2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16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5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4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r>
      <w:tr w:rsidR="002B29D7" w:rsidRPr="002B29D7" w:rsidTr="002B29D7">
        <w:trPr>
          <w:trHeight w:val="50"/>
        </w:trPr>
        <w:tc>
          <w:tcPr>
            <w:tcW w:w="2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6"/>
                <w:szCs w:val="21"/>
                <w:lang w:eastAsia="ru-RU"/>
              </w:rPr>
            </w:pPr>
          </w:p>
        </w:tc>
        <w:tc>
          <w:tcPr>
            <w:tcW w:w="216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6"/>
                <w:szCs w:val="21"/>
                <w:lang w:eastAsia="ru-RU"/>
              </w:rPr>
            </w:pPr>
          </w:p>
        </w:tc>
        <w:tc>
          <w:tcPr>
            <w:tcW w:w="2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6"/>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6"/>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6"/>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6"/>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6"/>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6"/>
                <w:szCs w:val="21"/>
                <w:lang w:eastAsia="ru-RU"/>
              </w:rPr>
            </w:pPr>
          </w:p>
        </w:tc>
        <w:tc>
          <w:tcPr>
            <w:tcW w:w="5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6"/>
                <w:szCs w:val="21"/>
                <w:lang w:eastAsia="ru-RU"/>
              </w:rPr>
            </w:pPr>
          </w:p>
        </w:tc>
        <w:tc>
          <w:tcPr>
            <w:tcW w:w="4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6"/>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6"/>
                <w:szCs w:val="21"/>
                <w:lang w:eastAsia="ru-RU"/>
              </w:rPr>
            </w:pPr>
          </w:p>
        </w:tc>
      </w:tr>
      <w:tr w:rsidR="002B29D7" w:rsidRPr="002B29D7" w:rsidTr="002B29D7">
        <w:trPr>
          <w:trHeight w:val="40"/>
        </w:trPr>
        <w:tc>
          <w:tcPr>
            <w:tcW w:w="2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16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5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4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r>
      <w:tr w:rsidR="002B29D7" w:rsidRPr="002B29D7" w:rsidTr="002B29D7">
        <w:trPr>
          <w:trHeight w:val="30"/>
        </w:trPr>
        <w:tc>
          <w:tcPr>
            <w:tcW w:w="2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16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29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5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4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c>
          <w:tcPr>
            <w:tcW w:w="4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4"/>
                <w:szCs w:val="21"/>
                <w:lang w:eastAsia="ru-RU"/>
              </w:rPr>
            </w:pP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Эксперт-экзаменатор: ________________________ _____________ (председатель)</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Эксперт-экзаменатор: ________________________ _____________</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Эксперт-экзаменатор: ________________________ _____________</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Эксперт-экзаменатор: ________________________ _____________</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Секретарь: ________________________</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Дата проведения: «___» __________20__г</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НЕКОММЕРЧЕСКОЕ ЧАСТНОЕ УЧРЕЖДЕНИЕ ПРОФЕССИОНАЛЬНОГО ОБРАЗОВАНИЯ</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«КОЛЛЕДЖ УПРАВЛЕНИЯ И ЭКОНОМИКИ»</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ПРОТОКОЛ</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экзамена (квалификационного)</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____ от </w:t>
      </w:r>
      <w:r w:rsidRPr="002B29D7">
        <w:rPr>
          <w:rFonts w:ascii="Arial" w:eastAsia="Times New Roman" w:hAnsi="Arial" w:cs="Arial"/>
          <w:color w:val="000000"/>
          <w:sz w:val="21"/>
          <w:szCs w:val="21"/>
          <w:u w:val="single"/>
          <w:lang w:eastAsia="ru-RU"/>
        </w:rPr>
        <w:t>«___»_______201г</w:t>
      </w:r>
      <w:r w:rsidRPr="002B29D7">
        <w:rPr>
          <w:rFonts w:ascii="Arial" w:eastAsia="Times New Roman" w:hAnsi="Arial" w:cs="Arial"/>
          <w:color w:val="000000"/>
          <w:sz w:val="21"/>
          <w:szCs w:val="21"/>
          <w:lang w:eastAsia="ru-RU"/>
        </w:rPr>
        <w:t>.</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roofErr w:type="spellStart"/>
      <w:r w:rsidRPr="002B29D7">
        <w:rPr>
          <w:rFonts w:ascii="Arial" w:eastAsia="Times New Roman" w:hAnsi="Arial" w:cs="Arial"/>
          <w:color w:val="000000"/>
          <w:sz w:val="21"/>
          <w:szCs w:val="21"/>
          <w:lang w:eastAsia="ru-RU"/>
        </w:rPr>
        <w:t>Аттестационно</w:t>
      </w:r>
      <w:proofErr w:type="spellEnd"/>
      <w:r w:rsidRPr="002B29D7">
        <w:rPr>
          <w:rFonts w:ascii="Arial" w:eastAsia="Times New Roman" w:hAnsi="Arial" w:cs="Arial"/>
          <w:color w:val="000000"/>
          <w:sz w:val="21"/>
          <w:szCs w:val="21"/>
          <w:lang w:eastAsia="ru-RU"/>
        </w:rPr>
        <w:t>-квалификационная комиссия в составе:</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8120" w:type="dxa"/>
        <w:tblCellMar>
          <w:top w:w="70" w:type="dxa"/>
          <w:left w:w="70" w:type="dxa"/>
          <w:bottom w:w="70" w:type="dxa"/>
          <w:right w:w="70" w:type="dxa"/>
        </w:tblCellMar>
        <w:tblLook w:val="04A0" w:firstRow="1" w:lastRow="0" w:firstColumn="1" w:lastColumn="0" w:noHBand="0" w:noVBand="1"/>
      </w:tblPr>
      <w:tblGrid>
        <w:gridCol w:w="3615"/>
        <w:gridCol w:w="4505"/>
      </w:tblGrid>
      <w:tr w:rsidR="002B29D7" w:rsidRPr="002B29D7" w:rsidTr="002B29D7">
        <w:tc>
          <w:tcPr>
            <w:tcW w:w="349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Председатель</w:t>
            </w: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roofErr w:type="spellStart"/>
            <w:r w:rsidRPr="002B29D7">
              <w:rPr>
                <w:rFonts w:ascii="Times New Roman" w:eastAsia="Times New Roman" w:hAnsi="Times New Roman" w:cs="Times New Roman"/>
                <w:color w:val="000000"/>
                <w:sz w:val="21"/>
                <w:szCs w:val="21"/>
                <w:lang w:eastAsia="ru-RU"/>
              </w:rPr>
              <w:t>аттестационно</w:t>
            </w:r>
            <w:proofErr w:type="spellEnd"/>
            <w:r w:rsidRPr="002B29D7">
              <w:rPr>
                <w:rFonts w:ascii="Times New Roman" w:eastAsia="Times New Roman" w:hAnsi="Times New Roman" w:cs="Times New Roman"/>
                <w:color w:val="000000"/>
                <w:sz w:val="21"/>
                <w:szCs w:val="21"/>
                <w:lang w:eastAsia="ru-RU"/>
              </w:rPr>
              <w:t>-квалификационной комиссии:</w:t>
            </w:r>
          </w:p>
        </w:tc>
        <w:tc>
          <w:tcPr>
            <w:tcW w:w="435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r w:rsidR="002B29D7" w:rsidRPr="002B29D7" w:rsidTr="002B29D7">
        <w:tc>
          <w:tcPr>
            <w:tcW w:w="349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Члены </w:t>
            </w:r>
            <w:proofErr w:type="spellStart"/>
            <w:r w:rsidRPr="002B29D7">
              <w:rPr>
                <w:rFonts w:ascii="Times New Roman" w:eastAsia="Times New Roman" w:hAnsi="Times New Roman" w:cs="Times New Roman"/>
                <w:color w:val="000000"/>
                <w:sz w:val="21"/>
                <w:szCs w:val="21"/>
                <w:lang w:eastAsia="ru-RU"/>
              </w:rPr>
              <w:t>аттестационно</w:t>
            </w:r>
            <w:proofErr w:type="spellEnd"/>
            <w:r w:rsidRPr="002B29D7">
              <w:rPr>
                <w:rFonts w:ascii="Times New Roman" w:eastAsia="Times New Roman" w:hAnsi="Times New Roman" w:cs="Times New Roman"/>
                <w:color w:val="000000"/>
                <w:sz w:val="21"/>
                <w:szCs w:val="21"/>
                <w:lang w:eastAsia="ru-RU"/>
              </w:rPr>
              <w:t>-квалификационной комиссии:</w:t>
            </w:r>
          </w:p>
        </w:tc>
        <w:tc>
          <w:tcPr>
            <w:tcW w:w="435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Преподаватель</w:t>
            </w: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Преподаватель</w:t>
            </w: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Секретарь</w:t>
            </w: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провела экзамен (квалификационный) </w:t>
      </w:r>
      <w:proofErr w:type="gramStart"/>
      <w:r w:rsidRPr="002B29D7">
        <w:rPr>
          <w:rFonts w:ascii="Arial" w:eastAsia="Times New Roman" w:hAnsi="Arial" w:cs="Arial"/>
          <w:color w:val="000000"/>
          <w:sz w:val="21"/>
          <w:szCs w:val="21"/>
          <w:lang w:eastAsia="ru-RU"/>
        </w:rPr>
        <w:t>обучающихся</w:t>
      </w:r>
      <w:proofErr w:type="gramEnd"/>
      <w:r w:rsidRPr="002B29D7">
        <w:rPr>
          <w:rFonts w:ascii="Arial" w:eastAsia="Times New Roman" w:hAnsi="Arial" w:cs="Arial"/>
          <w:color w:val="000000"/>
          <w:sz w:val="21"/>
          <w:szCs w:val="21"/>
          <w:lang w:eastAsia="ru-RU"/>
        </w:rPr>
        <w:t xml:space="preserve"> по специальности СПО</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u w:val="single"/>
          <w:lang w:eastAsia="ru-RU"/>
        </w:rPr>
        <w:t>42.02.02 Правоохранительная деятельность</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u w:val="single"/>
          <w:lang w:eastAsia="ru-RU"/>
        </w:rPr>
        <w:t>(базовая подготовка)</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(код, наименование)</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по профессиональному модулю</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u w:val="single"/>
          <w:lang w:eastAsia="ru-RU"/>
        </w:rPr>
        <w:t>ПМ. 01 Оперативно-служебная деятельность</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(индекс, наименование)</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p>
    <w:tbl>
      <w:tblPr>
        <w:tblW w:w="5000" w:type="pct"/>
        <w:tblCellMar>
          <w:top w:w="10" w:type="dxa"/>
          <w:left w:w="10" w:type="dxa"/>
          <w:bottom w:w="10" w:type="dxa"/>
          <w:right w:w="10" w:type="dxa"/>
        </w:tblCellMar>
        <w:tblLook w:val="04A0" w:firstRow="1" w:lastRow="0" w:firstColumn="1" w:lastColumn="0" w:noHBand="0" w:noVBand="1"/>
      </w:tblPr>
      <w:tblGrid>
        <w:gridCol w:w="267"/>
        <w:gridCol w:w="821"/>
        <w:gridCol w:w="856"/>
        <w:gridCol w:w="1735"/>
        <w:gridCol w:w="1735"/>
        <w:gridCol w:w="1735"/>
        <w:gridCol w:w="2222"/>
      </w:tblGrid>
      <w:tr w:rsidR="002B29D7" w:rsidRPr="002B29D7" w:rsidTr="002B29D7">
        <w:tc>
          <w:tcPr>
            <w:tcW w:w="150" w:type="pct"/>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roofErr w:type="gramStart"/>
            <w:r w:rsidRPr="002B29D7">
              <w:rPr>
                <w:rFonts w:ascii="Times New Roman" w:eastAsia="Times New Roman" w:hAnsi="Times New Roman" w:cs="Times New Roman"/>
                <w:color w:val="000000"/>
                <w:sz w:val="21"/>
                <w:szCs w:val="21"/>
                <w:lang w:eastAsia="ru-RU"/>
              </w:rPr>
              <w:t>п</w:t>
            </w:r>
            <w:proofErr w:type="gramEnd"/>
            <w:r w:rsidRPr="002B29D7">
              <w:rPr>
                <w:rFonts w:ascii="Times New Roman" w:eastAsia="Times New Roman" w:hAnsi="Times New Roman" w:cs="Times New Roman"/>
                <w:color w:val="000000"/>
                <w:sz w:val="21"/>
                <w:szCs w:val="21"/>
                <w:lang w:eastAsia="ru-RU"/>
              </w:rPr>
              <w:t>/п</w:t>
            </w:r>
          </w:p>
        </w:tc>
        <w:tc>
          <w:tcPr>
            <w:tcW w:w="1000" w:type="pct"/>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ФИО</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кандидата</w:t>
            </w:r>
          </w:p>
        </w:tc>
        <w:tc>
          <w:tcPr>
            <w:tcW w:w="850" w:type="pct"/>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Реквизиты паспорта</w:t>
            </w:r>
          </w:p>
        </w:tc>
        <w:tc>
          <w:tcPr>
            <w:tcW w:w="80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Общая оценка экзамена (квалификационного) </w:t>
            </w:r>
            <w:proofErr w:type="gramStart"/>
            <w:r w:rsidRPr="002B29D7">
              <w:rPr>
                <w:rFonts w:ascii="Times New Roman" w:eastAsia="Times New Roman" w:hAnsi="Times New Roman" w:cs="Times New Roman"/>
                <w:color w:val="000000"/>
                <w:sz w:val="21"/>
                <w:szCs w:val="21"/>
                <w:lang w:eastAsia="ru-RU"/>
              </w:rPr>
              <w:t>в</w:t>
            </w:r>
            <w:proofErr w:type="gramEnd"/>
            <w:r w:rsidRPr="002B29D7">
              <w:rPr>
                <w:rFonts w:ascii="Times New Roman" w:eastAsia="Times New Roman" w:hAnsi="Times New Roman" w:cs="Times New Roman"/>
                <w:color w:val="000000"/>
                <w:sz w:val="21"/>
                <w:szCs w:val="21"/>
                <w:lang w:eastAsia="ru-RU"/>
              </w:rPr>
              <w:t xml:space="preserve"> %</w:t>
            </w:r>
          </w:p>
        </w:tc>
        <w:tc>
          <w:tcPr>
            <w:tcW w:w="800" w:type="pct"/>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Общая оценка экзамена (квалификационного) в баллах</w:t>
            </w:r>
          </w:p>
        </w:tc>
        <w:tc>
          <w:tcPr>
            <w:tcW w:w="800" w:type="pct"/>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Результат</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экзамена (квалификационного) «Вид профессиональной деятельности»</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roofErr w:type="gramStart"/>
            <w:r w:rsidRPr="002B29D7">
              <w:rPr>
                <w:rFonts w:ascii="Times New Roman" w:eastAsia="Times New Roman" w:hAnsi="Times New Roman" w:cs="Times New Roman"/>
                <w:i/>
                <w:iCs/>
                <w:color w:val="000000"/>
                <w:sz w:val="21"/>
                <w:szCs w:val="21"/>
                <w:lang w:eastAsia="ru-RU"/>
              </w:rPr>
              <w:t>освоен</w:t>
            </w:r>
            <w:proofErr w:type="gramEnd"/>
            <w:r w:rsidRPr="002B29D7">
              <w:rPr>
                <w:rFonts w:ascii="Times New Roman" w:eastAsia="Times New Roman" w:hAnsi="Times New Roman" w:cs="Times New Roman"/>
                <w:i/>
                <w:iCs/>
                <w:color w:val="000000"/>
                <w:sz w:val="21"/>
                <w:szCs w:val="21"/>
                <w:lang w:eastAsia="ru-RU"/>
              </w:rPr>
              <w:t xml:space="preserve"> / не освоен</w:t>
            </w:r>
          </w:p>
        </w:tc>
        <w:tc>
          <w:tcPr>
            <w:tcW w:w="70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Решение</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 </w:t>
            </w:r>
            <w:r w:rsidRPr="002B29D7">
              <w:rPr>
                <w:rFonts w:ascii="Times New Roman" w:eastAsia="Times New Roman" w:hAnsi="Times New Roman" w:cs="Times New Roman"/>
                <w:i/>
                <w:iCs/>
                <w:color w:val="000000"/>
                <w:sz w:val="21"/>
                <w:szCs w:val="21"/>
                <w:lang w:eastAsia="ru-RU"/>
              </w:rPr>
              <w:t>выдаче / отказе в выдаче</w:t>
            </w:r>
            <w:r w:rsidRPr="002B29D7">
              <w:rPr>
                <w:rFonts w:ascii="Times New Roman" w:eastAsia="Times New Roman" w:hAnsi="Times New Roman" w:cs="Times New Roman"/>
                <w:color w:val="000000"/>
                <w:sz w:val="21"/>
                <w:szCs w:val="21"/>
                <w:lang w:eastAsia="ru-RU"/>
              </w:rPr>
              <w:t> квалификационного аттестата</w:t>
            </w:r>
          </w:p>
        </w:tc>
      </w:tr>
      <w:tr w:rsidR="002B29D7" w:rsidRPr="002B29D7" w:rsidTr="002B29D7">
        <w:trPr>
          <w:trHeight w:val="170"/>
        </w:trPr>
        <w:tc>
          <w:tcPr>
            <w:tcW w:w="150" w:type="pct"/>
            <w:tcBorders>
              <w:top w:val="nil"/>
              <w:left w:val="single" w:sz="6" w:space="0" w:color="000000"/>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BF096D">
            <w:pPr>
              <w:numPr>
                <w:ilvl w:val="0"/>
                <w:numId w:val="88"/>
              </w:numPr>
              <w:spacing w:beforeAutospacing="1" w:after="0" w:afterAutospacing="1" w:line="240" w:lineRule="auto"/>
              <w:rPr>
                <w:rFonts w:ascii="Times New Roman" w:eastAsia="Times New Roman" w:hAnsi="Times New Roman" w:cs="Times New Roman"/>
                <w:color w:val="767676"/>
                <w:sz w:val="18"/>
                <w:szCs w:val="24"/>
                <w:lang w:eastAsia="ru-RU"/>
              </w:rPr>
            </w:pPr>
          </w:p>
        </w:tc>
        <w:tc>
          <w:tcPr>
            <w:tcW w:w="1000" w:type="pct"/>
            <w:tcBorders>
              <w:top w:val="nil"/>
              <w:left w:val="single" w:sz="6" w:space="0" w:color="000000"/>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18"/>
                <w:szCs w:val="21"/>
                <w:lang w:eastAsia="ru-RU"/>
              </w:rPr>
            </w:pPr>
          </w:p>
        </w:tc>
        <w:tc>
          <w:tcPr>
            <w:tcW w:w="850" w:type="pct"/>
            <w:tcBorders>
              <w:top w:val="nil"/>
              <w:left w:val="single" w:sz="6" w:space="0" w:color="000000"/>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18"/>
                <w:szCs w:val="21"/>
                <w:lang w:eastAsia="ru-RU"/>
              </w:rPr>
            </w:pPr>
          </w:p>
        </w:tc>
        <w:tc>
          <w:tcPr>
            <w:tcW w:w="800" w:type="pct"/>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8"/>
                <w:szCs w:val="21"/>
                <w:lang w:eastAsia="ru-RU"/>
              </w:rPr>
            </w:pPr>
          </w:p>
        </w:tc>
        <w:tc>
          <w:tcPr>
            <w:tcW w:w="800" w:type="pct"/>
            <w:tcBorders>
              <w:top w:val="nil"/>
              <w:left w:val="single" w:sz="6" w:space="0" w:color="000000"/>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8"/>
                <w:szCs w:val="21"/>
                <w:lang w:eastAsia="ru-RU"/>
              </w:rPr>
            </w:pPr>
          </w:p>
        </w:tc>
        <w:tc>
          <w:tcPr>
            <w:tcW w:w="800" w:type="pct"/>
            <w:tcBorders>
              <w:top w:val="nil"/>
              <w:left w:val="single" w:sz="6" w:space="0" w:color="000000"/>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8"/>
                <w:szCs w:val="21"/>
                <w:lang w:eastAsia="ru-RU"/>
              </w:rPr>
            </w:pPr>
          </w:p>
        </w:tc>
        <w:tc>
          <w:tcPr>
            <w:tcW w:w="700" w:type="pct"/>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8"/>
                <w:szCs w:val="21"/>
                <w:lang w:eastAsia="ru-RU"/>
              </w:rPr>
            </w:pPr>
          </w:p>
        </w:tc>
      </w:tr>
      <w:tr w:rsidR="002B29D7" w:rsidRPr="002B29D7" w:rsidTr="002B29D7">
        <w:tc>
          <w:tcPr>
            <w:tcW w:w="150" w:type="pct"/>
            <w:tcBorders>
              <w:top w:val="nil"/>
              <w:left w:val="single" w:sz="6" w:space="0" w:color="000000"/>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BF096D">
            <w:pPr>
              <w:numPr>
                <w:ilvl w:val="0"/>
                <w:numId w:val="89"/>
              </w:numPr>
              <w:spacing w:beforeAutospacing="1" w:after="0" w:afterAutospacing="1" w:line="240" w:lineRule="auto"/>
              <w:rPr>
                <w:rFonts w:ascii="Times New Roman" w:eastAsia="Times New Roman" w:hAnsi="Times New Roman" w:cs="Times New Roman"/>
                <w:color w:val="767676"/>
                <w:sz w:val="24"/>
                <w:szCs w:val="24"/>
                <w:lang w:eastAsia="ru-RU"/>
              </w:rPr>
            </w:pPr>
          </w:p>
        </w:tc>
        <w:tc>
          <w:tcPr>
            <w:tcW w:w="1000" w:type="pct"/>
            <w:tcBorders>
              <w:top w:val="nil"/>
              <w:left w:val="single" w:sz="6" w:space="0" w:color="000000"/>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850" w:type="pct"/>
            <w:tcBorders>
              <w:top w:val="nil"/>
              <w:left w:val="single" w:sz="6" w:space="0" w:color="000000"/>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800" w:type="pct"/>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800" w:type="pct"/>
            <w:tcBorders>
              <w:top w:val="nil"/>
              <w:left w:val="single" w:sz="6" w:space="0" w:color="000000"/>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800" w:type="pct"/>
            <w:tcBorders>
              <w:top w:val="nil"/>
              <w:left w:val="single" w:sz="6" w:space="0" w:color="000000"/>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700" w:type="pct"/>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r w:rsidR="002B29D7" w:rsidRPr="002B29D7" w:rsidTr="002B29D7">
        <w:tc>
          <w:tcPr>
            <w:tcW w:w="150" w:type="pct"/>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BF096D">
            <w:pPr>
              <w:numPr>
                <w:ilvl w:val="0"/>
                <w:numId w:val="90"/>
              </w:numPr>
              <w:spacing w:beforeAutospacing="1" w:after="0" w:afterAutospacing="1" w:line="240" w:lineRule="auto"/>
              <w:rPr>
                <w:rFonts w:ascii="Times New Roman" w:eastAsia="Times New Roman" w:hAnsi="Times New Roman" w:cs="Times New Roman"/>
                <w:color w:val="767676"/>
                <w:sz w:val="24"/>
                <w:szCs w:val="24"/>
                <w:lang w:eastAsia="ru-RU"/>
              </w:rPr>
            </w:pPr>
          </w:p>
        </w:tc>
        <w:tc>
          <w:tcPr>
            <w:tcW w:w="1000" w:type="pct"/>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850" w:type="pct"/>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80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800" w:type="pct"/>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800" w:type="pct"/>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70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r w:rsidR="002B29D7" w:rsidRPr="002B29D7" w:rsidTr="002B29D7">
        <w:tc>
          <w:tcPr>
            <w:tcW w:w="15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BF096D">
            <w:pPr>
              <w:numPr>
                <w:ilvl w:val="0"/>
                <w:numId w:val="91"/>
              </w:numPr>
              <w:spacing w:beforeAutospacing="1" w:after="0" w:afterAutospacing="1" w:line="240" w:lineRule="auto"/>
              <w:rPr>
                <w:rFonts w:ascii="Times New Roman" w:eastAsia="Times New Roman" w:hAnsi="Times New Roman" w:cs="Times New Roman"/>
                <w:color w:val="767676"/>
                <w:sz w:val="24"/>
                <w:szCs w:val="24"/>
                <w:lang w:eastAsia="ru-RU"/>
              </w:rPr>
            </w:pPr>
          </w:p>
        </w:tc>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85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80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80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80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70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r w:rsidR="002B29D7" w:rsidRPr="002B29D7" w:rsidTr="002B29D7">
        <w:tc>
          <w:tcPr>
            <w:tcW w:w="15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BF096D">
            <w:pPr>
              <w:numPr>
                <w:ilvl w:val="0"/>
                <w:numId w:val="92"/>
              </w:numPr>
              <w:spacing w:beforeAutospacing="1" w:after="0" w:afterAutospacing="1" w:line="240" w:lineRule="auto"/>
              <w:rPr>
                <w:rFonts w:ascii="Times New Roman" w:eastAsia="Times New Roman" w:hAnsi="Times New Roman" w:cs="Times New Roman"/>
                <w:color w:val="767676"/>
                <w:sz w:val="24"/>
                <w:szCs w:val="24"/>
                <w:lang w:eastAsia="ru-RU"/>
              </w:rPr>
            </w:pPr>
          </w:p>
        </w:tc>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85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80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80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80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70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r w:rsidR="002B29D7" w:rsidRPr="002B29D7" w:rsidTr="002B29D7">
        <w:tc>
          <w:tcPr>
            <w:tcW w:w="15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BF096D">
            <w:pPr>
              <w:numPr>
                <w:ilvl w:val="0"/>
                <w:numId w:val="93"/>
              </w:numPr>
              <w:spacing w:beforeAutospacing="1" w:after="0" w:afterAutospacing="1" w:line="240" w:lineRule="auto"/>
              <w:rPr>
                <w:rFonts w:ascii="Times New Roman" w:eastAsia="Times New Roman" w:hAnsi="Times New Roman" w:cs="Times New Roman"/>
                <w:color w:val="767676"/>
                <w:sz w:val="24"/>
                <w:szCs w:val="24"/>
                <w:lang w:eastAsia="ru-RU"/>
              </w:rPr>
            </w:pPr>
          </w:p>
        </w:tc>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85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80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80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80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c>
          <w:tcPr>
            <w:tcW w:w="700"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line="240" w:lineRule="auto"/>
        <w:rPr>
          <w:rFonts w:ascii="Arial" w:eastAsia="Times New Roman" w:hAnsi="Arial" w:cs="Arial"/>
          <w:color w:val="000000"/>
          <w:sz w:val="21"/>
          <w:szCs w:val="21"/>
          <w:lang w:eastAsia="ru-RU"/>
        </w:rPr>
      </w:pPr>
    </w:p>
    <w:tbl>
      <w:tblPr>
        <w:tblW w:w="7700" w:type="dxa"/>
        <w:tblCellMar>
          <w:top w:w="70" w:type="dxa"/>
          <w:left w:w="70" w:type="dxa"/>
          <w:bottom w:w="70" w:type="dxa"/>
          <w:right w:w="70" w:type="dxa"/>
        </w:tblCellMar>
        <w:tblLook w:val="04A0" w:firstRow="1" w:lastRow="0" w:firstColumn="1" w:lastColumn="0" w:noHBand="0" w:noVBand="1"/>
      </w:tblPr>
      <w:tblGrid>
        <w:gridCol w:w="4260"/>
        <w:gridCol w:w="3440"/>
      </w:tblGrid>
      <w:tr w:rsidR="002B29D7" w:rsidRPr="002B29D7" w:rsidTr="002B29D7">
        <w:tc>
          <w:tcPr>
            <w:tcW w:w="41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Председатель </w:t>
            </w:r>
            <w:proofErr w:type="spellStart"/>
            <w:r w:rsidRPr="002B29D7">
              <w:rPr>
                <w:rFonts w:ascii="Times New Roman" w:eastAsia="Times New Roman" w:hAnsi="Times New Roman" w:cs="Times New Roman"/>
                <w:color w:val="000000"/>
                <w:sz w:val="21"/>
                <w:szCs w:val="21"/>
                <w:lang w:eastAsia="ru-RU"/>
              </w:rPr>
              <w:t>аттестационно</w:t>
            </w:r>
            <w:proofErr w:type="spellEnd"/>
            <w:r w:rsidRPr="002B29D7">
              <w:rPr>
                <w:rFonts w:ascii="Times New Roman" w:eastAsia="Times New Roman" w:hAnsi="Times New Roman" w:cs="Times New Roman"/>
                <w:color w:val="000000"/>
                <w:sz w:val="21"/>
                <w:szCs w:val="21"/>
                <w:lang w:eastAsia="ru-RU"/>
              </w:rPr>
              <w:t>-квалификационной</w:t>
            </w: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комиссии:</w:t>
            </w:r>
          </w:p>
        </w:tc>
        <w:tc>
          <w:tcPr>
            <w:tcW w:w="32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_____________________ _____________________________</w:t>
            </w: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(подпись) (ФИО)</w:t>
            </w:r>
          </w:p>
        </w:tc>
      </w:tr>
      <w:tr w:rsidR="002B29D7" w:rsidRPr="002B29D7" w:rsidTr="002B29D7">
        <w:tc>
          <w:tcPr>
            <w:tcW w:w="41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Члены </w:t>
            </w:r>
            <w:proofErr w:type="spellStart"/>
            <w:r w:rsidRPr="002B29D7">
              <w:rPr>
                <w:rFonts w:ascii="Times New Roman" w:eastAsia="Times New Roman" w:hAnsi="Times New Roman" w:cs="Times New Roman"/>
                <w:color w:val="000000"/>
                <w:sz w:val="21"/>
                <w:szCs w:val="21"/>
                <w:lang w:eastAsia="ru-RU"/>
              </w:rPr>
              <w:t>аттестационно</w:t>
            </w:r>
            <w:proofErr w:type="spellEnd"/>
            <w:r w:rsidRPr="002B29D7">
              <w:rPr>
                <w:rFonts w:ascii="Times New Roman" w:eastAsia="Times New Roman" w:hAnsi="Times New Roman" w:cs="Times New Roman"/>
                <w:color w:val="000000"/>
                <w:sz w:val="21"/>
                <w:szCs w:val="21"/>
                <w:lang w:eastAsia="ru-RU"/>
              </w:rPr>
              <w:t>-квалификационной</w:t>
            </w: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комиссии:</w:t>
            </w:r>
          </w:p>
        </w:tc>
        <w:tc>
          <w:tcPr>
            <w:tcW w:w="32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_____________________ _____________________________</w:t>
            </w: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(подпись) (ФИО)</w:t>
            </w: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r w:rsidR="002B29D7" w:rsidRPr="002B29D7" w:rsidTr="002B29D7">
        <w:tc>
          <w:tcPr>
            <w:tcW w:w="41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32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_____________________ _____________________________</w:t>
            </w: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(подпись) (ФИО)</w:t>
            </w: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r w:rsidR="002B29D7" w:rsidRPr="002B29D7" w:rsidTr="002B29D7">
        <w:tc>
          <w:tcPr>
            <w:tcW w:w="41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32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____________________ _______________________________</w:t>
            </w: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(подпись) (ФИО)</w:t>
            </w:r>
          </w:p>
        </w:tc>
      </w:tr>
      <w:tr w:rsidR="002B29D7" w:rsidRPr="002B29D7" w:rsidTr="002B29D7">
        <w:tc>
          <w:tcPr>
            <w:tcW w:w="41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xml:space="preserve">Секретарь </w:t>
            </w:r>
            <w:proofErr w:type="spellStart"/>
            <w:r w:rsidRPr="002B29D7">
              <w:rPr>
                <w:rFonts w:ascii="Times New Roman" w:eastAsia="Times New Roman" w:hAnsi="Times New Roman" w:cs="Times New Roman"/>
                <w:color w:val="000000"/>
                <w:sz w:val="21"/>
                <w:szCs w:val="21"/>
                <w:lang w:eastAsia="ru-RU"/>
              </w:rPr>
              <w:t>аттестационно</w:t>
            </w:r>
            <w:proofErr w:type="spellEnd"/>
            <w:r w:rsidRPr="002B29D7">
              <w:rPr>
                <w:rFonts w:ascii="Times New Roman" w:eastAsia="Times New Roman" w:hAnsi="Times New Roman" w:cs="Times New Roman"/>
                <w:color w:val="000000"/>
                <w:sz w:val="21"/>
                <w:szCs w:val="21"/>
                <w:lang w:eastAsia="ru-RU"/>
              </w:rPr>
              <w:t>-квалификационной</w:t>
            </w: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комиссии:</w:t>
            </w:r>
          </w:p>
        </w:tc>
        <w:tc>
          <w:tcPr>
            <w:tcW w:w="3260" w:type="dxa"/>
            <w:tcBorders>
              <w:top w:val="nil"/>
              <w:left w:val="nil"/>
              <w:bottom w:val="nil"/>
              <w:right w:val="nil"/>
            </w:tcBorders>
            <w:shd w:val="clear" w:color="auto" w:fill="auto"/>
            <w:tcMar>
              <w:top w:w="0" w:type="dxa"/>
              <w:left w:w="0" w:type="dxa"/>
              <w:bottom w:w="0" w:type="dxa"/>
              <w:right w:w="0"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_____________________ ________________________________</w:t>
            </w: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(подпись) (ФИО)</w:t>
            </w:r>
          </w:p>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r>
    </w:tbl>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5. Условия положительного/отрицательного заключения</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по результатам оценки итоговых образовательных результатов по профессиональному модулю</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Комплексные практические задания позволяют оценить </w:t>
      </w:r>
      <w:proofErr w:type="spellStart"/>
      <w:r w:rsidRPr="002B29D7">
        <w:rPr>
          <w:rFonts w:ascii="Arial" w:eastAsia="Times New Roman" w:hAnsi="Arial" w:cs="Arial"/>
          <w:color w:val="000000"/>
          <w:sz w:val="21"/>
          <w:szCs w:val="21"/>
          <w:lang w:eastAsia="ru-RU"/>
        </w:rPr>
        <w:t>сформированность</w:t>
      </w:r>
      <w:proofErr w:type="spellEnd"/>
      <w:r w:rsidRPr="002B29D7">
        <w:rPr>
          <w:rFonts w:ascii="Arial" w:eastAsia="Times New Roman" w:hAnsi="Arial" w:cs="Arial"/>
          <w:color w:val="000000"/>
          <w:sz w:val="21"/>
          <w:szCs w:val="21"/>
          <w:lang w:eastAsia="ru-RU"/>
        </w:rPr>
        <w:t xml:space="preserve"> профессиональных компетенций в отдельности и освоение профессионального модуля в целом.</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Допуском к выполнению комплексных практических заданий является соблюдение обучающимся правил личной гигиены и санитарии. В случае нарушения определенных правил </w:t>
      </w:r>
      <w:proofErr w:type="gramStart"/>
      <w:r w:rsidRPr="002B29D7">
        <w:rPr>
          <w:rFonts w:ascii="Arial" w:eastAsia="Times New Roman" w:hAnsi="Arial" w:cs="Arial"/>
          <w:color w:val="000000"/>
          <w:sz w:val="21"/>
          <w:szCs w:val="21"/>
          <w:lang w:eastAsia="ru-RU"/>
        </w:rPr>
        <w:t>обучающийся</w:t>
      </w:r>
      <w:proofErr w:type="gramEnd"/>
      <w:r w:rsidRPr="002B29D7">
        <w:rPr>
          <w:rFonts w:ascii="Arial" w:eastAsia="Times New Roman" w:hAnsi="Arial" w:cs="Arial"/>
          <w:color w:val="000000"/>
          <w:sz w:val="21"/>
          <w:szCs w:val="21"/>
          <w:lang w:eastAsia="ru-RU"/>
        </w:rPr>
        <w:t xml:space="preserve"> не допускается к выполнению заданий.</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Для принятия положительного заключения по освоению профессионального модуля в целом обучающийся должен набрать установленное минимальное количество баллов по каждой профессиональной компетенции.</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В случае если обучающийся набирает меньше установленного минимального количества баллов, хотя бы по одной профессиональной компетенции, профессиональный модуль считается не освоенным.</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Максимальное количество баллов по оценке профессиональной компетенции ПК 1.1. Юридически квалифицировать факты, события и обстоятельства. Принимать решения и совершать юридические действия в точном соответствии с законом составляет 10 баллов.</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lastRenderedPageBreak/>
        <w:t xml:space="preserve">Для принятия решения о </w:t>
      </w:r>
      <w:proofErr w:type="spellStart"/>
      <w:r w:rsidRPr="002B29D7">
        <w:rPr>
          <w:rFonts w:ascii="Arial" w:eastAsia="Times New Roman" w:hAnsi="Arial" w:cs="Arial"/>
          <w:color w:val="000000"/>
          <w:sz w:val="21"/>
          <w:szCs w:val="21"/>
          <w:lang w:eastAsia="ru-RU"/>
        </w:rPr>
        <w:t>сформированности</w:t>
      </w:r>
      <w:proofErr w:type="spellEnd"/>
      <w:r w:rsidRPr="002B29D7">
        <w:rPr>
          <w:rFonts w:ascii="Arial" w:eastAsia="Times New Roman" w:hAnsi="Arial" w:cs="Arial"/>
          <w:color w:val="000000"/>
          <w:sz w:val="21"/>
          <w:szCs w:val="21"/>
          <w:lang w:eastAsia="ru-RU"/>
        </w:rPr>
        <w:t xml:space="preserve"> профессиональной компетенции ПК 1.1 не менее 7баллов, что составляет более 70% от общего количества баллов (Таблица 1).</w:t>
      </w:r>
    </w:p>
    <w:p w:rsidR="002B29D7" w:rsidRPr="002B29D7" w:rsidRDefault="002B29D7" w:rsidP="002B29D7">
      <w:pPr>
        <w:shd w:val="clear" w:color="auto" w:fill="FFFFFF"/>
        <w:spacing w:after="150" w:line="240" w:lineRule="auto"/>
        <w:jc w:val="right"/>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Таблица 1.</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Оценочная шкала по профессиональной компетенции</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1.1.Юридически квалифицировать факты, события и обстоятельства. Принимать решения и совершать юридические действия в точном соответствии с законом</w:t>
      </w:r>
    </w:p>
    <w:tbl>
      <w:tblPr>
        <w:tblW w:w="5970" w:type="dxa"/>
        <w:tblCellMar>
          <w:top w:w="70" w:type="dxa"/>
          <w:left w:w="70" w:type="dxa"/>
          <w:bottom w:w="70" w:type="dxa"/>
          <w:right w:w="70" w:type="dxa"/>
        </w:tblCellMar>
        <w:tblLook w:val="04A0" w:firstRow="1" w:lastRow="0" w:firstColumn="1" w:lastColumn="0" w:noHBand="0" w:noVBand="1"/>
      </w:tblPr>
      <w:tblGrid>
        <w:gridCol w:w="1767"/>
        <w:gridCol w:w="2414"/>
        <w:gridCol w:w="1789"/>
      </w:tblGrid>
      <w:tr w:rsidR="002B29D7" w:rsidRPr="002B29D7" w:rsidTr="002B29D7">
        <w:trPr>
          <w:trHeight w:val="38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Набрано</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баллов</w:t>
            </w: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6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7 баллов</w:t>
            </w:r>
          </w:p>
        </w:tc>
      </w:tr>
      <w:tr w:rsidR="002B29D7" w:rsidRPr="002B29D7" w:rsidTr="002B29D7">
        <w:trPr>
          <w:trHeight w:val="11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11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Процент выполнения задания</w:t>
            </w: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2"/>
                <w:szCs w:val="21"/>
                <w:lang w:eastAsia="ru-RU"/>
              </w:rPr>
            </w:pPr>
          </w:p>
        </w:tc>
        <w:tc>
          <w:tcPr>
            <w:tcW w:w="16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1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70 %</w:t>
            </w:r>
          </w:p>
        </w:tc>
      </w:tr>
      <w:tr w:rsidR="002B29D7" w:rsidRPr="002B29D7" w:rsidTr="002B29D7">
        <w:trPr>
          <w:trHeight w:val="10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Оценка</w:t>
            </w: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1.1 не сформированы</w:t>
            </w:r>
          </w:p>
        </w:tc>
        <w:tc>
          <w:tcPr>
            <w:tcW w:w="16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1.1 сформированы</w:t>
            </w: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Максимальное количество баллов по оценке профессиональной компетенции ПК 1.2 и ПК 1.3</w:t>
      </w:r>
      <w:proofErr w:type="gramStart"/>
      <w:r w:rsidRPr="002B29D7">
        <w:rPr>
          <w:rFonts w:ascii="Arial" w:eastAsia="Times New Roman" w:hAnsi="Arial" w:cs="Arial"/>
          <w:color w:val="000000"/>
          <w:sz w:val="21"/>
          <w:szCs w:val="21"/>
          <w:lang w:eastAsia="ru-RU"/>
        </w:rPr>
        <w:t>О</w:t>
      </w:r>
      <w:proofErr w:type="gramEnd"/>
      <w:r w:rsidRPr="002B29D7">
        <w:rPr>
          <w:rFonts w:ascii="Arial" w:eastAsia="Times New Roman" w:hAnsi="Arial" w:cs="Arial"/>
          <w:color w:val="000000"/>
          <w:sz w:val="21"/>
          <w:szCs w:val="21"/>
          <w:lang w:eastAsia="ru-RU"/>
        </w:rPr>
        <w:t>беспечивать соблюдение законодательства субъектами права. Осуществлять реализацию норм материального и процессуального права составляет 10 баллов</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Для принятия решения о </w:t>
      </w:r>
      <w:proofErr w:type="spellStart"/>
      <w:r w:rsidRPr="002B29D7">
        <w:rPr>
          <w:rFonts w:ascii="Arial" w:eastAsia="Times New Roman" w:hAnsi="Arial" w:cs="Arial"/>
          <w:color w:val="000000"/>
          <w:sz w:val="21"/>
          <w:szCs w:val="21"/>
          <w:lang w:eastAsia="ru-RU"/>
        </w:rPr>
        <w:t>сформированности</w:t>
      </w:r>
      <w:proofErr w:type="spellEnd"/>
      <w:r w:rsidRPr="002B29D7">
        <w:rPr>
          <w:rFonts w:ascii="Arial" w:eastAsia="Times New Roman" w:hAnsi="Arial" w:cs="Arial"/>
          <w:color w:val="000000"/>
          <w:sz w:val="21"/>
          <w:szCs w:val="21"/>
          <w:lang w:eastAsia="ru-RU"/>
        </w:rPr>
        <w:t xml:space="preserve"> профессиональной компетенции ПК 1.2 и ПК 1.3 не менее 7 баллов, что составляет более 70% от общего количества баллов (Таблица 2).</w:t>
      </w:r>
    </w:p>
    <w:p w:rsidR="002B29D7" w:rsidRPr="002B29D7" w:rsidRDefault="002B29D7" w:rsidP="002B29D7">
      <w:pPr>
        <w:shd w:val="clear" w:color="auto" w:fill="FFFFFF"/>
        <w:spacing w:after="150" w:line="240" w:lineRule="auto"/>
        <w:jc w:val="right"/>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Таблица 2.</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Оценочная шкала по профессиональной компетенции</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1.2, ПК 1.3</w:t>
      </w:r>
      <w:proofErr w:type="gramStart"/>
      <w:r w:rsidRPr="002B29D7">
        <w:rPr>
          <w:rFonts w:ascii="Arial" w:eastAsia="Times New Roman" w:hAnsi="Arial" w:cs="Arial"/>
          <w:color w:val="000000"/>
          <w:sz w:val="21"/>
          <w:szCs w:val="21"/>
          <w:lang w:eastAsia="ru-RU"/>
        </w:rPr>
        <w:t>О</w:t>
      </w:r>
      <w:proofErr w:type="gramEnd"/>
      <w:r w:rsidRPr="002B29D7">
        <w:rPr>
          <w:rFonts w:ascii="Arial" w:eastAsia="Times New Roman" w:hAnsi="Arial" w:cs="Arial"/>
          <w:color w:val="000000"/>
          <w:sz w:val="21"/>
          <w:szCs w:val="21"/>
          <w:lang w:eastAsia="ru-RU"/>
        </w:rPr>
        <w:t>беспечивать соблюдение законодательства субъектами права. Осуществлять реализацию норм материального и процессуального права</w:t>
      </w:r>
    </w:p>
    <w:tbl>
      <w:tblPr>
        <w:tblW w:w="6340" w:type="dxa"/>
        <w:tblCellMar>
          <w:top w:w="70" w:type="dxa"/>
          <w:left w:w="70" w:type="dxa"/>
          <w:bottom w:w="70" w:type="dxa"/>
          <w:right w:w="70" w:type="dxa"/>
        </w:tblCellMar>
        <w:tblLook w:val="04A0" w:firstRow="1" w:lastRow="0" w:firstColumn="1" w:lastColumn="0" w:noHBand="0" w:noVBand="1"/>
      </w:tblPr>
      <w:tblGrid>
        <w:gridCol w:w="1759"/>
        <w:gridCol w:w="2403"/>
        <w:gridCol w:w="2178"/>
      </w:tblGrid>
      <w:tr w:rsidR="002B29D7" w:rsidRPr="002B29D7" w:rsidTr="002B29D7">
        <w:trPr>
          <w:trHeight w:val="38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Набрано</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баллов</w:t>
            </w: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0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7 баллов</w:t>
            </w:r>
          </w:p>
        </w:tc>
      </w:tr>
      <w:tr w:rsidR="002B29D7" w:rsidRPr="002B29D7" w:rsidTr="002B29D7">
        <w:trPr>
          <w:trHeight w:val="11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11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Процент выполнения задания</w:t>
            </w: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2"/>
                <w:szCs w:val="21"/>
                <w:lang w:eastAsia="ru-RU"/>
              </w:rPr>
            </w:pPr>
          </w:p>
        </w:tc>
        <w:tc>
          <w:tcPr>
            <w:tcW w:w="20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1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70 %</w:t>
            </w:r>
          </w:p>
        </w:tc>
      </w:tr>
      <w:tr w:rsidR="002B29D7" w:rsidRPr="002B29D7" w:rsidTr="002B29D7">
        <w:trPr>
          <w:trHeight w:val="10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Оценка</w:t>
            </w: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1.2 и ПК 1.3 не сформированы</w:t>
            </w:r>
          </w:p>
        </w:tc>
        <w:tc>
          <w:tcPr>
            <w:tcW w:w="20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1.2 и ПК 1.3 сформированы</w:t>
            </w: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Максимальное количество баллов по оценке профессиональной компетенции ПК 1.4. Обеспечивать законность и правопорядок, безопасность личности, общества и государства, охранять общественный порядок составляет10 баллов.</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Для принятия решения о </w:t>
      </w:r>
      <w:proofErr w:type="spellStart"/>
      <w:r w:rsidRPr="002B29D7">
        <w:rPr>
          <w:rFonts w:ascii="Arial" w:eastAsia="Times New Roman" w:hAnsi="Arial" w:cs="Arial"/>
          <w:color w:val="000000"/>
          <w:sz w:val="21"/>
          <w:szCs w:val="21"/>
          <w:lang w:eastAsia="ru-RU"/>
        </w:rPr>
        <w:t>сформированности</w:t>
      </w:r>
      <w:proofErr w:type="spellEnd"/>
      <w:r w:rsidRPr="002B29D7">
        <w:rPr>
          <w:rFonts w:ascii="Arial" w:eastAsia="Times New Roman" w:hAnsi="Arial" w:cs="Arial"/>
          <w:color w:val="000000"/>
          <w:sz w:val="21"/>
          <w:szCs w:val="21"/>
          <w:lang w:eastAsia="ru-RU"/>
        </w:rPr>
        <w:t xml:space="preserve"> профессиональной компетенции ПК 1.4 не менее 7баллов, что составляет более 70% от общего количества баллов (Таблица 3).</w:t>
      </w:r>
    </w:p>
    <w:p w:rsidR="002B29D7" w:rsidRPr="002B29D7" w:rsidRDefault="002B29D7" w:rsidP="002B29D7">
      <w:pPr>
        <w:shd w:val="clear" w:color="auto" w:fill="FFFFFF"/>
        <w:spacing w:after="150" w:line="240" w:lineRule="auto"/>
        <w:jc w:val="right"/>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Таблица 3.</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Оценочная шкала по профессиональной компетенции</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lastRenderedPageBreak/>
        <w:t>ПК 1.4.Обеспечивать законность и правопорядок, безопасность личности, общества и государства, охранять общественный порядок</w:t>
      </w:r>
    </w:p>
    <w:tbl>
      <w:tblPr>
        <w:tblW w:w="6000" w:type="dxa"/>
        <w:tblCellMar>
          <w:top w:w="70" w:type="dxa"/>
          <w:left w:w="70" w:type="dxa"/>
          <w:bottom w:w="70" w:type="dxa"/>
          <w:right w:w="70" w:type="dxa"/>
        </w:tblCellMar>
        <w:tblLook w:val="04A0" w:firstRow="1" w:lastRow="0" w:firstColumn="1" w:lastColumn="0" w:noHBand="0" w:noVBand="1"/>
      </w:tblPr>
      <w:tblGrid>
        <w:gridCol w:w="1767"/>
        <w:gridCol w:w="2413"/>
        <w:gridCol w:w="1820"/>
      </w:tblGrid>
      <w:tr w:rsidR="002B29D7" w:rsidRPr="002B29D7" w:rsidTr="002B29D7">
        <w:trPr>
          <w:trHeight w:val="38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Набрано</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баллов</w:t>
            </w: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7 баллов</w:t>
            </w:r>
          </w:p>
        </w:tc>
      </w:tr>
      <w:tr w:rsidR="002B29D7" w:rsidRPr="002B29D7" w:rsidTr="002B29D7">
        <w:trPr>
          <w:trHeight w:val="11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11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Процент выполнения задания</w:t>
            </w: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2"/>
                <w:szCs w:val="21"/>
                <w:lang w:eastAsia="ru-RU"/>
              </w:rPr>
            </w:pP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1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70 %</w:t>
            </w:r>
          </w:p>
        </w:tc>
      </w:tr>
      <w:tr w:rsidR="002B29D7" w:rsidRPr="002B29D7" w:rsidTr="002B29D7">
        <w:trPr>
          <w:trHeight w:val="10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Оценка</w:t>
            </w: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1.4 не сформированы</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1.4 сформированы</w:t>
            </w: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Максимальное количество баллов по оценке профессиональной компетенции ПК 1.5. Осуществлять оперативно-служебные мероприятия в соответствии с профилем подготовки составляет 10 баллов.</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Для принятия решения о </w:t>
      </w:r>
      <w:proofErr w:type="spellStart"/>
      <w:r w:rsidRPr="002B29D7">
        <w:rPr>
          <w:rFonts w:ascii="Arial" w:eastAsia="Times New Roman" w:hAnsi="Arial" w:cs="Arial"/>
          <w:color w:val="000000"/>
          <w:sz w:val="21"/>
          <w:szCs w:val="21"/>
          <w:lang w:eastAsia="ru-RU"/>
        </w:rPr>
        <w:t>сформированности</w:t>
      </w:r>
      <w:proofErr w:type="spellEnd"/>
      <w:r w:rsidRPr="002B29D7">
        <w:rPr>
          <w:rFonts w:ascii="Arial" w:eastAsia="Times New Roman" w:hAnsi="Arial" w:cs="Arial"/>
          <w:color w:val="000000"/>
          <w:sz w:val="21"/>
          <w:szCs w:val="21"/>
          <w:lang w:eastAsia="ru-RU"/>
        </w:rPr>
        <w:t xml:space="preserve"> профессиональной компетенции ПК 1.5 не менее 7баллов, что составляет более 70% от общего количества баллов (Таблица 4).</w:t>
      </w:r>
    </w:p>
    <w:p w:rsidR="002B29D7" w:rsidRPr="002B29D7" w:rsidRDefault="002B29D7" w:rsidP="002B29D7">
      <w:pPr>
        <w:shd w:val="clear" w:color="auto" w:fill="FFFFFF"/>
        <w:spacing w:after="150" w:line="240" w:lineRule="auto"/>
        <w:jc w:val="right"/>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Таблица 4.</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Оценочная шкала по профессиональной компетенции</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1.5.Осуществлять оперативно-служебные мероприятия в соответствии с профилем подготовки</w:t>
      </w:r>
    </w:p>
    <w:tbl>
      <w:tblPr>
        <w:tblW w:w="5970" w:type="dxa"/>
        <w:tblCellMar>
          <w:top w:w="70" w:type="dxa"/>
          <w:left w:w="70" w:type="dxa"/>
          <w:bottom w:w="70" w:type="dxa"/>
          <w:right w:w="70" w:type="dxa"/>
        </w:tblCellMar>
        <w:tblLook w:val="04A0" w:firstRow="1" w:lastRow="0" w:firstColumn="1" w:lastColumn="0" w:noHBand="0" w:noVBand="1"/>
      </w:tblPr>
      <w:tblGrid>
        <w:gridCol w:w="1767"/>
        <w:gridCol w:w="2414"/>
        <w:gridCol w:w="1789"/>
      </w:tblGrid>
      <w:tr w:rsidR="002B29D7" w:rsidRPr="002B29D7" w:rsidTr="002B29D7">
        <w:trPr>
          <w:trHeight w:val="38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Набрано</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баллов</w:t>
            </w: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16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7 баллов</w:t>
            </w:r>
          </w:p>
        </w:tc>
      </w:tr>
      <w:tr w:rsidR="002B29D7" w:rsidRPr="002B29D7" w:rsidTr="002B29D7">
        <w:trPr>
          <w:trHeight w:val="11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11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Процент выполнения задания</w:t>
            </w: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2"/>
                <w:szCs w:val="21"/>
                <w:lang w:eastAsia="ru-RU"/>
              </w:rPr>
            </w:pPr>
          </w:p>
        </w:tc>
        <w:tc>
          <w:tcPr>
            <w:tcW w:w="16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1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70 %</w:t>
            </w:r>
          </w:p>
        </w:tc>
      </w:tr>
      <w:tr w:rsidR="002B29D7" w:rsidRPr="002B29D7" w:rsidTr="002B29D7">
        <w:trPr>
          <w:trHeight w:val="10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Оценка</w:t>
            </w: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1.5 не сформированы</w:t>
            </w:r>
          </w:p>
        </w:tc>
        <w:tc>
          <w:tcPr>
            <w:tcW w:w="166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1.5 сформированы</w:t>
            </w: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Максимальное количество баллов по оценке профессиональной компетенции ПК 1.6. и ПК 1.7</w:t>
      </w:r>
      <w:proofErr w:type="gramStart"/>
      <w:r w:rsidRPr="002B29D7">
        <w:rPr>
          <w:rFonts w:ascii="Arial" w:eastAsia="Times New Roman" w:hAnsi="Arial" w:cs="Arial"/>
          <w:color w:val="000000"/>
          <w:sz w:val="21"/>
          <w:szCs w:val="21"/>
          <w:lang w:eastAsia="ru-RU"/>
        </w:rPr>
        <w:t xml:space="preserve"> П</w:t>
      </w:r>
      <w:proofErr w:type="gramEnd"/>
      <w:r w:rsidRPr="002B29D7">
        <w:rPr>
          <w:rFonts w:ascii="Arial" w:eastAsia="Times New Roman" w:hAnsi="Arial" w:cs="Arial"/>
          <w:color w:val="000000"/>
          <w:sz w:val="21"/>
          <w:szCs w:val="21"/>
          <w:lang w:eastAsia="ru-RU"/>
        </w:rPr>
        <w:t>ресекать противоправные действия, в том числе осуществлять действия по силовому пресечению правонарушений, задержанию и сопровождению правонарушителей. Обеспечивать выявление, раскрытие и расследование преступлений и иных правонарушений в соответствии с профилем подготовки составляет 10 баллов.</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Для принятия решения о </w:t>
      </w:r>
      <w:proofErr w:type="spellStart"/>
      <w:r w:rsidRPr="002B29D7">
        <w:rPr>
          <w:rFonts w:ascii="Arial" w:eastAsia="Times New Roman" w:hAnsi="Arial" w:cs="Arial"/>
          <w:color w:val="000000"/>
          <w:sz w:val="21"/>
          <w:szCs w:val="21"/>
          <w:lang w:eastAsia="ru-RU"/>
        </w:rPr>
        <w:t>сформированности</w:t>
      </w:r>
      <w:proofErr w:type="spellEnd"/>
      <w:r w:rsidRPr="002B29D7">
        <w:rPr>
          <w:rFonts w:ascii="Arial" w:eastAsia="Times New Roman" w:hAnsi="Arial" w:cs="Arial"/>
          <w:color w:val="000000"/>
          <w:sz w:val="21"/>
          <w:szCs w:val="21"/>
          <w:lang w:eastAsia="ru-RU"/>
        </w:rPr>
        <w:t xml:space="preserve"> профессиональной компетенции ПК 1.6 и ПК 1.7 </w:t>
      </w:r>
      <w:proofErr w:type="spellStart"/>
      <w:r w:rsidRPr="002B29D7">
        <w:rPr>
          <w:rFonts w:ascii="Arial" w:eastAsia="Times New Roman" w:hAnsi="Arial" w:cs="Arial"/>
          <w:color w:val="000000"/>
          <w:sz w:val="21"/>
          <w:szCs w:val="21"/>
          <w:lang w:eastAsia="ru-RU"/>
        </w:rPr>
        <w:t>неменее</w:t>
      </w:r>
      <w:proofErr w:type="spellEnd"/>
      <w:r w:rsidRPr="002B29D7">
        <w:rPr>
          <w:rFonts w:ascii="Arial" w:eastAsia="Times New Roman" w:hAnsi="Arial" w:cs="Arial"/>
          <w:color w:val="000000"/>
          <w:sz w:val="21"/>
          <w:szCs w:val="21"/>
          <w:lang w:eastAsia="ru-RU"/>
        </w:rPr>
        <w:t xml:space="preserve"> 7баллов, что составляет более 70% от общего количества баллов (Таблица 5).</w:t>
      </w:r>
    </w:p>
    <w:p w:rsidR="002B29D7" w:rsidRPr="002B29D7" w:rsidRDefault="002B29D7" w:rsidP="002B29D7">
      <w:pPr>
        <w:shd w:val="clear" w:color="auto" w:fill="FFFFFF"/>
        <w:spacing w:after="150" w:line="240" w:lineRule="auto"/>
        <w:jc w:val="right"/>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Таблица 5.</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Оценочная шкала по профессиональной компетенции</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1.6 и ПК 1.7.Пресекать противоправные действия, в том числе осуществлять действия по силовому пресечению правонарушений, задержанию и сопровождению правонарушителей. Обеспечивать выявление, раскрытие и расследование преступлений и иных правонарушений в соответствии с профилем подготовки</w:t>
      </w:r>
    </w:p>
    <w:tbl>
      <w:tblPr>
        <w:tblW w:w="6340" w:type="dxa"/>
        <w:tblCellMar>
          <w:top w:w="70" w:type="dxa"/>
          <w:left w:w="70" w:type="dxa"/>
          <w:bottom w:w="70" w:type="dxa"/>
          <w:right w:w="70" w:type="dxa"/>
        </w:tblCellMar>
        <w:tblLook w:val="04A0" w:firstRow="1" w:lastRow="0" w:firstColumn="1" w:lastColumn="0" w:noHBand="0" w:noVBand="1"/>
      </w:tblPr>
      <w:tblGrid>
        <w:gridCol w:w="1759"/>
        <w:gridCol w:w="2403"/>
        <w:gridCol w:w="2178"/>
      </w:tblGrid>
      <w:tr w:rsidR="002B29D7" w:rsidRPr="002B29D7" w:rsidTr="002B29D7">
        <w:trPr>
          <w:trHeight w:val="38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Набрано</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баллов</w:t>
            </w: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0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7 баллов</w:t>
            </w:r>
          </w:p>
        </w:tc>
      </w:tr>
      <w:tr w:rsidR="002B29D7" w:rsidRPr="002B29D7" w:rsidTr="002B29D7">
        <w:trPr>
          <w:trHeight w:val="11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11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Процент выполнения задания</w:t>
            </w: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2"/>
                <w:szCs w:val="21"/>
                <w:lang w:eastAsia="ru-RU"/>
              </w:rPr>
            </w:pPr>
          </w:p>
        </w:tc>
        <w:tc>
          <w:tcPr>
            <w:tcW w:w="20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1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70 %</w:t>
            </w:r>
          </w:p>
        </w:tc>
      </w:tr>
      <w:tr w:rsidR="002B29D7" w:rsidRPr="002B29D7" w:rsidTr="002B29D7">
        <w:trPr>
          <w:trHeight w:val="10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Оценка</w:t>
            </w: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1.6 и ПК 1.7 не сформированы</w:t>
            </w:r>
          </w:p>
        </w:tc>
        <w:tc>
          <w:tcPr>
            <w:tcW w:w="20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1.6 и ПК 1.7 сформированы</w:t>
            </w: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Максимальное количество баллов по оценке профессиональной компетенции ПК 1.8. и ПК 1.9</w:t>
      </w:r>
      <w:proofErr w:type="gramStart"/>
      <w:r w:rsidRPr="002B29D7">
        <w:rPr>
          <w:rFonts w:ascii="Arial" w:eastAsia="Times New Roman" w:hAnsi="Arial" w:cs="Arial"/>
          <w:color w:val="000000"/>
          <w:sz w:val="21"/>
          <w:szCs w:val="21"/>
          <w:lang w:eastAsia="ru-RU"/>
        </w:rPr>
        <w:t xml:space="preserve"> О</w:t>
      </w:r>
      <w:proofErr w:type="gramEnd"/>
      <w:r w:rsidRPr="002B29D7">
        <w:rPr>
          <w:rFonts w:ascii="Arial" w:eastAsia="Times New Roman" w:hAnsi="Arial" w:cs="Arial"/>
          <w:color w:val="000000"/>
          <w:sz w:val="21"/>
          <w:szCs w:val="21"/>
          <w:lang w:eastAsia="ru-RU"/>
        </w:rPr>
        <w:t>существлять технико-криминалистическое и специальное техническое обеспечение оперативно-служебной деятельности. Оказывать первую медицинскую помощь и самопомощь составляет 10 баллов.</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Для принятия решения о </w:t>
      </w:r>
      <w:proofErr w:type="spellStart"/>
      <w:r w:rsidRPr="002B29D7">
        <w:rPr>
          <w:rFonts w:ascii="Arial" w:eastAsia="Times New Roman" w:hAnsi="Arial" w:cs="Arial"/>
          <w:color w:val="000000"/>
          <w:sz w:val="21"/>
          <w:szCs w:val="21"/>
          <w:lang w:eastAsia="ru-RU"/>
        </w:rPr>
        <w:t>сформированности</w:t>
      </w:r>
      <w:proofErr w:type="spellEnd"/>
      <w:r w:rsidRPr="002B29D7">
        <w:rPr>
          <w:rFonts w:ascii="Arial" w:eastAsia="Times New Roman" w:hAnsi="Arial" w:cs="Arial"/>
          <w:color w:val="000000"/>
          <w:sz w:val="21"/>
          <w:szCs w:val="21"/>
          <w:lang w:eastAsia="ru-RU"/>
        </w:rPr>
        <w:t xml:space="preserve"> профессиональной компетенции ПК 1.8 и ПК 1.9 не менее 7баллов, что составляет более 70% от общего количества баллов (Таблица 6).</w:t>
      </w:r>
    </w:p>
    <w:p w:rsidR="002B29D7" w:rsidRPr="002B29D7" w:rsidRDefault="002B29D7" w:rsidP="002B29D7">
      <w:pPr>
        <w:shd w:val="clear" w:color="auto" w:fill="FFFFFF"/>
        <w:spacing w:after="150" w:line="240" w:lineRule="auto"/>
        <w:jc w:val="right"/>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Таблица 6.</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Оценочная шкала по профессиональной компетенции</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1.8 и ПК 1.9</w:t>
      </w:r>
      <w:proofErr w:type="gramStart"/>
      <w:r w:rsidRPr="002B29D7">
        <w:rPr>
          <w:rFonts w:ascii="Arial" w:eastAsia="Times New Roman" w:hAnsi="Arial" w:cs="Arial"/>
          <w:color w:val="000000"/>
          <w:sz w:val="21"/>
          <w:szCs w:val="21"/>
          <w:lang w:eastAsia="ru-RU"/>
        </w:rPr>
        <w:t xml:space="preserve"> О</w:t>
      </w:r>
      <w:proofErr w:type="gramEnd"/>
      <w:r w:rsidRPr="002B29D7">
        <w:rPr>
          <w:rFonts w:ascii="Arial" w:eastAsia="Times New Roman" w:hAnsi="Arial" w:cs="Arial"/>
          <w:color w:val="000000"/>
          <w:sz w:val="21"/>
          <w:szCs w:val="21"/>
          <w:lang w:eastAsia="ru-RU"/>
        </w:rPr>
        <w:t>существлять технико-криминалистическое и специальное техническое обеспечение оперативно-служебной деятельности. Оказывать первую медицинскую помощь и самопомощь</w:t>
      </w:r>
    </w:p>
    <w:tbl>
      <w:tblPr>
        <w:tblW w:w="6340" w:type="dxa"/>
        <w:tblCellMar>
          <w:top w:w="70" w:type="dxa"/>
          <w:left w:w="70" w:type="dxa"/>
          <w:bottom w:w="70" w:type="dxa"/>
          <w:right w:w="70" w:type="dxa"/>
        </w:tblCellMar>
        <w:tblLook w:val="04A0" w:firstRow="1" w:lastRow="0" w:firstColumn="1" w:lastColumn="0" w:noHBand="0" w:noVBand="1"/>
      </w:tblPr>
      <w:tblGrid>
        <w:gridCol w:w="1759"/>
        <w:gridCol w:w="2403"/>
        <w:gridCol w:w="2178"/>
      </w:tblGrid>
      <w:tr w:rsidR="002B29D7" w:rsidRPr="002B29D7" w:rsidTr="002B29D7">
        <w:trPr>
          <w:trHeight w:val="38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Набрано</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баллов</w:t>
            </w: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0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7 баллов</w:t>
            </w:r>
          </w:p>
        </w:tc>
      </w:tr>
      <w:tr w:rsidR="002B29D7" w:rsidRPr="002B29D7" w:rsidTr="002B29D7">
        <w:trPr>
          <w:trHeight w:val="11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11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Процент выполнения задания</w:t>
            </w: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2"/>
                <w:szCs w:val="21"/>
                <w:lang w:eastAsia="ru-RU"/>
              </w:rPr>
            </w:pPr>
          </w:p>
        </w:tc>
        <w:tc>
          <w:tcPr>
            <w:tcW w:w="20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1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70 %</w:t>
            </w:r>
          </w:p>
        </w:tc>
      </w:tr>
      <w:tr w:rsidR="002B29D7" w:rsidRPr="002B29D7" w:rsidTr="002B29D7">
        <w:trPr>
          <w:trHeight w:val="10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Оценка</w:t>
            </w: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1.8 и ПК 1.9 не сформированы</w:t>
            </w:r>
          </w:p>
        </w:tc>
        <w:tc>
          <w:tcPr>
            <w:tcW w:w="20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1.8 и ПК 1.9 сформированы</w:t>
            </w: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Максимальное количество баллов по оценке профессиональной компетенции ПК 1.10. и ПК 1.11</w:t>
      </w:r>
      <w:proofErr w:type="gramStart"/>
      <w:r w:rsidRPr="002B29D7">
        <w:rPr>
          <w:rFonts w:ascii="Arial" w:eastAsia="Times New Roman" w:hAnsi="Arial" w:cs="Arial"/>
          <w:color w:val="000000"/>
          <w:sz w:val="21"/>
          <w:szCs w:val="21"/>
          <w:lang w:eastAsia="ru-RU"/>
        </w:rPr>
        <w:t>И</w:t>
      </w:r>
      <w:proofErr w:type="gramEnd"/>
      <w:r w:rsidRPr="002B29D7">
        <w:rPr>
          <w:rFonts w:ascii="Arial" w:eastAsia="Times New Roman" w:hAnsi="Arial" w:cs="Arial"/>
          <w:color w:val="000000"/>
          <w:sz w:val="21"/>
          <w:szCs w:val="21"/>
          <w:lang w:eastAsia="ru-RU"/>
        </w:rPr>
        <w:t>спользовать в профессиональной деятельности нормативные правовые акты и документы по обеспечению режима секретности в Российской Федерации. Обеспечивать защиту сведений, составляющих государственную тайну, сведений конфиденциального характера и иных охраняемых законом тайн составляет 10 баллов.</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Для принятия решения о </w:t>
      </w:r>
      <w:proofErr w:type="spellStart"/>
      <w:r w:rsidRPr="002B29D7">
        <w:rPr>
          <w:rFonts w:ascii="Arial" w:eastAsia="Times New Roman" w:hAnsi="Arial" w:cs="Arial"/>
          <w:color w:val="000000"/>
          <w:sz w:val="21"/>
          <w:szCs w:val="21"/>
          <w:lang w:eastAsia="ru-RU"/>
        </w:rPr>
        <w:t>сформированности</w:t>
      </w:r>
      <w:proofErr w:type="spellEnd"/>
      <w:r w:rsidRPr="002B29D7">
        <w:rPr>
          <w:rFonts w:ascii="Arial" w:eastAsia="Times New Roman" w:hAnsi="Arial" w:cs="Arial"/>
          <w:color w:val="000000"/>
          <w:sz w:val="21"/>
          <w:szCs w:val="21"/>
          <w:lang w:eastAsia="ru-RU"/>
        </w:rPr>
        <w:t xml:space="preserve"> профессиональной компетенции ПК 1.10 и ПК 1.11не менее 7баллов, что составляет более 70% от общего количества баллов (Таблица 7).</w:t>
      </w:r>
    </w:p>
    <w:p w:rsidR="002B29D7" w:rsidRPr="002B29D7" w:rsidRDefault="002B29D7" w:rsidP="002B29D7">
      <w:pPr>
        <w:shd w:val="clear" w:color="auto" w:fill="FFFFFF"/>
        <w:spacing w:after="150" w:line="240" w:lineRule="auto"/>
        <w:jc w:val="right"/>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Таблица 7.</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Оценочная шкала по профессиональной компетенции</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1.10 и ПК 1.11</w:t>
      </w:r>
      <w:proofErr w:type="gramStart"/>
      <w:r w:rsidRPr="002B29D7">
        <w:rPr>
          <w:rFonts w:ascii="Arial" w:eastAsia="Times New Roman" w:hAnsi="Arial" w:cs="Arial"/>
          <w:color w:val="000000"/>
          <w:sz w:val="21"/>
          <w:szCs w:val="21"/>
          <w:lang w:eastAsia="ru-RU"/>
        </w:rPr>
        <w:t>И</w:t>
      </w:r>
      <w:proofErr w:type="gramEnd"/>
      <w:r w:rsidRPr="002B29D7">
        <w:rPr>
          <w:rFonts w:ascii="Arial" w:eastAsia="Times New Roman" w:hAnsi="Arial" w:cs="Arial"/>
          <w:color w:val="000000"/>
          <w:sz w:val="21"/>
          <w:szCs w:val="21"/>
          <w:lang w:eastAsia="ru-RU"/>
        </w:rPr>
        <w:t>спользовать в профессиональной деятельности нормативные правовые акты и документы по обеспечению режима секретности в Российской Федерации. Обеспечивать защиту сведений, составляющих государственную тайну, сведений конфиденциального характера и иных охраняемых законом тайн</w:t>
      </w:r>
    </w:p>
    <w:tbl>
      <w:tblPr>
        <w:tblW w:w="6340" w:type="dxa"/>
        <w:tblCellMar>
          <w:top w:w="70" w:type="dxa"/>
          <w:left w:w="70" w:type="dxa"/>
          <w:bottom w:w="70" w:type="dxa"/>
          <w:right w:w="70" w:type="dxa"/>
        </w:tblCellMar>
        <w:tblLook w:val="04A0" w:firstRow="1" w:lastRow="0" w:firstColumn="1" w:lastColumn="0" w:noHBand="0" w:noVBand="1"/>
      </w:tblPr>
      <w:tblGrid>
        <w:gridCol w:w="1759"/>
        <w:gridCol w:w="2403"/>
        <w:gridCol w:w="2178"/>
      </w:tblGrid>
      <w:tr w:rsidR="002B29D7" w:rsidRPr="002B29D7" w:rsidTr="002B29D7">
        <w:trPr>
          <w:trHeight w:val="38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Набрано</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баллов</w:t>
            </w: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0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7 баллов</w:t>
            </w:r>
          </w:p>
        </w:tc>
      </w:tr>
      <w:tr w:rsidR="002B29D7" w:rsidRPr="002B29D7" w:rsidTr="002B29D7">
        <w:trPr>
          <w:trHeight w:val="11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11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Процент выполнения задания</w:t>
            </w: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2"/>
                <w:szCs w:val="21"/>
                <w:lang w:eastAsia="ru-RU"/>
              </w:rPr>
            </w:pPr>
          </w:p>
        </w:tc>
        <w:tc>
          <w:tcPr>
            <w:tcW w:w="20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1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70 %</w:t>
            </w:r>
          </w:p>
        </w:tc>
      </w:tr>
      <w:tr w:rsidR="002B29D7" w:rsidRPr="002B29D7" w:rsidTr="002B29D7">
        <w:trPr>
          <w:trHeight w:val="10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Оценка</w:t>
            </w: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1.10 и ПК 1.11 не сформированы</w:t>
            </w:r>
          </w:p>
        </w:tc>
        <w:tc>
          <w:tcPr>
            <w:tcW w:w="20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1.10 и ПК 1.11 сформированы</w:t>
            </w: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Максимальное количество баллов по оценке профессиональной компетенции ПК 1.12. и ПК 1.13.Осуществлять профилактику преступлений и иных правонарушений на основе использования закономерностей преступности, преступного поведения и методов их предупреждения, выявлять и устранять причины и условия, способствующие совершению правонарушений. Осуществлять свою профессиональную деятельность во взаимодействии с сотрудниками иных правоохранительных органов, органов местного самоуправления, с представителями общественных объединений, с муниципальными органами охраны общественного порядка, трудовыми коллективами, гражданами составляет 10 баллов.</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Для принятия решения о </w:t>
      </w:r>
      <w:proofErr w:type="spellStart"/>
      <w:r w:rsidRPr="002B29D7">
        <w:rPr>
          <w:rFonts w:ascii="Arial" w:eastAsia="Times New Roman" w:hAnsi="Arial" w:cs="Arial"/>
          <w:color w:val="000000"/>
          <w:sz w:val="21"/>
          <w:szCs w:val="21"/>
          <w:lang w:eastAsia="ru-RU"/>
        </w:rPr>
        <w:t>сформированности</w:t>
      </w:r>
      <w:proofErr w:type="spellEnd"/>
      <w:r w:rsidRPr="002B29D7">
        <w:rPr>
          <w:rFonts w:ascii="Arial" w:eastAsia="Times New Roman" w:hAnsi="Arial" w:cs="Arial"/>
          <w:color w:val="000000"/>
          <w:sz w:val="21"/>
          <w:szCs w:val="21"/>
          <w:lang w:eastAsia="ru-RU"/>
        </w:rPr>
        <w:t xml:space="preserve"> профессиональной компетенции ПК 1.12 и ПК 1.13 не менее 7баллов, что составляет более 70% от общего количества баллов (Таблица 8).</w:t>
      </w:r>
    </w:p>
    <w:p w:rsidR="002B29D7" w:rsidRPr="002B29D7" w:rsidRDefault="002B29D7" w:rsidP="002B29D7">
      <w:pPr>
        <w:shd w:val="clear" w:color="auto" w:fill="FFFFFF"/>
        <w:spacing w:after="150" w:line="240" w:lineRule="auto"/>
        <w:jc w:val="right"/>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Таблица 8.</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Оценочная шкала по профессиональной компетенции</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ПК 1.12 и ПК 1.13</w:t>
      </w:r>
      <w:proofErr w:type="gramStart"/>
      <w:r w:rsidRPr="002B29D7">
        <w:rPr>
          <w:rFonts w:ascii="Arial" w:eastAsia="Times New Roman" w:hAnsi="Arial" w:cs="Arial"/>
          <w:color w:val="000000"/>
          <w:sz w:val="21"/>
          <w:szCs w:val="21"/>
          <w:lang w:eastAsia="ru-RU"/>
        </w:rPr>
        <w:t>О</w:t>
      </w:r>
      <w:proofErr w:type="gramEnd"/>
      <w:r w:rsidRPr="002B29D7">
        <w:rPr>
          <w:rFonts w:ascii="Arial" w:eastAsia="Times New Roman" w:hAnsi="Arial" w:cs="Arial"/>
          <w:color w:val="000000"/>
          <w:sz w:val="21"/>
          <w:szCs w:val="21"/>
          <w:lang w:eastAsia="ru-RU"/>
        </w:rPr>
        <w:t>существлять профилактику преступлений и иных правонарушений на основе использования закономерностей преступности, преступного поведения и методов их предупреждения, выявлять и устранять причины и условия, способствующие совершению правонарушений. Осуществлять свою профессиональную деятельность во взаимодействии с сотрудниками иных правоохранительных органов, органов местного самоуправления, с представителями общественных объединений, с муниципальными органами охраны общественного порядка, трудовыми коллективами, гражданами</w:t>
      </w:r>
    </w:p>
    <w:tbl>
      <w:tblPr>
        <w:tblW w:w="6340" w:type="dxa"/>
        <w:tblCellMar>
          <w:top w:w="70" w:type="dxa"/>
          <w:left w:w="70" w:type="dxa"/>
          <w:bottom w:w="70" w:type="dxa"/>
          <w:right w:w="70" w:type="dxa"/>
        </w:tblCellMar>
        <w:tblLook w:val="04A0" w:firstRow="1" w:lastRow="0" w:firstColumn="1" w:lastColumn="0" w:noHBand="0" w:noVBand="1"/>
      </w:tblPr>
      <w:tblGrid>
        <w:gridCol w:w="1759"/>
        <w:gridCol w:w="2403"/>
        <w:gridCol w:w="2178"/>
      </w:tblGrid>
      <w:tr w:rsidR="002B29D7" w:rsidRPr="002B29D7" w:rsidTr="002B29D7">
        <w:trPr>
          <w:trHeight w:val="38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Набрано</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баллов</w:t>
            </w: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0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7 баллов</w:t>
            </w:r>
          </w:p>
        </w:tc>
      </w:tr>
      <w:tr w:rsidR="002B29D7" w:rsidRPr="002B29D7" w:rsidTr="002B29D7">
        <w:trPr>
          <w:trHeight w:val="11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11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Процент выполнения задания</w:t>
            </w: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2"/>
                <w:szCs w:val="21"/>
                <w:lang w:eastAsia="ru-RU"/>
              </w:rPr>
            </w:pPr>
          </w:p>
        </w:tc>
        <w:tc>
          <w:tcPr>
            <w:tcW w:w="20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1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70 %</w:t>
            </w:r>
          </w:p>
        </w:tc>
      </w:tr>
      <w:tr w:rsidR="002B29D7" w:rsidRPr="002B29D7" w:rsidTr="002B29D7">
        <w:trPr>
          <w:trHeight w:val="10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Оценка</w:t>
            </w: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1.12и ПК 1.13 не сформированы</w:t>
            </w:r>
          </w:p>
        </w:tc>
        <w:tc>
          <w:tcPr>
            <w:tcW w:w="20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ПК 1.12 и ПК 1.13 сформированы</w:t>
            </w: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Суммарное максимальное количество баллов, по оценке профессионального модуля ПМ. 01Оперативно-служебная деятельность составляет 80 баллов.</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Для принятия решения об освоении вида профессиональной деятельности профессионального модуля «Оперативно-служебная деятельность» обучающийся должен набрать не менее 56 баллов, что составляет 70% от общего количества баллов (Таблица 9).</w:t>
      </w:r>
    </w:p>
    <w:p w:rsidR="002B29D7" w:rsidRPr="002B29D7" w:rsidRDefault="002B29D7" w:rsidP="002B29D7">
      <w:pPr>
        <w:shd w:val="clear" w:color="auto" w:fill="FFFFFF"/>
        <w:spacing w:after="150" w:line="240" w:lineRule="auto"/>
        <w:jc w:val="right"/>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Таблица 9.</w:t>
      </w: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Оценочная шкала по профессиональному модулю</w:t>
      </w:r>
    </w:p>
    <w:p w:rsidR="002B29D7" w:rsidRPr="002B29D7" w:rsidRDefault="002B29D7" w:rsidP="002B29D7">
      <w:pPr>
        <w:shd w:val="clear" w:color="auto" w:fill="FFFFFF"/>
        <w:spacing w:line="240" w:lineRule="auto"/>
        <w:jc w:val="center"/>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ПМ. 01. Оперативно-служебная деятельность</w:t>
      </w:r>
    </w:p>
    <w:tbl>
      <w:tblPr>
        <w:tblW w:w="6340" w:type="dxa"/>
        <w:tblCellMar>
          <w:top w:w="70" w:type="dxa"/>
          <w:left w:w="70" w:type="dxa"/>
          <w:bottom w:w="70" w:type="dxa"/>
          <w:right w:w="70" w:type="dxa"/>
        </w:tblCellMar>
        <w:tblLook w:val="04A0" w:firstRow="1" w:lastRow="0" w:firstColumn="1" w:lastColumn="0" w:noHBand="0" w:noVBand="1"/>
      </w:tblPr>
      <w:tblGrid>
        <w:gridCol w:w="1759"/>
        <w:gridCol w:w="2403"/>
        <w:gridCol w:w="2178"/>
      </w:tblGrid>
      <w:tr w:rsidR="002B29D7" w:rsidRPr="002B29D7" w:rsidTr="002B29D7">
        <w:trPr>
          <w:trHeight w:val="38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lastRenderedPageBreak/>
              <w:t>Набрано</w:t>
            </w: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баллов</w:t>
            </w: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tc>
        <w:tc>
          <w:tcPr>
            <w:tcW w:w="20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rPr>
                <w:rFonts w:ascii="Times New Roman" w:eastAsia="Times New Roman" w:hAnsi="Times New Roman" w:cs="Times New Roman"/>
                <w:color w:val="000000"/>
                <w:sz w:val="21"/>
                <w:szCs w:val="21"/>
                <w:lang w:eastAsia="ru-RU"/>
              </w:rPr>
            </w:pP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56 баллов</w:t>
            </w:r>
          </w:p>
        </w:tc>
      </w:tr>
      <w:tr w:rsidR="002B29D7" w:rsidRPr="002B29D7" w:rsidTr="002B29D7">
        <w:trPr>
          <w:trHeight w:val="11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11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Процент выполнения задания</w:t>
            </w: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12"/>
                <w:szCs w:val="21"/>
                <w:lang w:eastAsia="ru-RU"/>
              </w:rPr>
            </w:pPr>
          </w:p>
        </w:tc>
        <w:tc>
          <w:tcPr>
            <w:tcW w:w="20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1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 70 %</w:t>
            </w:r>
          </w:p>
        </w:tc>
      </w:tr>
      <w:tr w:rsidR="002B29D7" w:rsidRPr="002B29D7" w:rsidTr="002B29D7">
        <w:trPr>
          <w:trHeight w:val="100"/>
        </w:trPr>
        <w:tc>
          <w:tcPr>
            <w:tcW w:w="16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Оценка</w:t>
            </w: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p>
        </w:tc>
        <w:tc>
          <w:tcPr>
            <w:tcW w:w="224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ПМ. 01. не освоен</w:t>
            </w:r>
          </w:p>
        </w:tc>
        <w:tc>
          <w:tcPr>
            <w:tcW w:w="203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B29D7" w:rsidRPr="002B29D7" w:rsidRDefault="002B29D7" w:rsidP="002B29D7">
            <w:pPr>
              <w:spacing w:after="150" w:line="240" w:lineRule="auto"/>
              <w:jc w:val="center"/>
              <w:rPr>
                <w:rFonts w:ascii="Times New Roman" w:eastAsia="Times New Roman" w:hAnsi="Times New Roman" w:cs="Times New Roman"/>
                <w:color w:val="000000"/>
                <w:sz w:val="21"/>
                <w:szCs w:val="21"/>
                <w:lang w:eastAsia="ru-RU"/>
              </w:rPr>
            </w:pPr>
          </w:p>
          <w:p w:rsidR="002B29D7" w:rsidRPr="002B29D7" w:rsidRDefault="002B29D7" w:rsidP="002B29D7">
            <w:pPr>
              <w:spacing w:after="150" w:line="100" w:lineRule="atLeast"/>
              <w:jc w:val="center"/>
              <w:rPr>
                <w:rFonts w:ascii="Times New Roman" w:eastAsia="Times New Roman" w:hAnsi="Times New Roman" w:cs="Times New Roman"/>
                <w:color w:val="000000"/>
                <w:sz w:val="21"/>
                <w:szCs w:val="21"/>
                <w:lang w:eastAsia="ru-RU"/>
              </w:rPr>
            </w:pPr>
            <w:r w:rsidRPr="002B29D7">
              <w:rPr>
                <w:rFonts w:ascii="Times New Roman" w:eastAsia="Times New Roman" w:hAnsi="Times New Roman" w:cs="Times New Roman"/>
                <w:color w:val="000000"/>
                <w:sz w:val="21"/>
                <w:szCs w:val="21"/>
                <w:lang w:eastAsia="ru-RU"/>
              </w:rPr>
              <w:t>ПМ. 01. освоен</w:t>
            </w:r>
          </w:p>
        </w:tc>
      </w:tr>
    </w:tbl>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6. Инструкция для кандидата по процедуре оценки итоговых образовательных результатов по профессиональному модулю.</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ПМ. 01. Оперативно-служебная деятельность</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1. Ознакомьтесь с заданиями для </w:t>
      </w:r>
      <w:proofErr w:type="gramStart"/>
      <w:r w:rsidRPr="002B29D7">
        <w:rPr>
          <w:rFonts w:ascii="Arial" w:eastAsia="Times New Roman" w:hAnsi="Arial" w:cs="Arial"/>
          <w:color w:val="000000"/>
          <w:sz w:val="21"/>
          <w:szCs w:val="21"/>
          <w:lang w:eastAsia="ru-RU"/>
        </w:rPr>
        <w:t>экзаменующихся</w:t>
      </w:r>
      <w:proofErr w:type="gramEnd"/>
      <w:r w:rsidRPr="002B29D7">
        <w:rPr>
          <w:rFonts w:ascii="Arial" w:eastAsia="Times New Roman" w:hAnsi="Arial" w:cs="Arial"/>
          <w:color w:val="000000"/>
          <w:sz w:val="21"/>
          <w:szCs w:val="21"/>
          <w:lang w:eastAsia="ru-RU"/>
        </w:rPr>
        <w:t>, оцениваемыми компетенциями и показателями оценки результата.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 Ознакомьтесь с инструментами оценки (Приложения)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3. Оцените выполнение заданий по установленным критериям, вынесите заключение о </w:t>
      </w:r>
      <w:proofErr w:type="spellStart"/>
      <w:r w:rsidRPr="002B29D7">
        <w:rPr>
          <w:rFonts w:ascii="Arial" w:eastAsia="Times New Roman" w:hAnsi="Arial" w:cs="Arial"/>
          <w:color w:val="000000"/>
          <w:sz w:val="21"/>
          <w:szCs w:val="21"/>
          <w:lang w:eastAsia="ru-RU"/>
        </w:rPr>
        <w:t>сформированности</w:t>
      </w:r>
      <w:proofErr w:type="spellEnd"/>
      <w:r w:rsidRPr="002B29D7">
        <w:rPr>
          <w:rFonts w:ascii="Arial" w:eastAsia="Times New Roman" w:hAnsi="Arial" w:cs="Arial"/>
          <w:color w:val="000000"/>
          <w:sz w:val="21"/>
          <w:szCs w:val="21"/>
          <w:lang w:eastAsia="ru-RU"/>
        </w:rPr>
        <w:t xml:space="preserve"> профессиональных компетенций, профессиональных модулей/вида профессиональной деятельности и занесите результаты в таблицы (Приложения)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4. Заполните таблицу итоговых результатов по освоению профессионального модуля (Приложение) в соответствии с оценочными шкалами (Приложение, табл.)</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5. Заполните экзаменационный лист кандидата совместно с другими членами комиссии в соответствии с таблицей итоговых результатов по освоению профессионального модуля и оценочными шкалами (Приложение, табл.), примите решение об освоении обучающимся ВПД.</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6. Примите совместно с членами комиссии решение о выдаче (отказе в выдаче) квалификационного аттестата.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7. Инструкция для эксперта-экзаменатора по процедуре оценки итоговых образовательных результатов по профессиональному модулю.</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Количество вариантов </w:t>
      </w:r>
      <w:r w:rsidRPr="002B29D7">
        <w:rPr>
          <w:rFonts w:ascii="Arial" w:eastAsia="Times New Roman" w:hAnsi="Arial" w:cs="Arial"/>
          <w:color w:val="000000"/>
          <w:sz w:val="21"/>
          <w:szCs w:val="21"/>
          <w:lang w:eastAsia="ru-RU"/>
        </w:rPr>
        <w:t xml:space="preserve">(пакетов) заданий </w:t>
      </w:r>
      <w:proofErr w:type="gramStart"/>
      <w:r w:rsidRPr="002B29D7">
        <w:rPr>
          <w:rFonts w:ascii="Arial" w:eastAsia="Times New Roman" w:hAnsi="Arial" w:cs="Arial"/>
          <w:color w:val="000000"/>
          <w:sz w:val="21"/>
          <w:szCs w:val="21"/>
          <w:lang w:eastAsia="ru-RU"/>
        </w:rPr>
        <w:t>для</w:t>
      </w:r>
      <w:proofErr w:type="gramEnd"/>
      <w:r w:rsidRPr="002B29D7">
        <w:rPr>
          <w:rFonts w:ascii="Arial" w:eastAsia="Times New Roman" w:hAnsi="Arial" w:cs="Arial"/>
          <w:color w:val="000000"/>
          <w:sz w:val="21"/>
          <w:szCs w:val="21"/>
          <w:lang w:eastAsia="ru-RU"/>
        </w:rPr>
        <w:t xml:space="preserve"> экзаменующихся: один</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Время выполнения каждого задания и максимальное время на экзамен (квалификационный)</w:t>
      </w:r>
      <w:r w:rsidRPr="002B29D7">
        <w:rPr>
          <w:rFonts w:ascii="Arial" w:eastAsia="Times New Roman" w:hAnsi="Arial" w:cs="Arial"/>
          <w:color w:val="000000"/>
          <w:sz w:val="21"/>
          <w:szCs w:val="21"/>
          <w:lang w:eastAsia="ru-RU"/>
        </w:rPr>
        <w:t>:</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Практические задания по ПК.1.1 – 45 мин.</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Практические задания по ПК.1.2, ПК. 1.3 – 45 мин.</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Практические задания по ПК.1.4 – 45 мин.</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Практические задания по ПК.1.5 – 45 мин.</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Практические задания по ПК.1.6, ПК.1.7 – 45 мин.</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Практические задания по ПК.1.8, ПК.1.9 – 45 мин.</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Практические задания по ПК.1.10, ПК.1.11 – 45 мин.</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Практические задания по ПК.1.12, ПК.1.13 – 45 мин.</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Итого: 360мин./6 академических часов.</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Условия выполнения заданий</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Условия выполнения практического задания (комплексного практического задания):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Расходные материалы в расчете на одного кандидата: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1. бумага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 карандаш</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3. ручка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4.катридж.</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Нормативно-справочная документация: </w:t>
      </w:r>
      <w:r w:rsidRPr="002B29D7">
        <w:rPr>
          <w:rFonts w:ascii="Arial" w:eastAsia="Times New Roman" w:hAnsi="Arial" w:cs="Arial"/>
          <w:color w:val="000000"/>
          <w:sz w:val="21"/>
          <w:szCs w:val="21"/>
          <w:lang w:eastAsia="ru-RU"/>
        </w:rPr>
        <w:t>нормативно-правовые акты</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Вопросы, по которым разрешено консультирование кандидата: </w:t>
      </w:r>
      <w:r w:rsidRPr="002B29D7">
        <w:rPr>
          <w:rFonts w:ascii="Arial" w:eastAsia="Times New Roman" w:hAnsi="Arial" w:cs="Arial"/>
          <w:color w:val="000000"/>
          <w:sz w:val="21"/>
          <w:szCs w:val="21"/>
          <w:lang w:eastAsia="ru-RU"/>
        </w:rPr>
        <w:t>не предусмотрены.</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b/>
          <w:bCs/>
          <w:color w:val="000000"/>
          <w:sz w:val="21"/>
          <w:szCs w:val="21"/>
          <w:lang w:eastAsia="ru-RU"/>
        </w:rPr>
        <w:t>Инструкция: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 xml:space="preserve">1. Ознакомьтесь с заданиями для </w:t>
      </w:r>
      <w:proofErr w:type="gramStart"/>
      <w:r w:rsidRPr="002B29D7">
        <w:rPr>
          <w:rFonts w:ascii="Arial" w:eastAsia="Times New Roman" w:hAnsi="Arial" w:cs="Arial"/>
          <w:color w:val="000000"/>
          <w:sz w:val="21"/>
          <w:szCs w:val="21"/>
          <w:lang w:eastAsia="ru-RU"/>
        </w:rPr>
        <w:t>экзаменующихся</w:t>
      </w:r>
      <w:proofErr w:type="gramEnd"/>
      <w:r w:rsidRPr="002B29D7">
        <w:rPr>
          <w:rFonts w:ascii="Arial" w:eastAsia="Times New Roman" w:hAnsi="Arial" w:cs="Arial"/>
          <w:color w:val="000000"/>
          <w:sz w:val="21"/>
          <w:szCs w:val="21"/>
          <w:lang w:eastAsia="ru-RU"/>
        </w:rPr>
        <w:t>, оцениваемыми компетенциями и показателями оценки результата.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2. Ознакомьтесь с инструментами оценки (Приложения)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3. Оцените выполнение заданий по установленным критериям, вынесите заключение о </w:t>
      </w:r>
      <w:proofErr w:type="spellStart"/>
      <w:r w:rsidRPr="002B29D7">
        <w:rPr>
          <w:rFonts w:ascii="Arial" w:eastAsia="Times New Roman" w:hAnsi="Arial" w:cs="Arial"/>
          <w:color w:val="000000"/>
          <w:sz w:val="21"/>
          <w:szCs w:val="21"/>
          <w:lang w:eastAsia="ru-RU"/>
        </w:rPr>
        <w:t>сформированности</w:t>
      </w:r>
      <w:proofErr w:type="spellEnd"/>
      <w:r w:rsidRPr="002B29D7">
        <w:rPr>
          <w:rFonts w:ascii="Arial" w:eastAsia="Times New Roman" w:hAnsi="Arial" w:cs="Arial"/>
          <w:color w:val="000000"/>
          <w:sz w:val="21"/>
          <w:szCs w:val="21"/>
          <w:lang w:eastAsia="ru-RU"/>
        </w:rPr>
        <w:t> профессиональных компетенций, профессиональных модулей/вида профессиональной деятельности и занесите результаты в таблицы (Приложения)</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4. Заполните таблицу итоговых результатов по освоению профессионального модуля (Приложение) в соответствии с оценочными шкалами (Приложение, табл.)</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5. Заполните экзаменационный лист кандидата совместно с другими членами комиссии в соответствии с таблицей итоговых результатов по освоению профессионального модуля и оценочными шкалами (Приложение, табл.), примите решение об освоении обучающимся ВПД.</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r w:rsidRPr="002B29D7">
        <w:rPr>
          <w:rFonts w:ascii="Arial" w:eastAsia="Times New Roman" w:hAnsi="Arial" w:cs="Arial"/>
          <w:color w:val="000000"/>
          <w:sz w:val="21"/>
          <w:szCs w:val="21"/>
          <w:lang w:eastAsia="ru-RU"/>
        </w:rPr>
        <w:t>6. Примите совместно с членами комиссии решение о выдаче (отказе в выдаче) квалификационного аттестата.</w:t>
      </w: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after="150" w:line="240" w:lineRule="auto"/>
        <w:jc w:val="center"/>
        <w:rPr>
          <w:rFonts w:ascii="Arial" w:eastAsia="Times New Roman" w:hAnsi="Arial" w:cs="Arial"/>
          <w:color w:val="000000"/>
          <w:sz w:val="21"/>
          <w:szCs w:val="21"/>
          <w:lang w:eastAsia="ru-RU"/>
        </w:rPr>
      </w:pPr>
    </w:p>
    <w:p w:rsidR="002B29D7" w:rsidRPr="002B29D7" w:rsidRDefault="002B29D7" w:rsidP="002B29D7">
      <w:pPr>
        <w:shd w:val="clear" w:color="auto" w:fill="FFFFFF"/>
        <w:spacing w:line="244" w:lineRule="atLeast"/>
        <w:rPr>
          <w:rFonts w:ascii="Arial" w:eastAsia="Times New Roman" w:hAnsi="Arial" w:cs="Arial"/>
          <w:color w:val="000000"/>
          <w:sz w:val="20"/>
          <w:szCs w:val="20"/>
          <w:lang w:eastAsia="ru-RU"/>
        </w:rPr>
      </w:pPr>
    </w:p>
    <w:p w:rsidR="002B29D7" w:rsidRPr="0059680A" w:rsidRDefault="002B29D7" w:rsidP="0059680A">
      <w:pPr>
        <w:spacing w:after="0" w:line="240" w:lineRule="auto"/>
        <w:ind w:right="113"/>
        <w:jc w:val="both"/>
        <w:rPr>
          <w:rFonts w:ascii="Times New Roman" w:eastAsia="Times New Roman" w:hAnsi="Times New Roman" w:cs="Times New Roman"/>
          <w:color w:val="000000"/>
          <w:sz w:val="24"/>
          <w:szCs w:val="24"/>
          <w:lang w:eastAsia="ru-RU"/>
        </w:rPr>
      </w:pPr>
    </w:p>
    <w:p w:rsidR="00421F14" w:rsidRPr="00435F77" w:rsidRDefault="00421F14" w:rsidP="00435F77">
      <w:pPr>
        <w:spacing w:after="0" w:line="240" w:lineRule="auto"/>
        <w:ind w:right="113"/>
        <w:jc w:val="both"/>
        <w:rPr>
          <w:rFonts w:ascii="Times New Roman" w:eastAsia="Times New Roman" w:hAnsi="Times New Roman" w:cs="Times New Roman"/>
          <w:b/>
          <w:smallCaps/>
          <w:sz w:val="24"/>
          <w:szCs w:val="24"/>
          <w:lang w:eastAsia="ru-RU"/>
        </w:rPr>
      </w:pPr>
    </w:p>
    <w:p w:rsidR="00411A53" w:rsidRPr="00411A53" w:rsidRDefault="00411A53" w:rsidP="00411A53">
      <w:pPr>
        <w:spacing w:after="0" w:line="240" w:lineRule="auto"/>
        <w:ind w:right="113" w:firstLine="709"/>
        <w:jc w:val="both"/>
        <w:rPr>
          <w:rFonts w:ascii="Times New Roman" w:eastAsia="Times New Roman" w:hAnsi="Times New Roman" w:cs="Times New Roman"/>
          <w:b/>
          <w:sz w:val="24"/>
          <w:szCs w:val="24"/>
          <w:lang w:eastAsia="ru-RU"/>
        </w:rPr>
      </w:pPr>
      <w:r w:rsidRPr="00411A53">
        <w:rPr>
          <w:rFonts w:ascii="Times New Roman" w:eastAsia="Times New Roman" w:hAnsi="Times New Roman" w:cs="Times New Roman"/>
          <w:b/>
          <w:sz w:val="24"/>
          <w:szCs w:val="24"/>
          <w:lang w:eastAsia="ru-RU"/>
        </w:rPr>
        <w:t>4.1.3. Оценка по учебной и (или) производственной практике</w:t>
      </w:r>
    </w:p>
    <w:p w:rsidR="00411A53" w:rsidRPr="00411A53" w:rsidRDefault="00411A53" w:rsidP="00411A53">
      <w:pPr>
        <w:spacing w:after="0" w:line="240" w:lineRule="auto"/>
        <w:ind w:right="113" w:firstLine="709"/>
        <w:jc w:val="both"/>
        <w:rPr>
          <w:rFonts w:ascii="Times New Roman" w:eastAsia="Times New Roman" w:hAnsi="Times New Roman" w:cs="Times New Roman"/>
          <w:b/>
          <w:sz w:val="24"/>
          <w:szCs w:val="24"/>
          <w:lang w:eastAsia="ru-RU"/>
        </w:rPr>
      </w:pPr>
      <w:r w:rsidRPr="00411A53">
        <w:rPr>
          <w:rFonts w:ascii="Times New Roman" w:eastAsia="Times New Roman" w:hAnsi="Times New Roman" w:cs="Times New Roman"/>
          <w:b/>
          <w:sz w:val="24"/>
          <w:szCs w:val="24"/>
          <w:lang w:eastAsia="ru-RU"/>
        </w:rPr>
        <w:t>Общие положения</w:t>
      </w:r>
    </w:p>
    <w:p w:rsidR="00411A53" w:rsidRPr="00411A53" w:rsidRDefault="00411A53" w:rsidP="00411A53">
      <w:pPr>
        <w:spacing w:after="0" w:line="240" w:lineRule="auto"/>
        <w:ind w:right="113" w:firstLine="709"/>
        <w:jc w:val="both"/>
        <w:rPr>
          <w:rFonts w:ascii="Times New Roman" w:eastAsia="Times New Roman" w:hAnsi="Times New Roman" w:cs="Times New Roman"/>
          <w:sz w:val="24"/>
          <w:szCs w:val="24"/>
          <w:lang w:eastAsia="ru-RU"/>
        </w:rPr>
      </w:pPr>
      <w:r w:rsidRPr="00411A53">
        <w:rPr>
          <w:rFonts w:ascii="Times New Roman" w:eastAsia="Times New Roman" w:hAnsi="Times New Roman" w:cs="Times New Roman"/>
          <w:sz w:val="24"/>
          <w:szCs w:val="24"/>
          <w:lang w:eastAsia="ru-RU"/>
        </w:rPr>
        <w:t>Целью оценки по учебной и (или) производственной практике является оценка: 1) профессиональных и общих компетенций; 2) практического опыта и умений.</w:t>
      </w:r>
    </w:p>
    <w:p w:rsidR="00411A53" w:rsidRPr="00411A53" w:rsidRDefault="00411A53" w:rsidP="00BF096D">
      <w:pPr>
        <w:numPr>
          <w:ilvl w:val="0"/>
          <w:numId w:val="18"/>
        </w:numPr>
        <w:spacing w:after="0" w:line="240" w:lineRule="auto"/>
        <w:ind w:right="113" w:firstLine="709"/>
        <w:jc w:val="both"/>
        <w:rPr>
          <w:rFonts w:ascii="Times New Roman" w:eastAsia="Times New Roman" w:hAnsi="Times New Roman" w:cs="Times New Roman"/>
          <w:sz w:val="24"/>
          <w:szCs w:val="24"/>
          <w:lang w:eastAsia="ru-RU"/>
        </w:rPr>
      </w:pPr>
      <w:r w:rsidRPr="00411A53">
        <w:rPr>
          <w:rFonts w:ascii="Times New Roman" w:eastAsia="Times New Roman" w:hAnsi="Times New Roman" w:cs="Times New Roman"/>
          <w:sz w:val="24"/>
          <w:szCs w:val="24"/>
          <w:lang w:eastAsia="ru-RU"/>
        </w:rPr>
        <w:t xml:space="preserve">Оценка по учебной и (или) производственной практике выставляется на основании данных аттестационного листа (характеристики профессиональной деятельности обучающегося/студента на практике)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 </w:t>
      </w:r>
    </w:p>
    <w:p w:rsidR="00411A53" w:rsidRPr="00411A53" w:rsidRDefault="00411A53" w:rsidP="00BF096D">
      <w:pPr>
        <w:numPr>
          <w:ilvl w:val="0"/>
          <w:numId w:val="18"/>
        </w:numPr>
        <w:spacing w:after="0" w:line="240" w:lineRule="auto"/>
        <w:ind w:right="113" w:firstLine="709"/>
        <w:jc w:val="both"/>
        <w:rPr>
          <w:rFonts w:ascii="Times New Roman" w:eastAsia="Times New Roman" w:hAnsi="Times New Roman" w:cs="Times New Roman"/>
          <w:b/>
          <w:sz w:val="24"/>
          <w:szCs w:val="24"/>
          <w:lang w:eastAsia="ru-RU"/>
        </w:rPr>
      </w:pPr>
      <w:r w:rsidRPr="00411A53">
        <w:rPr>
          <w:rFonts w:ascii="Times New Roman" w:eastAsia="Times New Roman" w:hAnsi="Times New Roman" w:cs="Times New Roman"/>
          <w:b/>
          <w:sz w:val="24"/>
          <w:szCs w:val="24"/>
          <w:lang w:eastAsia="ru-RU"/>
        </w:rPr>
        <w:t xml:space="preserve">Виды работ практики и проверяемые результаты </w:t>
      </w:r>
      <w:proofErr w:type="gramStart"/>
      <w:r w:rsidRPr="00411A53">
        <w:rPr>
          <w:rFonts w:ascii="Times New Roman" w:eastAsia="Times New Roman" w:hAnsi="Times New Roman" w:cs="Times New Roman"/>
          <w:b/>
          <w:sz w:val="24"/>
          <w:szCs w:val="24"/>
          <w:lang w:eastAsia="ru-RU"/>
        </w:rPr>
        <w:t>обучения по</w:t>
      </w:r>
      <w:proofErr w:type="gramEnd"/>
      <w:r w:rsidRPr="00411A53">
        <w:rPr>
          <w:rFonts w:ascii="Times New Roman" w:eastAsia="Times New Roman" w:hAnsi="Times New Roman" w:cs="Times New Roman"/>
          <w:b/>
          <w:sz w:val="24"/>
          <w:szCs w:val="24"/>
          <w:lang w:eastAsia="ru-RU"/>
        </w:rPr>
        <w:t xml:space="preserve"> профессиональному модулю</w:t>
      </w:r>
    </w:p>
    <w:p w:rsidR="00411A53" w:rsidRPr="00411A53" w:rsidRDefault="00411A53" w:rsidP="00BF096D">
      <w:pPr>
        <w:numPr>
          <w:ilvl w:val="0"/>
          <w:numId w:val="18"/>
        </w:numPr>
        <w:spacing w:after="0" w:line="240" w:lineRule="auto"/>
        <w:ind w:right="113" w:firstLine="709"/>
        <w:jc w:val="both"/>
        <w:rPr>
          <w:rFonts w:ascii="Times New Roman" w:eastAsia="Times New Roman" w:hAnsi="Times New Roman" w:cs="Times New Roman"/>
          <w:b/>
          <w:sz w:val="24"/>
          <w:szCs w:val="24"/>
          <w:lang w:eastAsia="ru-RU"/>
        </w:rPr>
      </w:pPr>
      <w:r w:rsidRPr="00411A53">
        <w:rPr>
          <w:rFonts w:ascii="Times New Roman" w:eastAsia="Times New Roman" w:hAnsi="Times New Roman" w:cs="Times New Roman"/>
          <w:b/>
          <w:sz w:val="24"/>
          <w:szCs w:val="24"/>
          <w:lang w:eastAsia="ru-RU"/>
        </w:rPr>
        <w:lastRenderedPageBreak/>
        <w:t>Учебная практика:</w:t>
      </w:r>
    </w:p>
    <w:p w:rsidR="00411A53" w:rsidRPr="00411A53" w:rsidRDefault="00411A53" w:rsidP="00411A53">
      <w:pPr>
        <w:spacing w:after="0" w:line="240" w:lineRule="auto"/>
        <w:ind w:right="113"/>
        <w:jc w:val="both"/>
        <w:rPr>
          <w:rFonts w:ascii="Times New Roman" w:eastAsia="Times New Roman" w:hAnsi="Times New Roman" w:cs="Times New Roman"/>
          <w:b/>
          <w:smallCaps/>
          <w:sz w:val="24"/>
          <w:szCs w:val="24"/>
          <w:lang w:eastAsia="ru-RU"/>
        </w:rPr>
      </w:pPr>
    </w:p>
    <w:p w:rsidR="00411A53" w:rsidRPr="00411A53" w:rsidRDefault="00411A53" w:rsidP="00411A53">
      <w:pPr>
        <w:spacing w:after="0" w:line="240" w:lineRule="auto"/>
        <w:ind w:right="113"/>
        <w:jc w:val="both"/>
        <w:rPr>
          <w:rFonts w:ascii="Times New Roman" w:eastAsia="Times New Roman" w:hAnsi="Times New Roman" w:cs="Times New Roman"/>
          <w:b/>
          <w:sz w:val="24"/>
          <w:szCs w:val="24"/>
          <w:lang w:eastAsia="ru-RU"/>
        </w:rPr>
      </w:pPr>
      <w:r w:rsidRPr="00411A53">
        <w:rPr>
          <w:rFonts w:ascii="Times New Roman" w:eastAsia="Times New Roman" w:hAnsi="Times New Roman" w:cs="Times New Roman"/>
          <w:b/>
          <w:sz w:val="24"/>
          <w:szCs w:val="24"/>
          <w:lang w:eastAsia="ru-RU"/>
        </w:rPr>
        <w:t xml:space="preserve">Виды работ: </w:t>
      </w:r>
    </w:p>
    <w:p w:rsidR="004F49F0" w:rsidRPr="004F49F0" w:rsidRDefault="004F49F0" w:rsidP="004F49F0">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4F49F0">
        <w:rPr>
          <w:rFonts w:ascii="Times New Roman" w:eastAsia="Times New Roman" w:hAnsi="Times New Roman" w:cs="Times New Roman"/>
          <w:lang w:eastAsia="ru-RU"/>
        </w:rPr>
        <w:t>Составление оперативно-служебных документов (планов ОРМ; аналитических справок; рапортов и иных документов, составляемых по результатам проведенных мероприятий) в соответствии с заданной ситуацией</w:t>
      </w:r>
    </w:p>
    <w:p w:rsidR="004F49F0" w:rsidRPr="004F49F0" w:rsidRDefault="004F49F0" w:rsidP="004F49F0">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4F49F0">
        <w:rPr>
          <w:rFonts w:ascii="Times New Roman" w:eastAsia="Times New Roman" w:hAnsi="Times New Roman" w:cs="Times New Roman"/>
          <w:lang w:eastAsia="ru-RU"/>
        </w:rPr>
        <w:t>Составление процессуальных документов в соответствии с заданной ситуацией</w:t>
      </w:r>
    </w:p>
    <w:p w:rsidR="004F49F0" w:rsidRPr="004F49F0" w:rsidRDefault="004F49F0" w:rsidP="004F49F0">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4F49F0">
        <w:rPr>
          <w:rFonts w:ascii="Times New Roman" w:eastAsia="Times New Roman" w:hAnsi="Times New Roman" w:cs="Times New Roman"/>
          <w:lang w:eastAsia="ru-RU"/>
        </w:rPr>
        <w:t>Формирование пакета документов с использованием информационных справочн</w:t>
      </w:r>
      <w:proofErr w:type="gramStart"/>
      <w:r w:rsidRPr="004F49F0">
        <w:rPr>
          <w:rFonts w:ascii="Times New Roman" w:eastAsia="Times New Roman" w:hAnsi="Times New Roman" w:cs="Times New Roman"/>
          <w:lang w:eastAsia="ru-RU"/>
        </w:rPr>
        <w:t>о-</w:t>
      </w:r>
      <w:proofErr w:type="gramEnd"/>
      <w:r w:rsidRPr="004F49F0">
        <w:rPr>
          <w:rFonts w:ascii="Times New Roman" w:eastAsia="Times New Roman" w:hAnsi="Times New Roman" w:cs="Times New Roman"/>
          <w:lang w:eastAsia="ru-RU"/>
        </w:rPr>
        <w:t xml:space="preserve"> правовых систем</w:t>
      </w:r>
    </w:p>
    <w:p w:rsidR="004F49F0" w:rsidRPr="004F49F0" w:rsidRDefault="004F49F0" w:rsidP="004F49F0">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4F49F0">
        <w:rPr>
          <w:rFonts w:ascii="Times New Roman" w:eastAsia="Times New Roman" w:hAnsi="Times New Roman" w:cs="Times New Roman"/>
          <w:lang w:eastAsia="ru-RU"/>
        </w:rPr>
        <w:t>Определение алгоритма выполнения оперативно-служебных мероприятий</w:t>
      </w:r>
    </w:p>
    <w:p w:rsidR="004F49F0" w:rsidRPr="004F49F0" w:rsidRDefault="004F49F0" w:rsidP="004F49F0">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4F49F0">
        <w:rPr>
          <w:rFonts w:ascii="Times New Roman" w:eastAsia="Times New Roman" w:hAnsi="Times New Roman" w:cs="Times New Roman"/>
          <w:lang w:eastAsia="ru-RU"/>
        </w:rPr>
        <w:t>Определение тактики действий нарядов по розыску и задержанию вооруженных и иных особо опасных преступников в модельной ситуации.</w:t>
      </w:r>
    </w:p>
    <w:p w:rsidR="004F49F0" w:rsidRPr="004F49F0" w:rsidRDefault="004F49F0" w:rsidP="004F49F0">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4F49F0">
        <w:rPr>
          <w:rFonts w:ascii="Times New Roman" w:eastAsia="Times New Roman" w:hAnsi="Times New Roman" w:cs="Times New Roman"/>
          <w:lang w:eastAsia="ru-RU"/>
        </w:rPr>
        <w:t>Составление плана профилактических мероприятий по предупреждению, выявлению и устранению причин и условий, способствующих совершению правонарушений</w:t>
      </w:r>
    </w:p>
    <w:p w:rsidR="004F49F0" w:rsidRPr="004F49F0" w:rsidRDefault="004F49F0" w:rsidP="004F49F0">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4F49F0">
        <w:rPr>
          <w:rFonts w:ascii="Times New Roman" w:eastAsia="Times New Roman" w:hAnsi="Times New Roman" w:cs="Times New Roman"/>
          <w:lang w:eastAsia="ru-RU"/>
        </w:rPr>
        <w:t>Проведение оперативно-розыскных мероприятий в модельной ситуации</w:t>
      </w:r>
    </w:p>
    <w:p w:rsidR="004F49F0" w:rsidRPr="004F49F0" w:rsidRDefault="004F49F0" w:rsidP="004F49F0">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4F49F0">
        <w:rPr>
          <w:rFonts w:ascii="Times New Roman" w:eastAsia="Times New Roman" w:hAnsi="Times New Roman" w:cs="Times New Roman"/>
          <w:lang w:eastAsia="ru-RU"/>
        </w:rPr>
        <w:t>Использование технико-криминалистических сре</w:t>
      </w:r>
      <w:proofErr w:type="gramStart"/>
      <w:r w:rsidRPr="004F49F0">
        <w:rPr>
          <w:rFonts w:ascii="Times New Roman" w:eastAsia="Times New Roman" w:hAnsi="Times New Roman" w:cs="Times New Roman"/>
          <w:lang w:eastAsia="ru-RU"/>
        </w:rPr>
        <w:t>дств в ц</w:t>
      </w:r>
      <w:proofErr w:type="gramEnd"/>
      <w:r w:rsidRPr="004F49F0">
        <w:rPr>
          <w:rFonts w:ascii="Times New Roman" w:eastAsia="Times New Roman" w:hAnsi="Times New Roman" w:cs="Times New Roman"/>
          <w:lang w:eastAsia="ru-RU"/>
        </w:rPr>
        <w:t>елях обеспечения оперативно-служебной деятельности в модельной ситуации.</w:t>
      </w:r>
    </w:p>
    <w:p w:rsidR="004F49F0" w:rsidRPr="004F49F0" w:rsidRDefault="004F49F0" w:rsidP="004F49F0">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4F49F0">
        <w:rPr>
          <w:rFonts w:ascii="Times New Roman" w:eastAsia="Times New Roman" w:hAnsi="Times New Roman" w:cs="Times New Roman"/>
          <w:lang w:eastAsia="ru-RU"/>
        </w:rPr>
        <w:t>Оказание первой медицинской помощи в заданной ситуации</w:t>
      </w:r>
    </w:p>
    <w:p w:rsidR="004F49F0" w:rsidRPr="004F49F0" w:rsidRDefault="004F49F0" w:rsidP="004F49F0">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4F49F0">
        <w:rPr>
          <w:rFonts w:ascii="Times New Roman" w:eastAsia="Times New Roman" w:hAnsi="Times New Roman" w:cs="Times New Roman"/>
          <w:lang w:eastAsia="ru-RU"/>
        </w:rPr>
        <w:t>Анализ выполнения служебных обязанностей в строгом соответствии с требованиями</w:t>
      </w:r>
    </w:p>
    <w:p w:rsidR="004F49F0" w:rsidRPr="004F49F0" w:rsidRDefault="004F49F0" w:rsidP="004F49F0">
      <w:pPr>
        <w:spacing w:after="0" w:line="240" w:lineRule="auto"/>
        <w:jc w:val="both"/>
        <w:rPr>
          <w:rFonts w:ascii="Times New Roman" w:eastAsia="Times New Roman" w:hAnsi="Times New Roman" w:cs="Times New Roman"/>
          <w:lang w:eastAsia="ru-RU"/>
        </w:rPr>
      </w:pPr>
      <w:r w:rsidRPr="004F49F0">
        <w:rPr>
          <w:rFonts w:ascii="Times New Roman" w:eastAsia="Times New Roman" w:hAnsi="Times New Roman" w:cs="Times New Roman"/>
          <w:lang w:eastAsia="ru-RU"/>
        </w:rPr>
        <w:t>режима секретности</w:t>
      </w:r>
    </w:p>
    <w:p w:rsidR="00411A53" w:rsidRPr="00411A53" w:rsidRDefault="004F49F0" w:rsidP="004F49F0">
      <w:pPr>
        <w:spacing w:after="0" w:line="240" w:lineRule="auto"/>
        <w:ind w:right="113"/>
        <w:jc w:val="both"/>
        <w:rPr>
          <w:rFonts w:ascii="Times New Roman" w:eastAsia="Times New Roman" w:hAnsi="Times New Roman" w:cs="Times New Roman"/>
          <w:b/>
          <w:sz w:val="24"/>
          <w:szCs w:val="24"/>
          <w:lang w:eastAsia="ru-RU"/>
        </w:rPr>
      </w:pPr>
      <w:r>
        <w:rPr>
          <w:rFonts w:ascii="Times New Roman" w:eastAsia="Times New Roman" w:hAnsi="Times New Roman" w:cs="Times New Roman"/>
          <w:lang w:eastAsia="ru-RU"/>
        </w:rPr>
        <w:t xml:space="preserve">- </w:t>
      </w:r>
      <w:r w:rsidRPr="004F49F0">
        <w:rPr>
          <w:rFonts w:ascii="Times New Roman" w:eastAsia="Times New Roman" w:hAnsi="Times New Roman" w:cs="Times New Roman"/>
          <w:lang w:eastAsia="ru-RU"/>
        </w:rPr>
        <w:t xml:space="preserve">Анализ соответствующих статей нормативных правовых актов и документов по обеспечению режима секретности в Российской </w:t>
      </w:r>
      <w:proofErr w:type="spellStart"/>
      <w:r w:rsidRPr="004F49F0">
        <w:rPr>
          <w:rFonts w:ascii="Times New Roman" w:eastAsia="Times New Roman" w:hAnsi="Times New Roman" w:cs="Times New Roman"/>
          <w:lang w:eastAsia="ru-RU"/>
        </w:rPr>
        <w:t>Федерации</w:t>
      </w:r>
      <w:proofErr w:type="gramStart"/>
      <w:r w:rsidRPr="004F49F0">
        <w:rPr>
          <w:rFonts w:ascii="Times New Roman" w:eastAsia="Times New Roman" w:hAnsi="Times New Roman" w:cs="Times New Roman"/>
          <w:lang w:eastAsia="ru-RU"/>
        </w:rPr>
        <w:t>.</w:t>
      </w:r>
      <w:r w:rsidR="00411A53" w:rsidRPr="00411A53">
        <w:rPr>
          <w:rFonts w:ascii="Times New Roman" w:eastAsia="Times New Roman" w:hAnsi="Times New Roman" w:cs="Times New Roman"/>
          <w:b/>
          <w:sz w:val="24"/>
          <w:szCs w:val="24"/>
          <w:lang w:eastAsia="ru-RU"/>
        </w:rPr>
        <w:t>Ф</w:t>
      </w:r>
      <w:proofErr w:type="gramEnd"/>
      <w:r w:rsidR="00411A53" w:rsidRPr="00411A53">
        <w:rPr>
          <w:rFonts w:ascii="Times New Roman" w:eastAsia="Times New Roman" w:hAnsi="Times New Roman" w:cs="Times New Roman"/>
          <w:b/>
          <w:sz w:val="24"/>
          <w:szCs w:val="24"/>
          <w:lang w:eastAsia="ru-RU"/>
        </w:rPr>
        <w:t>орма</w:t>
      </w:r>
      <w:proofErr w:type="spellEnd"/>
      <w:r w:rsidR="00411A53" w:rsidRPr="00411A53">
        <w:rPr>
          <w:rFonts w:ascii="Times New Roman" w:eastAsia="Times New Roman" w:hAnsi="Times New Roman" w:cs="Times New Roman"/>
          <w:b/>
          <w:sz w:val="24"/>
          <w:szCs w:val="24"/>
          <w:lang w:eastAsia="ru-RU"/>
        </w:rPr>
        <w:t xml:space="preserve"> аттестационного листа </w:t>
      </w:r>
    </w:p>
    <w:p w:rsidR="00411A53" w:rsidRPr="00411A53" w:rsidRDefault="00411A53" w:rsidP="00411A53">
      <w:pPr>
        <w:spacing w:after="0" w:line="240" w:lineRule="auto"/>
        <w:ind w:right="113" w:firstLine="709"/>
        <w:jc w:val="both"/>
        <w:rPr>
          <w:rFonts w:ascii="Times New Roman" w:eastAsia="Times New Roman" w:hAnsi="Times New Roman" w:cs="Times New Roman"/>
          <w:b/>
          <w:sz w:val="24"/>
          <w:szCs w:val="24"/>
          <w:lang w:eastAsia="ru-RU"/>
        </w:rPr>
      </w:pPr>
      <w:r w:rsidRPr="00411A53">
        <w:rPr>
          <w:rFonts w:ascii="Times New Roman" w:eastAsia="Times New Roman" w:hAnsi="Times New Roman" w:cs="Times New Roman"/>
          <w:b/>
          <w:sz w:val="24"/>
          <w:szCs w:val="24"/>
          <w:lang w:eastAsia="ru-RU"/>
        </w:rPr>
        <w:t>(Характеристика профессиональной деятельности обучающегося / студента во время учебной / производственной практики)</w:t>
      </w:r>
    </w:p>
    <w:p w:rsidR="00411A53" w:rsidRPr="00411A53" w:rsidRDefault="00411A53" w:rsidP="00411A53">
      <w:pPr>
        <w:spacing w:after="0" w:line="240" w:lineRule="auto"/>
        <w:ind w:right="113" w:firstLine="709"/>
        <w:jc w:val="both"/>
        <w:rPr>
          <w:rFonts w:ascii="Times New Roman" w:eastAsia="Times New Roman" w:hAnsi="Times New Roman" w:cs="Times New Roman"/>
          <w:sz w:val="24"/>
          <w:szCs w:val="24"/>
          <w:lang w:eastAsia="ru-RU"/>
        </w:rPr>
      </w:pPr>
      <w:r w:rsidRPr="00411A53">
        <w:rPr>
          <w:rFonts w:ascii="Times New Roman" w:eastAsia="Times New Roman" w:hAnsi="Times New Roman" w:cs="Times New Roman"/>
          <w:sz w:val="24"/>
          <w:szCs w:val="24"/>
          <w:lang w:eastAsia="ru-RU"/>
        </w:rPr>
        <w:t>1. ФИО обучающегося / студента, № группы, специальность / профессия</w:t>
      </w:r>
    </w:p>
    <w:p w:rsidR="00411A53" w:rsidRPr="00411A53" w:rsidRDefault="00411A53" w:rsidP="00411A53">
      <w:pPr>
        <w:spacing w:after="0" w:line="240" w:lineRule="auto"/>
        <w:ind w:right="113" w:firstLine="709"/>
        <w:jc w:val="both"/>
        <w:rPr>
          <w:rFonts w:ascii="Times New Roman" w:eastAsia="Times New Roman" w:hAnsi="Times New Roman" w:cs="Times New Roman"/>
          <w:sz w:val="24"/>
          <w:szCs w:val="24"/>
          <w:lang w:eastAsia="ru-RU"/>
        </w:rPr>
      </w:pPr>
      <w:r w:rsidRPr="00411A53">
        <w:rPr>
          <w:rFonts w:ascii="Times New Roman" w:eastAsia="Times New Roman" w:hAnsi="Times New Roman" w:cs="Times New Roman"/>
          <w:sz w:val="24"/>
          <w:szCs w:val="24"/>
          <w:lang w:eastAsia="ru-RU"/>
        </w:rPr>
        <w:t>________________________________________________________</w:t>
      </w:r>
    </w:p>
    <w:p w:rsidR="00411A53" w:rsidRPr="00411A53" w:rsidRDefault="00411A53" w:rsidP="00411A53">
      <w:pPr>
        <w:spacing w:after="0" w:line="240" w:lineRule="auto"/>
        <w:ind w:right="113" w:firstLine="709"/>
        <w:jc w:val="both"/>
        <w:rPr>
          <w:rFonts w:ascii="Times New Roman" w:eastAsia="Times New Roman" w:hAnsi="Times New Roman" w:cs="Times New Roman"/>
          <w:sz w:val="24"/>
          <w:szCs w:val="24"/>
          <w:lang w:eastAsia="ru-RU"/>
        </w:rPr>
      </w:pPr>
      <w:r w:rsidRPr="00411A53">
        <w:rPr>
          <w:rFonts w:ascii="Times New Roman" w:eastAsia="Times New Roman" w:hAnsi="Times New Roman" w:cs="Times New Roman"/>
          <w:sz w:val="24"/>
          <w:szCs w:val="24"/>
          <w:lang w:eastAsia="ru-RU"/>
        </w:rPr>
        <w:t>2. Место проведения практики (организация), наименование, юридический адрес ___________________________________________________</w:t>
      </w:r>
    </w:p>
    <w:p w:rsidR="00411A53" w:rsidRPr="00411A53" w:rsidRDefault="00411A53" w:rsidP="00411A53">
      <w:pPr>
        <w:spacing w:after="0" w:line="240" w:lineRule="auto"/>
        <w:ind w:right="113" w:firstLine="709"/>
        <w:jc w:val="both"/>
        <w:rPr>
          <w:rFonts w:ascii="Times New Roman" w:eastAsia="Times New Roman" w:hAnsi="Times New Roman" w:cs="Times New Roman"/>
          <w:sz w:val="24"/>
          <w:szCs w:val="24"/>
          <w:lang w:eastAsia="ru-RU"/>
        </w:rPr>
      </w:pPr>
      <w:r w:rsidRPr="00411A53">
        <w:rPr>
          <w:rFonts w:ascii="Times New Roman" w:eastAsia="Times New Roman" w:hAnsi="Times New Roman" w:cs="Times New Roman"/>
          <w:sz w:val="24"/>
          <w:szCs w:val="24"/>
          <w:lang w:eastAsia="ru-RU"/>
        </w:rPr>
        <w:t>3. Время проведения практики ______________________________</w:t>
      </w:r>
    </w:p>
    <w:p w:rsidR="00411A53" w:rsidRPr="00411A53" w:rsidRDefault="00411A53" w:rsidP="00411A53">
      <w:pPr>
        <w:spacing w:after="0" w:line="240" w:lineRule="auto"/>
        <w:ind w:right="113" w:firstLine="709"/>
        <w:jc w:val="both"/>
        <w:rPr>
          <w:rFonts w:ascii="Times New Roman" w:eastAsia="Times New Roman" w:hAnsi="Times New Roman" w:cs="Times New Roman"/>
          <w:sz w:val="24"/>
          <w:szCs w:val="24"/>
          <w:lang w:eastAsia="ru-RU"/>
        </w:rPr>
      </w:pPr>
      <w:r w:rsidRPr="00411A53">
        <w:rPr>
          <w:rFonts w:ascii="Times New Roman" w:eastAsia="Times New Roman" w:hAnsi="Times New Roman" w:cs="Times New Roman"/>
          <w:sz w:val="24"/>
          <w:szCs w:val="24"/>
          <w:lang w:eastAsia="ru-RU"/>
        </w:rPr>
        <w:t>4. Виды и объем работ, выполненные обучающимся / студентом во время практики:</w:t>
      </w:r>
    </w:p>
    <w:p w:rsidR="00411A53" w:rsidRPr="00411A53" w:rsidRDefault="00411A53" w:rsidP="00411A53">
      <w:pPr>
        <w:spacing w:after="0" w:line="240" w:lineRule="auto"/>
        <w:ind w:right="113" w:firstLine="709"/>
        <w:jc w:val="both"/>
        <w:rPr>
          <w:rFonts w:ascii="Times New Roman" w:eastAsia="Times New Roman" w:hAnsi="Times New Roman" w:cs="Times New Roman"/>
          <w:sz w:val="24"/>
          <w:szCs w:val="24"/>
          <w:lang w:eastAsia="ru-RU"/>
        </w:rPr>
      </w:pPr>
      <w:r w:rsidRPr="00411A53">
        <w:rPr>
          <w:rFonts w:ascii="Times New Roman" w:eastAsia="Times New Roman" w:hAnsi="Times New Roman" w:cs="Times New Roman"/>
          <w:sz w:val="24"/>
          <w:szCs w:val="24"/>
          <w:lang w:eastAsia="ru-RU"/>
        </w:rPr>
        <w:t xml:space="preserve">________________________________________________________ </w:t>
      </w:r>
    </w:p>
    <w:p w:rsidR="00411A53" w:rsidRPr="00411A53" w:rsidRDefault="00411A53" w:rsidP="00411A53">
      <w:pPr>
        <w:spacing w:after="0" w:line="240" w:lineRule="auto"/>
        <w:ind w:right="113" w:firstLine="709"/>
        <w:jc w:val="both"/>
        <w:rPr>
          <w:rFonts w:ascii="Times New Roman" w:eastAsia="Times New Roman" w:hAnsi="Times New Roman" w:cs="Times New Roman"/>
          <w:sz w:val="24"/>
          <w:szCs w:val="24"/>
          <w:lang w:eastAsia="ru-RU"/>
        </w:rPr>
      </w:pPr>
      <w:r w:rsidRPr="00411A53">
        <w:rPr>
          <w:rFonts w:ascii="Times New Roman" w:eastAsia="Times New Roman" w:hAnsi="Times New Roman" w:cs="Times New Roman"/>
          <w:sz w:val="24"/>
          <w:szCs w:val="24"/>
          <w:lang w:eastAsia="ru-RU"/>
        </w:rPr>
        <w:t>________________________________________________________</w:t>
      </w:r>
    </w:p>
    <w:p w:rsidR="00411A53" w:rsidRPr="00411A53" w:rsidRDefault="00411A53" w:rsidP="00411A53">
      <w:pPr>
        <w:spacing w:after="0" w:line="240" w:lineRule="auto"/>
        <w:ind w:right="113" w:firstLine="709"/>
        <w:jc w:val="both"/>
        <w:rPr>
          <w:rFonts w:ascii="Times New Roman" w:eastAsia="Times New Roman" w:hAnsi="Times New Roman" w:cs="Times New Roman"/>
          <w:sz w:val="24"/>
          <w:szCs w:val="24"/>
          <w:lang w:eastAsia="ru-RU"/>
        </w:rPr>
      </w:pPr>
      <w:r w:rsidRPr="00411A53">
        <w:rPr>
          <w:rFonts w:ascii="Times New Roman" w:eastAsia="Times New Roman" w:hAnsi="Times New Roman" w:cs="Times New Roman"/>
          <w:sz w:val="24"/>
          <w:szCs w:val="24"/>
          <w:lang w:eastAsia="ru-RU"/>
        </w:rPr>
        <w:t>5. Качество выполнения работ в соответствии с технологией и (или) требованиями организации, в которой проходила практика</w:t>
      </w:r>
    </w:p>
    <w:p w:rsidR="00411A53" w:rsidRPr="00411A53" w:rsidRDefault="00411A53" w:rsidP="00411A53">
      <w:pPr>
        <w:spacing w:after="0" w:line="240" w:lineRule="auto"/>
        <w:ind w:right="113" w:firstLine="709"/>
        <w:jc w:val="both"/>
        <w:rPr>
          <w:rFonts w:ascii="Times New Roman" w:eastAsia="Times New Roman" w:hAnsi="Times New Roman" w:cs="Times New Roman"/>
          <w:sz w:val="24"/>
          <w:szCs w:val="24"/>
          <w:lang w:eastAsia="ru-RU"/>
        </w:rPr>
      </w:pPr>
      <w:r w:rsidRPr="00411A53">
        <w:rPr>
          <w:rFonts w:ascii="Times New Roman" w:eastAsia="Times New Roman" w:hAnsi="Times New Roman" w:cs="Times New Roman"/>
          <w:sz w:val="24"/>
          <w:szCs w:val="24"/>
          <w:lang w:eastAsia="ru-RU"/>
        </w:rPr>
        <w:t>_________________________________________________________</w:t>
      </w:r>
    </w:p>
    <w:p w:rsidR="00411A53" w:rsidRPr="00411A53" w:rsidRDefault="00411A53" w:rsidP="00411A53">
      <w:pPr>
        <w:spacing w:after="0" w:line="240" w:lineRule="auto"/>
        <w:ind w:right="113" w:firstLine="709"/>
        <w:jc w:val="both"/>
        <w:rPr>
          <w:rFonts w:ascii="Times New Roman" w:eastAsia="Times New Roman" w:hAnsi="Times New Roman" w:cs="Times New Roman"/>
          <w:sz w:val="24"/>
          <w:szCs w:val="24"/>
          <w:lang w:eastAsia="ru-RU"/>
        </w:rPr>
      </w:pPr>
      <w:r w:rsidRPr="00411A53">
        <w:rPr>
          <w:rFonts w:ascii="Times New Roman" w:eastAsia="Times New Roman" w:hAnsi="Times New Roman" w:cs="Times New Roman"/>
          <w:sz w:val="24"/>
          <w:szCs w:val="24"/>
          <w:lang w:eastAsia="ru-RU"/>
        </w:rPr>
        <w:t xml:space="preserve">_________________________________________________________ </w:t>
      </w:r>
    </w:p>
    <w:p w:rsidR="00411A53" w:rsidRPr="00411A53" w:rsidRDefault="00411A53" w:rsidP="00411A53">
      <w:pPr>
        <w:spacing w:after="0" w:line="240" w:lineRule="auto"/>
        <w:ind w:right="113" w:firstLine="709"/>
        <w:jc w:val="both"/>
        <w:rPr>
          <w:rFonts w:ascii="Times New Roman" w:eastAsia="Times New Roman" w:hAnsi="Times New Roman" w:cs="Times New Roman"/>
          <w:sz w:val="24"/>
          <w:szCs w:val="24"/>
          <w:lang w:eastAsia="ru-RU"/>
        </w:rPr>
      </w:pPr>
    </w:p>
    <w:p w:rsidR="00411A53" w:rsidRPr="00411A53" w:rsidRDefault="00411A53" w:rsidP="00411A53">
      <w:pPr>
        <w:spacing w:after="0" w:line="240" w:lineRule="auto"/>
        <w:ind w:right="113" w:firstLine="709"/>
        <w:jc w:val="both"/>
        <w:rPr>
          <w:rFonts w:ascii="Times New Roman" w:eastAsia="Times New Roman" w:hAnsi="Times New Roman" w:cs="Times New Roman"/>
          <w:sz w:val="24"/>
          <w:szCs w:val="24"/>
          <w:lang w:eastAsia="ru-RU"/>
        </w:rPr>
      </w:pPr>
      <w:r w:rsidRPr="00411A53">
        <w:rPr>
          <w:rFonts w:ascii="Times New Roman" w:eastAsia="Times New Roman" w:hAnsi="Times New Roman" w:cs="Times New Roman"/>
          <w:sz w:val="24"/>
          <w:szCs w:val="24"/>
          <w:lang w:eastAsia="ru-RU"/>
        </w:rPr>
        <w:t>Дата Подписи руководителя практики,</w:t>
      </w:r>
    </w:p>
    <w:p w:rsidR="00411A53" w:rsidRPr="00411A53" w:rsidRDefault="00411A53" w:rsidP="00411A53">
      <w:pPr>
        <w:spacing w:after="0" w:line="240" w:lineRule="auto"/>
        <w:ind w:right="113" w:firstLine="709"/>
        <w:jc w:val="both"/>
        <w:rPr>
          <w:rFonts w:ascii="Times New Roman" w:eastAsia="Times New Roman" w:hAnsi="Times New Roman" w:cs="Times New Roman"/>
          <w:sz w:val="24"/>
          <w:szCs w:val="24"/>
          <w:lang w:eastAsia="ru-RU"/>
        </w:rPr>
      </w:pPr>
      <w:r w:rsidRPr="00411A53">
        <w:rPr>
          <w:rFonts w:ascii="Times New Roman" w:eastAsia="Times New Roman" w:hAnsi="Times New Roman" w:cs="Times New Roman"/>
          <w:sz w:val="24"/>
          <w:szCs w:val="24"/>
          <w:lang w:eastAsia="ru-RU"/>
        </w:rPr>
        <w:t xml:space="preserve"> ответственного лица организации</w:t>
      </w:r>
    </w:p>
    <w:p w:rsidR="00411A53" w:rsidRPr="00411A53" w:rsidRDefault="00411A53" w:rsidP="00411A53">
      <w:pPr>
        <w:spacing w:after="0" w:line="240" w:lineRule="auto"/>
        <w:ind w:right="113" w:firstLine="709"/>
        <w:jc w:val="both"/>
        <w:rPr>
          <w:rFonts w:ascii="Times New Roman" w:eastAsia="Times New Roman" w:hAnsi="Times New Roman" w:cs="Times New Roman"/>
          <w:b/>
          <w:sz w:val="24"/>
          <w:szCs w:val="24"/>
          <w:lang w:eastAsia="ru-RU"/>
        </w:rPr>
      </w:pPr>
      <w:r w:rsidRPr="00411A53">
        <w:rPr>
          <w:rFonts w:ascii="Times New Roman" w:eastAsia="Times New Roman" w:hAnsi="Times New Roman" w:cs="Times New Roman"/>
          <w:b/>
          <w:sz w:val="24"/>
          <w:szCs w:val="24"/>
          <w:lang w:eastAsia="ru-RU"/>
        </w:rPr>
        <w:t>Производственная практика:</w:t>
      </w:r>
    </w:p>
    <w:p w:rsidR="00411A53" w:rsidRPr="00411A53" w:rsidRDefault="00411A53" w:rsidP="00411A53">
      <w:pPr>
        <w:spacing w:after="0" w:line="240" w:lineRule="auto"/>
        <w:ind w:right="113" w:firstLine="709"/>
        <w:jc w:val="both"/>
        <w:rPr>
          <w:rFonts w:ascii="Times New Roman" w:eastAsia="Times New Roman" w:hAnsi="Times New Roman" w:cs="Times New Roman"/>
          <w:b/>
          <w:i/>
          <w:sz w:val="24"/>
          <w:szCs w:val="24"/>
          <w:lang w:eastAsia="ru-RU"/>
        </w:rPr>
      </w:pPr>
      <w:r w:rsidRPr="00411A53">
        <w:rPr>
          <w:rFonts w:ascii="Times New Roman" w:eastAsia="Times New Roman" w:hAnsi="Times New Roman" w:cs="Times New Roman"/>
          <w:b/>
          <w:i/>
          <w:sz w:val="24"/>
          <w:szCs w:val="24"/>
          <w:lang w:eastAsia="ru-RU"/>
        </w:rPr>
        <w:t>Общие положения</w:t>
      </w:r>
    </w:p>
    <w:p w:rsidR="00411A53" w:rsidRPr="00411A53" w:rsidRDefault="00411A53" w:rsidP="00411A53">
      <w:pPr>
        <w:spacing w:after="0" w:line="240" w:lineRule="auto"/>
        <w:ind w:right="113" w:firstLine="709"/>
        <w:jc w:val="both"/>
        <w:rPr>
          <w:rFonts w:ascii="Times New Roman" w:eastAsia="Times New Roman" w:hAnsi="Times New Roman" w:cs="Times New Roman"/>
          <w:sz w:val="24"/>
          <w:szCs w:val="24"/>
          <w:lang w:eastAsia="ru-RU"/>
        </w:rPr>
      </w:pPr>
      <w:r w:rsidRPr="00411A53">
        <w:rPr>
          <w:rFonts w:ascii="Times New Roman" w:eastAsia="Times New Roman" w:hAnsi="Times New Roman" w:cs="Times New Roman"/>
          <w:sz w:val="24"/>
          <w:szCs w:val="24"/>
          <w:lang w:eastAsia="ru-RU"/>
        </w:rPr>
        <w:t xml:space="preserve">Целью оценки производственной практики является оценка: </w:t>
      </w:r>
    </w:p>
    <w:p w:rsidR="00411A53" w:rsidRPr="00411A53" w:rsidRDefault="00411A53" w:rsidP="00411A53">
      <w:pPr>
        <w:spacing w:after="0" w:line="240" w:lineRule="auto"/>
        <w:ind w:right="113" w:firstLine="709"/>
        <w:jc w:val="both"/>
        <w:rPr>
          <w:rFonts w:ascii="Times New Roman" w:eastAsia="Times New Roman" w:hAnsi="Times New Roman" w:cs="Times New Roman"/>
          <w:sz w:val="24"/>
          <w:szCs w:val="24"/>
          <w:lang w:eastAsia="ru-RU"/>
        </w:rPr>
      </w:pPr>
      <w:r w:rsidRPr="00411A53">
        <w:rPr>
          <w:rFonts w:ascii="Times New Roman" w:eastAsia="Times New Roman" w:hAnsi="Times New Roman" w:cs="Times New Roman"/>
          <w:sz w:val="24"/>
          <w:szCs w:val="24"/>
          <w:lang w:eastAsia="ru-RU"/>
        </w:rPr>
        <w:t>1) профессиональных и общих компетенций;</w:t>
      </w:r>
    </w:p>
    <w:p w:rsidR="00411A53" w:rsidRPr="00411A53" w:rsidRDefault="00411A53" w:rsidP="00411A53">
      <w:pPr>
        <w:spacing w:after="0" w:line="240" w:lineRule="auto"/>
        <w:ind w:right="113" w:firstLine="709"/>
        <w:jc w:val="both"/>
        <w:rPr>
          <w:rFonts w:ascii="Times New Roman" w:eastAsia="Times New Roman" w:hAnsi="Times New Roman" w:cs="Times New Roman"/>
          <w:sz w:val="24"/>
          <w:szCs w:val="24"/>
          <w:lang w:eastAsia="ru-RU"/>
        </w:rPr>
      </w:pPr>
      <w:r w:rsidRPr="00411A53">
        <w:rPr>
          <w:rFonts w:ascii="Times New Roman" w:eastAsia="Times New Roman" w:hAnsi="Times New Roman" w:cs="Times New Roman"/>
          <w:sz w:val="24"/>
          <w:szCs w:val="24"/>
          <w:lang w:eastAsia="ru-RU"/>
        </w:rPr>
        <w:t>2) практического опыта и умений.</w:t>
      </w:r>
    </w:p>
    <w:p w:rsidR="00411A53" w:rsidRPr="00411A53" w:rsidRDefault="00411A53" w:rsidP="00411A53">
      <w:pPr>
        <w:spacing w:after="0" w:line="240" w:lineRule="auto"/>
        <w:ind w:right="113" w:firstLine="709"/>
        <w:jc w:val="both"/>
        <w:rPr>
          <w:rFonts w:ascii="Times New Roman" w:eastAsia="Times New Roman" w:hAnsi="Times New Roman" w:cs="Times New Roman"/>
          <w:sz w:val="24"/>
          <w:szCs w:val="24"/>
          <w:lang w:eastAsia="ru-RU"/>
        </w:rPr>
      </w:pPr>
      <w:r w:rsidRPr="00411A53">
        <w:rPr>
          <w:rFonts w:ascii="Times New Roman" w:eastAsia="Times New Roman" w:hAnsi="Times New Roman" w:cs="Times New Roman"/>
          <w:sz w:val="24"/>
          <w:szCs w:val="24"/>
          <w:lang w:eastAsia="ru-RU"/>
        </w:rPr>
        <w:t xml:space="preserve">Дифференцированный зачет по производственной практике выставляется на основании данных аттестационного листа с указанием видов работ, выполненных обучающимся во время практики, их объема, качества выполнения в соответствии с технологией и требованиями организации, в которой проходила практика. </w:t>
      </w:r>
    </w:p>
    <w:p w:rsidR="00411A53" w:rsidRPr="00411A53" w:rsidRDefault="00411A53" w:rsidP="00411A53">
      <w:pPr>
        <w:spacing w:after="0" w:line="240" w:lineRule="auto"/>
        <w:ind w:right="113" w:firstLine="709"/>
        <w:jc w:val="both"/>
        <w:rPr>
          <w:rFonts w:ascii="Times New Roman" w:eastAsia="Times New Roman" w:hAnsi="Times New Roman" w:cs="Times New Roman"/>
          <w:sz w:val="24"/>
          <w:szCs w:val="24"/>
          <w:lang w:eastAsia="ru-RU"/>
        </w:rPr>
      </w:pPr>
    </w:p>
    <w:p w:rsidR="00411A53" w:rsidRPr="00411A53" w:rsidRDefault="00411A53" w:rsidP="00411A53">
      <w:pPr>
        <w:spacing w:after="0" w:line="240" w:lineRule="auto"/>
        <w:ind w:right="113"/>
        <w:jc w:val="both"/>
        <w:rPr>
          <w:rFonts w:ascii="Times New Roman" w:eastAsia="Times New Roman" w:hAnsi="Times New Roman" w:cs="Times New Roman"/>
          <w:b/>
          <w:smallCaps/>
          <w:sz w:val="24"/>
          <w:szCs w:val="24"/>
          <w:lang w:eastAsia="ru-RU"/>
        </w:rPr>
      </w:pPr>
    </w:p>
    <w:p w:rsidR="00411A53" w:rsidRPr="00411A53" w:rsidRDefault="00411A53" w:rsidP="00411A53">
      <w:pPr>
        <w:spacing w:after="0" w:line="240" w:lineRule="auto"/>
        <w:ind w:right="113"/>
        <w:jc w:val="both"/>
        <w:rPr>
          <w:rFonts w:ascii="Times New Roman" w:eastAsia="Times New Roman" w:hAnsi="Times New Roman" w:cs="Times New Roman"/>
          <w:sz w:val="24"/>
          <w:szCs w:val="24"/>
          <w:lang w:eastAsia="ru-RU"/>
        </w:rPr>
      </w:pPr>
      <w:r w:rsidRPr="00411A53">
        <w:rPr>
          <w:rFonts w:ascii="Times New Roman" w:eastAsia="Times New Roman" w:hAnsi="Times New Roman" w:cs="Times New Roman"/>
          <w:sz w:val="24"/>
          <w:szCs w:val="24"/>
          <w:lang w:eastAsia="ru-RU"/>
        </w:rPr>
        <w:t>Виды работ:</w:t>
      </w:r>
    </w:p>
    <w:p w:rsidR="00411A53" w:rsidRPr="00411A53" w:rsidRDefault="00411A53" w:rsidP="00411A53">
      <w:pPr>
        <w:spacing w:after="0" w:line="240" w:lineRule="auto"/>
        <w:ind w:right="113"/>
        <w:jc w:val="both"/>
        <w:rPr>
          <w:rFonts w:ascii="Times New Roman" w:eastAsia="Times New Roman" w:hAnsi="Times New Roman" w:cs="Times New Roman"/>
          <w:b/>
          <w:smallCaps/>
          <w:sz w:val="24"/>
          <w:szCs w:val="24"/>
          <w:lang w:eastAsia="ru-RU"/>
        </w:rPr>
      </w:pPr>
    </w:p>
    <w:p w:rsidR="00411A53" w:rsidRPr="00411A53" w:rsidRDefault="00411A53" w:rsidP="00411A53">
      <w:pPr>
        <w:spacing w:after="0" w:line="240" w:lineRule="auto"/>
        <w:ind w:right="113"/>
        <w:jc w:val="both"/>
        <w:rPr>
          <w:rFonts w:ascii="Times New Roman" w:eastAsia="Times New Roman" w:hAnsi="Times New Roman" w:cs="Times New Roman"/>
          <w:b/>
          <w:smallCaps/>
          <w:sz w:val="24"/>
          <w:szCs w:val="24"/>
          <w:lang w:eastAsia="ru-RU"/>
        </w:rPr>
      </w:pPr>
    </w:p>
    <w:p w:rsidR="004D5348" w:rsidRPr="004D5348" w:rsidRDefault="004D5348" w:rsidP="004D5348">
      <w:pPr>
        <w:spacing w:after="0" w:line="240" w:lineRule="auto"/>
        <w:ind w:right="113" w:firstLine="709"/>
        <w:jc w:val="both"/>
        <w:rPr>
          <w:rFonts w:ascii="Times New Roman" w:eastAsia="Times New Roman" w:hAnsi="Times New Roman" w:cs="Times New Roman"/>
          <w:sz w:val="24"/>
          <w:szCs w:val="24"/>
          <w:lang w:eastAsia="ru-RU"/>
        </w:rPr>
      </w:pPr>
      <w:r w:rsidRPr="004D5348">
        <w:rPr>
          <w:rFonts w:ascii="Times New Roman" w:eastAsia="Times New Roman" w:hAnsi="Times New Roman" w:cs="Times New Roman"/>
          <w:sz w:val="24"/>
          <w:szCs w:val="24"/>
          <w:lang w:eastAsia="ru-RU"/>
        </w:rPr>
        <w:lastRenderedPageBreak/>
        <w:t>-инструктаж по организации практики. Инструктаж по технике безопасности, противопожарной защите и правилам внутреннего трудового распорядка на объектах практики;</w:t>
      </w:r>
    </w:p>
    <w:p w:rsidR="004D5348" w:rsidRPr="004D5348" w:rsidRDefault="004D5348" w:rsidP="004D5348">
      <w:pPr>
        <w:spacing w:after="0" w:line="240" w:lineRule="auto"/>
        <w:ind w:right="113" w:firstLine="709"/>
        <w:jc w:val="both"/>
        <w:rPr>
          <w:rFonts w:ascii="Times New Roman" w:eastAsia="Times New Roman" w:hAnsi="Times New Roman" w:cs="Times New Roman"/>
          <w:sz w:val="24"/>
          <w:szCs w:val="24"/>
          <w:lang w:eastAsia="ru-RU"/>
        </w:rPr>
      </w:pPr>
      <w:r w:rsidRPr="004D5348">
        <w:rPr>
          <w:rFonts w:ascii="Times New Roman" w:eastAsia="Times New Roman" w:hAnsi="Times New Roman" w:cs="Times New Roman"/>
          <w:sz w:val="24"/>
          <w:szCs w:val="24"/>
          <w:lang w:eastAsia="ru-RU"/>
        </w:rPr>
        <w:t>Ознакомление со структурой УВД, должностным составом аппарата УВД, распределением обязанностей в области делопроизводства между сотрудниками.</w:t>
      </w:r>
    </w:p>
    <w:p w:rsidR="004D5348" w:rsidRPr="004D5348" w:rsidRDefault="004D5348" w:rsidP="004D5348">
      <w:pPr>
        <w:spacing w:after="0" w:line="240" w:lineRule="auto"/>
        <w:ind w:right="113" w:firstLine="709"/>
        <w:jc w:val="both"/>
        <w:rPr>
          <w:rFonts w:ascii="Times New Roman" w:eastAsia="Times New Roman" w:hAnsi="Times New Roman" w:cs="Times New Roman"/>
          <w:sz w:val="24"/>
          <w:szCs w:val="24"/>
          <w:lang w:eastAsia="ru-RU"/>
        </w:rPr>
      </w:pPr>
      <w:r w:rsidRPr="004D5348">
        <w:rPr>
          <w:rFonts w:ascii="Times New Roman" w:eastAsia="Times New Roman" w:hAnsi="Times New Roman" w:cs="Times New Roman"/>
          <w:sz w:val="24"/>
          <w:szCs w:val="24"/>
          <w:lang w:eastAsia="ru-RU"/>
        </w:rPr>
        <w:t>-Ознакомление с нормативно-методическими документами, регламентирующими ведение делопроизводства: государственная система документационного обеспечения управления, государственные стандарты в области делопроизводства и архива дела, инструкция по режиму секретности делопроизводству.</w:t>
      </w:r>
    </w:p>
    <w:p w:rsidR="004D5348" w:rsidRPr="004D5348" w:rsidRDefault="004D5348" w:rsidP="004D5348">
      <w:pPr>
        <w:spacing w:after="0" w:line="240" w:lineRule="auto"/>
        <w:ind w:right="113" w:firstLine="709"/>
        <w:jc w:val="both"/>
        <w:rPr>
          <w:rFonts w:ascii="Times New Roman" w:eastAsia="Times New Roman" w:hAnsi="Times New Roman" w:cs="Times New Roman"/>
          <w:sz w:val="24"/>
          <w:szCs w:val="24"/>
          <w:lang w:eastAsia="ru-RU"/>
        </w:rPr>
      </w:pPr>
      <w:r w:rsidRPr="004D5348">
        <w:rPr>
          <w:rFonts w:ascii="Times New Roman" w:eastAsia="Times New Roman" w:hAnsi="Times New Roman" w:cs="Times New Roman"/>
          <w:sz w:val="24"/>
          <w:szCs w:val="24"/>
          <w:lang w:eastAsia="ru-RU"/>
        </w:rPr>
        <w:t>-Ознакомление с УВД и ведением документооборота.</w:t>
      </w:r>
    </w:p>
    <w:p w:rsidR="004D5348" w:rsidRPr="004D5348" w:rsidRDefault="004D5348" w:rsidP="004D5348">
      <w:pPr>
        <w:spacing w:after="0" w:line="240" w:lineRule="auto"/>
        <w:ind w:right="113" w:firstLine="709"/>
        <w:jc w:val="both"/>
        <w:rPr>
          <w:rFonts w:ascii="Times New Roman" w:eastAsia="Times New Roman" w:hAnsi="Times New Roman" w:cs="Times New Roman"/>
          <w:sz w:val="24"/>
          <w:szCs w:val="24"/>
          <w:lang w:eastAsia="ru-RU"/>
        </w:rPr>
      </w:pPr>
      <w:r w:rsidRPr="004D5348">
        <w:rPr>
          <w:rFonts w:ascii="Times New Roman" w:eastAsia="Times New Roman" w:hAnsi="Times New Roman" w:cs="Times New Roman"/>
          <w:sz w:val="24"/>
          <w:szCs w:val="24"/>
          <w:lang w:eastAsia="ru-RU"/>
        </w:rPr>
        <w:t>-Прием и отправка корреспонденции, поступившей почтовой, телеграфной и факсимильной связью.</w:t>
      </w:r>
    </w:p>
    <w:p w:rsidR="004D5348" w:rsidRPr="004D5348" w:rsidRDefault="004D5348" w:rsidP="004D5348">
      <w:pPr>
        <w:spacing w:after="0" w:line="240" w:lineRule="auto"/>
        <w:ind w:right="113" w:firstLine="709"/>
        <w:jc w:val="both"/>
        <w:rPr>
          <w:rFonts w:ascii="Times New Roman" w:eastAsia="Times New Roman" w:hAnsi="Times New Roman" w:cs="Times New Roman"/>
          <w:sz w:val="24"/>
          <w:szCs w:val="24"/>
          <w:lang w:eastAsia="ru-RU"/>
        </w:rPr>
      </w:pPr>
      <w:r w:rsidRPr="004D5348">
        <w:rPr>
          <w:rFonts w:ascii="Times New Roman" w:eastAsia="Times New Roman" w:hAnsi="Times New Roman" w:cs="Times New Roman"/>
          <w:sz w:val="24"/>
          <w:szCs w:val="24"/>
          <w:lang w:eastAsia="ru-RU"/>
        </w:rPr>
        <w:t>-Регистрация документов.</w:t>
      </w:r>
    </w:p>
    <w:p w:rsidR="004D5348" w:rsidRPr="004D5348" w:rsidRDefault="004D5348" w:rsidP="004D5348">
      <w:pPr>
        <w:spacing w:after="0" w:line="240" w:lineRule="auto"/>
        <w:ind w:right="113" w:firstLine="709"/>
        <w:jc w:val="both"/>
        <w:rPr>
          <w:rFonts w:ascii="Times New Roman" w:eastAsia="Times New Roman" w:hAnsi="Times New Roman" w:cs="Times New Roman"/>
          <w:sz w:val="24"/>
          <w:szCs w:val="24"/>
          <w:lang w:eastAsia="ru-RU"/>
        </w:rPr>
      </w:pPr>
      <w:r w:rsidRPr="004D5348">
        <w:rPr>
          <w:rFonts w:ascii="Times New Roman" w:eastAsia="Times New Roman" w:hAnsi="Times New Roman" w:cs="Times New Roman"/>
          <w:sz w:val="24"/>
          <w:szCs w:val="24"/>
          <w:lang w:eastAsia="ru-RU"/>
        </w:rPr>
        <w:t>-Учет движения документов и сроков прохождения дел в УВД.</w:t>
      </w:r>
    </w:p>
    <w:p w:rsidR="004D5348" w:rsidRPr="004D5348" w:rsidRDefault="004D5348" w:rsidP="004D5348">
      <w:pPr>
        <w:spacing w:after="0" w:line="240" w:lineRule="auto"/>
        <w:ind w:right="113" w:firstLine="709"/>
        <w:jc w:val="both"/>
        <w:rPr>
          <w:rFonts w:ascii="Times New Roman" w:eastAsia="Times New Roman" w:hAnsi="Times New Roman" w:cs="Times New Roman"/>
          <w:sz w:val="24"/>
          <w:szCs w:val="24"/>
          <w:lang w:eastAsia="ru-RU"/>
        </w:rPr>
      </w:pPr>
      <w:r w:rsidRPr="004D5348">
        <w:rPr>
          <w:rFonts w:ascii="Times New Roman" w:eastAsia="Times New Roman" w:hAnsi="Times New Roman" w:cs="Times New Roman"/>
          <w:sz w:val="24"/>
          <w:szCs w:val="24"/>
          <w:lang w:eastAsia="ru-RU"/>
        </w:rPr>
        <w:t>- Редактирование проектов приказов, распоряжений и иных документов, исходящих от руководства УВД.</w:t>
      </w:r>
    </w:p>
    <w:p w:rsidR="004D5348" w:rsidRPr="004D5348" w:rsidRDefault="004D5348" w:rsidP="004D5348">
      <w:pPr>
        <w:spacing w:after="0" w:line="240" w:lineRule="auto"/>
        <w:ind w:right="113" w:firstLine="709"/>
        <w:jc w:val="both"/>
        <w:rPr>
          <w:rFonts w:ascii="Times New Roman" w:eastAsia="Times New Roman" w:hAnsi="Times New Roman" w:cs="Times New Roman"/>
          <w:sz w:val="24"/>
          <w:szCs w:val="24"/>
          <w:lang w:eastAsia="ru-RU"/>
        </w:rPr>
      </w:pPr>
      <w:r w:rsidRPr="004D5348">
        <w:rPr>
          <w:rFonts w:ascii="Times New Roman" w:eastAsia="Times New Roman" w:hAnsi="Times New Roman" w:cs="Times New Roman"/>
          <w:sz w:val="24"/>
          <w:szCs w:val="24"/>
          <w:lang w:eastAsia="ru-RU"/>
        </w:rPr>
        <w:t>-Прием, хранение и выдача дел, дел по номенклатуре и других документов.</w:t>
      </w:r>
    </w:p>
    <w:p w:rsidR="004D5348" w:rsidRPr="004D5348" w:rsidRDefault="004D5348" w:rsidP="004D5348">
      <w:pPr>
        <w:spacing w:after="0" w:line="240" w:lineRule="auto"/>
        <w:ind w:right="113" w:firstLine="709"/>
        <w:jc w:val="both"/>
        <w:rPr>
          <w:rFonts w:ascii="Times New Roman" w:eastAsia="Times New Roman" w:hAnsi="Times New Roman" w:cs="Times New Roman"/>
          <w:sz w:val="24"/>
          <w:szCs w:val="24"/>
          <w:lang w:eastAsia="ru-RU"/>
        </w:rPr>
      </w:pPr>
      <w:r w:rsidRPr="004D5348">
        <w:rPr>
          <w:rFonts w:ascii="Times New Roman" w:eastAsia="Times New Roman" w:hAnsi="Times New Roman" w:cs="Times New Roman"/>
          <w:sz w:val="24"/>
          <w:szCs w:val="24"/>
          <w:lang w:eastAsia="ru-RU"/>
        </w:rPr>
        <w:t>-Чтение топографических карт, проводить измерения и ориентирование по карте и на местности,</w:t>
      </w:r>
    </w:p>
    <w:p w:rsidR="004D5348" w:rsidRPr="004D5348" w:rsidRDefault="004D5348" w:rsidP="004D5348">
      <w:pPr>
        <w:spacing w:after="0" w:line="240" w:lineRule="auto"/>
        <w:ind w:right="113" w:firstLine="709"/>
        <w:jc w:val="both"/>
        <w:rPr>
          <w:rFonts w:ascii="Times New Roman" w:eastAsia="Times New Roman" w:hAnsi="Times New Roman" w:cs="Times New Roman"/>
          <w:sz w:val="24"/>
          <w:szCs w:val="24"/>
          <w:lang w:eastAsia="ru-RU"/>
        </w:rPr>
      </w:pPr>
      <w:r w:rsidRPr="004D5348">
        <w:rPr>
          <w:rFonts w:ascii="Times New Roman" w:eastAsia="Times New Roman" w:hAnsi="Times New Roman" w:cs="Times New Roman"/>
          <w:sz w:val="24"/>
          <w:szCs w:val="24"/>
          <w:lang w:eastAsia="ru-RU"/>
        </w:rPr>
        <w:t>-Обеспечение законности и правопорядка;</w:t>
      </w:r>
    </w:p>
    <w:p w:rsidR="004D5348" w:rsidRPr="004D5348" w:rsidRDefault="004D5348" w:rsidP="004D5348">
      <w:pPr>
        <w:spacing w:after="0" w:line="240" w:lineRule="auto"/>
        <w:ind w:right="113" w:firstLine="709"/>
        <w:jc w:val="both"/>
        <w:rPr>
          <w:rFonts w:ascii="Times New Roman" w:eastAsia="Times New Roman" w:hAnsi="Times New Roman" w:cs="Times New Roman"/>
          <w:sz w:val="24"/>
          <w:szCs w:val="24"/>
          <w:lang w:eastAsia="ru-RU"/>
        </w:rPr>
      </w:pPr>
      <w:r w:rsidRPr="004D5348">
        <w:rPr>
          <w:rFonts w:ascii="Times New Roman" w:eastAsia="Times New Roman" w:hAnsi="Times New Roman" w:cs="Times New Roman"/>
          <w:sz w:val="24"/>
          <w:szCs w:val="24"/>
          <w:lang w:eastAsia="ru-RU"/>
        </w:rPr>
        <w:t>-Охрана общественного порядка;</w:t>
      </w:r>
    </w:p>
    <w:p w:rsidR="004D5348" w:rsidRPr="004D5348" w:rsidRDefault="004D5348" w:rsidP="004D5348">
      <w:pPr>
        <w:spacing w:after="0" w:line="240" w:lineRule="auto"/>
        <w:ind w:right="113" w:firstLine="709"/>
        <w:jc w:val="both"/>
        <w:rPr>
          <w:rFonts w:ascii="Times New Roman" w:eastAsia="Times New Roman" w:hAnsi="Times New Roman" w:cs="Times New Roman"/>
          <w:sz w:val="24"/>
          <w:szCs w:val="24"/>
          <w:lang w:eastAsia="ru-RU"/>
        </w:rPr>
      </w:pPr>
      <w:r w:rsidRPr="004D5348">
        <w:rPr>
          <w:rFonts w:ascii="Times New Roman" w:eastAsia="Times New Roman" w:hAnsi="Times New Roman" w:cs="Times New Roman"/>
          <w:sz w:val="24"/>
          <w:szCs w:val="24"/>
          <w:lang w:eastAsia="ru-RU"/>
        </w:rPr>
        <w:t>-Выбор и тактически правильно применение сре</w:t>
      </w:r>
      <w:proofErr w:type="gramStart"/>
      <w:r w:rsidRPr="004D5348">
        <w:rPr>
          <w:rFonts w:ascii="Times New Roman" w:eastAsia="Times New Roman" w:hAnsi="Times New Roman" w:cs="Times New Roman"/>
          <w:sz w:val="24"/>
          <w:szCs w:val="24"/>
          <w:lang w:eastAsia="ru-RU"/>
        </w:rPr>
        <w:t>дств сп</w:t>
      </w:r>
      <w:proofErr w:type="gramEnd"/>
      <w:r w:rsidRPr="004D5348">
        <w:rPr>
          <w:rFonts w:ascii="Times New Roman" w:eastAsia="Times New Roman" w:hAnsi="Times New Roman" w:cs="Times New Roman"/>
          <w:sz w:val="24"/>
          <w:szCs w:val="24"/>
          <w:lang w:eastAsia="ru-RU"/>
        </w:rPr>
        <w:t>ециальной техники в различных оперативно-служебных ситуациях и документальное оформление этого применения;</w:t>
      </w:r>
    </w:p>
    <w:p w:rsidR="004D5348" w:rsidRPr="004D5348" w:rsidRDefault="004D5348" w:rsidP="004D5348">
      <w:pPr>
        <w:spacing w:after="0" w:line="240" w:lineRule="auto"/>
        <w:ind w:right="113" w:firstLine="709"/>
        <w:jc w:val="both"/>
        <w:rPr>
          <w:rFonts w:ascii="Times New Roman" w:eastAsia="Times New Roman" w:hAnsi="Times New Roman" w:cs="Times New Roman"/>
          <w:sz w:val="24"/>
          <w:szCs w:val="24"/>
          <w:lang w:eastAsia="ru-RU"/>
        </w:rPr>
      </w:pPr>
      <w:r w:rsidRPr="004D5348">
        <w:rPr>
          <w:rFonts w:ascii="Times New Roman" w:eastAsia="Times New Roman" w:hAnsi="Times New Roman" w:cs="Times New Roman"/>
          <w:sz w:val="24"/>
          <w:szCs w:val="24"/>
          <w:lang w:eastAsia="ru-RU"/>
        </w:rPr>
        <w:t xml:space="preserve">-Выполнение </w:t>
      </w:r>
      <w:proofErr w:type="gramStart"/>
      <w:r w:rsidRPr="004D5348">
        <w:rPr>
          <w:rFonts w:ascii="Times New Roman" w:eastAsia="Times New Roman" w:hAnsi="Times New Roman" w:cs="Times New Roman"/>
          <w:sz w:val="24"/>
          <w:szCs w:val="24"/>
          <w:lang w:eastAsia="ru-RU"/>
        </w:rPr>
        <w:t>служебных</w:t>
      </w:r>
      <w:proofErr w:type="gramEnd"/>
      <w:r w:rsidRPr="004D5348">
        <w:rPr>
          <w:rFonts w:ascii="Times New Roman" w:eastAsia="Times New Roman" w:hAnsi="Times New Roman" w:cs="Times New Roman"/>
          <w:sz w:val="24"/>
          <w:szCs w:val="24"/>
          <w:lang w:eastAsia="ru-RU"/>
        </w:rPr>
        <w:t xml:space="preserve"> обязанности в строгом соответствии с требованиями режима секретности;</w:t>
      </w:r>
    </w:p>
    <w:p w:rsidR="000F0531" w:rsidRDefault="004D5348" w:rsidP="004D5348">
      <w:pPr>
        <w:spacing w:after="0" w:line="240" w:lineRule="auto"/>
        <w:ind w:right="113" w:firstLine="709"/>
        <w:jc w:val="both"/>
        <w:rPr>
          <w:rFonts w:ascii="Times New Roman" w:eastAsia="Times New Roman" w:hAnsi="Times New Roman" w:cs="Times New Roman"/>
          <w:sz w:val="24"/>
          <w:szCs w:val="24"/>
          <w:lang w:eastAsia="ru-RU"/>
        </w:rPr>
      </w:pPr>
      <w:r w:rsidRPr="004D5348">
        <w:rPr>
          <w:rFonts w:ascii="Times New Roman" w:eastAsia="Times New Roman" w:hAnsi="Times New Roman" w:cs="Times New Roman"/>
          <w:sz w:val="24"/>
          <w:szCs w:val="24"/>
          <w:lang w:eastAsia="ru-RU"/>
        </w:rPr>
        <w:t>-Составление отчетной документации по практике.</w:t>
      </w:r>
    </w:p>
    <w:p w:rsidR="000F0531" w:rsidRDefault="000F0531" w:rsidP="004D5348">
      <w:pPr>
        <w:spacing w:after="0" w:line="240" w:lineRule="auto"/>
        <w:ind w:right="113" w:firstLine="709"/>
        <w:jc w:val="both"/>
        <w:rPr>
          <w:rFonts w:ascii="Times New Roman" w:eastAsia="Times New Roman" w:hAnsi="Times New Roman" w:cs="Times New Roman"/>
          <w:sz w:val="24"/>
          <w:szCs w:val="24"/>
          <w:lang w:eastAsia="ru-RU"/>
        </w:rPr>
      </w:pPr>
    </w:p>
    <w:p w:rsidR="000F0531" w:rsidRDefault="000F0531" w:rsidP="004D5348">
      <w:pPr>
        <w:spacing w:after="0" w:line="240" w:lineRule="auto"/>
        <w:ind w:right="113" w:firstLine="709"/>
        <w:jc w:val="both"/>
        <w:rPr>
          <w:rFonts w:ascii="Times New Roman" w:eastAsia="Times New Roman" w:hAnsi="Times New Roman" w:cs="Times New Roman"/>
          <w:sz w:val="24"/>
          <w:szCs w:val="24"/>
          <w:lang w:eastAsia="ru-RU"/>
        </w:rPr>
      </w:pPr>
    </w:p>
    <w:p w:rsidR="00E537BF" w:rsidRPr="00E537BF" w:rsidRDefault="00E537BF" w:rsidP="004D5348">
      <w:pPr>
        <w:spacing w:after="0" w:line="240" w:lineRule="auto"/>
        <w:ind w:right="113" w:firstLine="709"/>
        <w:jc w:val="both"/>
        <w:rPr>
          <w:rFonts w:ascii="Times New Roman" w:eastAsia="Times New Roman" w:hAnsi="Times New Roman" w:cs="Times New Roman"/>
          <w:b/>
          <w:sz w:val="24"/>
          <w:szCs w:val="24"/>
          <w:lang w:eastAsia="ru-RU"/>
        </w:rPr>
      </w:pPr>
      <w:r w:rsidRPr="00E537BF">
        <w:rPr>
          <w:rFonts w:ascii="Times New Roman" w:eastAsia="Times New Roman" w:hAnsi="Times New Roman" w:cs="Times New Roman"/>
          <w:b/>
          <w:sz w:val="24"/>
          <w:szCs w:val="24"/>
          <w:lang w:eastAsia="ru-RU"/>
        </w:rPr>
        <w:t>4.2. Промежуточная аттестация</w:t>
      </w:r>
    </w:p>
    <w:p w:rsidR="00E537BF" w:rsidRPr="00E537BF" w:rsidRDefault="00E537BF" w:rsidP="00E537BF">
      <w:pPr>
        <w:spacing w:after="0" w:line="240" w:lineRule="auto"/>
        <w:ind w:right="113" w:firstLine="709"/>
        <w:jc w:val="both"/>
        <w:rPr>
          <w:rFonts w:ascii="Times New Roman" w:eastAsia="Times New Roman" w:hAnsi="Times New Roman" w:cs="Times New Roman"/>
          <w:b/>
          <w:sz w:val="24"/>
          <w:szCs w:val="24"/>
          <w:lang w:eastAsia="ru-RU"/>
        </w:rPr>
      </w:pPr>
    </w:p>
    <w:p w:rsidR="000F0531" w:rsidRDefault="00E537BF" w:rsidP="000F0531">
      <w:pPr>
        <w:spacing w:after="0" w:line="240" w:lineRule="auto"/>
        <w:ind w:right="113" w:firstLine="709"/>
        <w:jc w:val="both"/>
        <w:rPr>
          <w:rFonts w:ascii="Times New Roman" w:eastAsia="Times New Roman" w:hAnsi="Times New Roman" w:cs="Times New Roman"/>
          <w:sz w:val="24"/>
          <w:szCs w:val="24"/>
          <w:u w:val="single"/>
          <w:lang w:eastAsia="ru-RU"/>
        </w:rPr>
      </w:pPr>
      <w:r w:rsidRPr="00E537BF">
        <w:rPr>
          <w:rFonts w:ascii="Times New Roman" w:eastAsia="Times New Roman" w:hAnsi="Times New Roman" w:cs="Times New Roman"/>
          <w:sz w:val="24"/>
          <w:szCs w:val="24"/>
          <w:lang w:eastAsia="ru-RU"/>
        </w:rPr>
        <w:t xml:space="preserve">Промежуточная аттестация обучающихся по </w:t>
      </w:r>
      <w:r w:rsidR="000F0531" w:rsidRPr="00C820E1">
        <w:rPr>
          <w:rFonts w:ascii="Times New Roman" w:eastAsia="Times New Roman" w:hAnsi="Times New Roman" w:cs="Times New Roman"/>
          <w:sz w:val="24"/>
          <w:szCs w:val="24"/>
          <w:lang w:eastAsia="ru-RU"/>
        </w:rPr>
        <w:t>МДК 01</w:t>
      </w:r>
      <w:r w:rsidRPr="00E537BF">
        <w:rPr>
          <w:rFonts w:ascii="Times New Roman" w:eastAsia="Times New Roman" w:hAnsi="Times New Roman" w:cs="Times New Roman"/>
          <w:sz w:val="24"/>
          <w:szCs w:val="24"/>
          <w:lang w:eastAsia="ru-RU"/>
        </w:rPr>
        <w:t>.01</w:t>
      </w:r>
      <w:r w:rsidR="000F0531" w:rsidRPr="00C820E1">
        <w:rPr>
          <w:rFonts w:ascii="Times New Roman" w:eastAsia="Times New Roman" w:hAnsi="Times New Roman" w:cs="Times New Roman"/>
          <w:sz w:val="24"/>
          <w:szCs w:val="24"/>
          <w:u w:val="single"/>
          <w:lang w:eastAsia="ru-RU"/>
        </w:rPr>
        <w:t xml:space="preserve"> </w:t>
      </w:r>
      <w:r w:rsidR="000F0531" w:rsidRPr="00E537BF">
        <w:rPr>
          <w:rFonts w:ascii="Times New Roman" w:eastAsia="Times New Roman" w:hAnsi="Times New Roman" w:cs="Times New Roman"/>
          <w:sz w:val="24"/>
          <w:szCs w:val="24"/>
          <w:u w:val="single"/>
          <w:lang w:eastAsia="ru-RU"/>
        </w:rPr>
        <w:t>экзамен в виде ответов на вопросы экзаменационных билетов</w:t>
      </w:r>
      <w:proofErr w:type="gramStart"/>
      <w:r w:rsidR="000F0531" w:rsidRPr="00E537BF">
        <w:rPr>
          <w:rFonts w:ascii="Times New Roman" w:eastAsia="Times New Roman" w:hAnsi="Times New Roman" w:cs="Times New Roman"/>
          <w:sz w:val="24"/>
          <w:szCs w:val="24"/>
          <w:u w:val="single"/>
          <w:lang w:eastAsia="ru-RU"/>
        </w:rPr>
        <w:t xml:space="preserve"> ,</w:t>
      </w:r>
      <w:proofErr w:type="gramEnd"/>
      <w:r w:rsidR="000F0531" w:rsidRPr="00E537BF">
        <w:rPr>
          <w:rFonts w:ascii="Times New Roman" w:eastAsia="Times New Roman" w:hAnsi="Times New Roman" w:cs="Times New Roman"/>
          <w:sz w:val="24"/>
          <w:szCs w:val="24"/>
          <w:u w:val="single"/>
          <w:lang w:eastAsia="ru-RU"/>
        </w:rPr>
        <w:t>решение задач.</w:t>
      </w:r>
    </w:p>
    <w:p w:rsidR="001E31C6" w:rsidRPr="00E537BF" w:rsidRDefault="001E31C6" w:rsidP="000F0531">
      <w:pPr>
        <w:spacing w:after="0" w:line="240" w:lineRule="auto"/>
        <w:ind w:right="113" w:firstLine="709"/>
        <w:jc w:val="both"/>
        <w:rPr>
          <w:rFonts w:ascii="Times New Roman" w:eastAsia="Times New Roman" w:hAnsi="Times New Roman" w:cs="Times New Roman"/>
          <w:b/>
          <w:sz w:val="24"/>
          <w:szCs w:val="24"/>
          <w:lang w:eastAsia="ru-RU"/>
        </w:rPr>
      </w:pPr>
    </w:p>
    <w:p w:rsidR="001E31C6" w:rsidRDefault="001E31C6" w:rsidP="001E31C6">
      <w:r>
        <w:t>МДК 01.01 Тактико-специальная подготовка</w:t>
      </w:r>
    </w:p>
    <w:p w:rsidR="001E31C6" w:rsidRDefault="001E31C6" w:rsidP="001E31C6">
      <w:r>
        <w:t>1.</w:t>
      </w:r>
      <w:r>
        <w:tab/>
        <w:t>Назначение и классификация топографических карт.</w:t>
      </w:r>
    </w:p>
    <w:p w:rsidR="001E31C6" w:rsidRDefault="001E31C6" w:rsidP="001E31C6">
      <w:r>
        <w:t>2.</w:t>
      </w:r>
      <w:r>
        <w:tab/>
      </w:r>
      <w:proofErr w:type="spellStart"/>
      <w:r>
        <w:t>Разграфка</w:t>
      </w:r>
      <w:proofErr w:type="spellEnd"/>
      <w:r>
        <w:t xml:space="preserve"> и номенклатура топографических карт.</w:t>
      </w:r>
    </w:p>
    <w:p w:rsidR="001E31C6" w:rsidRDefault="001E31C6" w:rsidP="001E31C6">
      <w:r>
        <w:t>3.</w:t>
      </w:r>
      <w:r>
        <w:tab/>
        <w:t>Сборные таблицы и пользование ими.</w:t>
      </w:r>
    </w:p>
    <w:p w:rsidR="001E31C6" w:rsidRDefault="001E31C6" w:rsidP="001E31C6">
      <w:r>
        <w:t>4.</w:t>
      </w:r>
      <w:r>
        <w:tab/>
        <w:t>Виды условных знаков</w:t>
      </w:r>
    </w:p>
    <w:p w:rsidR="001E31C6" w:rsidRDefault="001E31C6" w:rsidP="001E31C6">
      <w:r>
        <w:t>5.</w:t>
      </w:r>
      <w:r>
        <w:tab/>
        <w:t>Изображение на картах рельефа с помощью горизонталей.</w:t>
      </w:r>
    </w:p>
    <w:p w:rsidR="001E31C6" w:rsidRDefault="001E31C6" w:rsidP="001E31C6">
      <w:r>
        <w:t>6.</w:t>
      </w:r>
      <w:r>
        <w:tab/>
        <w:t>Чтение топографических карт.</w:t>
      </w:r>
    </w:p>
    <w:p w:rsidR="001E31C6" w:rsidRDefault="001E31C6" w:rsidP="001E31C6">
      <w:r>
        <w:t>7.</w:t>
      </w:r>
      <w:r>
        <w:tab/>
        <w:t>Тактические свойства местности.</w:t>
      </w:r>
    </w:p>
    <w:p w:rsidR="001E31C6" w:rsidRDefault="001E31C6" w:rsidP="001E31C6">
      <w:r>
        <w:t>8.</w:t>
      </w:r>
      <w:r>
        <w:tab/>
        <w:t>Измерение расстояний и площадей по карте.</w:t>
      </w:r>
    </w:p>
    <w:p w:rsidR="001E31C6" w:rsidRDefault="001E31C6" w:rsidP="001E31C6">
      <w:r>
        <w:t>9.</w:t>
      </w:r>
      <w:r>
        <w:tab/>
        <w:t>Определение абсолютных высот и взаимных превышений точек местности, форм и крутизны скатов.</w:t>
      </w:r>
    </w:p>
    <w:p w:rsidR="001E31C6" w:rsidRDefault="001E31C6" w:rsidP="001E31C6">
      <w:r>
        <w:lastRenderedPageBreak/>
        <w:t>10.</w:t>
      </w:r>
      <w:r>
        <w:tab/>
        <w:t xml:space="preserve">Ориентирование на местности по карте и без карты при решении </w:t>
      </w:r>
      <w:proofErr w:type="spellStart"/>
      <w:r>
        <w:t>оперативнослужебных</w:t>
      </w:r>
      <w:proofErr w:type="spellEnd"/>
      <w:r>
        <w:t xml:space="preserve"> задач.</w:t>
      </w:r>
    </w:p>
    <w:p w:rsidR="001E31C6" w:rsidRDefault="001E31C6" w:rsidP="001E31C6">
      <w:r>
        <w:t>11.</w:t>
      </w:r>
      <w:r>
        <w:tab/>
        <w:t>Системы координат (географические и прямоугольные координаты, координатная сетка).</w:t>
      </w:r>
    </w:p>
    <w:p w:rsidR="001E31C6" w:rsidRDefault="001E31C6" w:rsidP="001E31C6">
      <w:r>
        <w:t>12.</w:t>
      </w:r>
      <w:r>
        <w:tab/>
        <w:t xml:space="preserve">Основные способы </w:t>
      </w:r>
      <w:proofErr w:type="spellStart"/>
      <w:r>
        <w:t>целеуказания</w:t>
      </w:r>
      <w:proofErr w:type="spellEnd"/>
      <w:r>
        <w:t>, применяемые в органах внутренних дел (по прямоугольным координатам, от ориентира, от условной линии).</w:t>
      </w:r>
    </w:p>
    <w:p w:rsidR="001E31C6" w:rsidRDefault="001E31C6" w:rsidP="001E31C6">
      <w:r>
        <w:t>13.</w:t>
      </w:r>
      <w:r>
        <w:tab/>
        <w:t>Виды, назначение и содержание служебных графических документов, применяемых в органах внутренних дел. Правила разработки и оформления.</w:t>
      </w:r>
    </w:p>
    <w:p w:rsidR="001E31C6" w:rsidRDefault="001E31C6" w:rsidP="001E31C6">
      <w:r>
        <w:t>14.</w:t>
      </w:r>
      <w:r>
        <w:tab/>
        <w:t>Составление топографической основы обстановки (схемы) места происшествия (преступления).</w:t>
      </w:r>
    </w:p>
    <w:p w:rsidR="001E31C6" w:rsidRDefault="001E31C6" w:rsidP="001E31C6">
      <w:r>
        <w:t>15.</w:t>
      </w:r>
      <w:r>
        <w:tab/>
        <w:t>Гражданская оборона и Единая государственная система предупреждения и ликвидации чрезвычайных ситуаций.</w:t>
      </w:r>
    </w:p>
    <w:p w:rsidR="001E31C6" w:rsidRDefault="001E31C6" w:rsidP="001E31C6">
      <w:r>
        <w:t>16.</w:t>
      </w:r>
      <w:r>
        <w:tab/>
        <w:t>Гражданская оборона МВД России, структура, задачи. Роль, место и задачи ОВД МВД РФ в системе ГО и РСЧС.</w:t>
      </w:r>
    </w:p>
    <w:p w:rsidR="001E31C6" w:rsidRDefault="001E31C6" w:rsidP="001E31C6">
      <w:r>
        <w:t>17.</w:t>
      </w:r>
      <w:r>
        <w:tab/>
        <w:t>Чрезвычайные ситуации природного и техногенного характера. Классификация, причины возникновения, последствия.</w:t>
      </w:r>
    </w:p>
    <w:p w:rsidR="001E31C6" w:rsidRDefault="001E31C6" w:rsidP="001E31C6">
      <w:r>
        <w:t>18.</w:t>
      </w:r>
      <w:r>
        <w:tab/>
        <w:t>Роль и место органов внутренних дел при ликвидации последствий ЧС.</w:t>
      </w:r>
    </w:p>
    <w:p w:rsidR="001E31C6" w:rsidRDefault="001E31C6" w:rsidP="001E31C6">
      <w:r>
        <w:t>19.</w:t>
      </w:r>
      <w:r>
        <w:tab/>
        <w:t>Оружие массового поражения (ОМП) и его поражающие факторы (ядерное, химическое и бактериологическое (биологическое) оружие).</w:t>
      </w:r>
    </w:p>
    <w:p w:rsidR="001E31C6" w:rsidRDefault="001E31C6" w:rsidP="001E31C6">
      <w:r>
        <w:t>20.</w:t>
      </w:r>
      <w:r>
        <w:tab/>
        <w:t>Назначение, общее устройство, принцип действия приборов радиационной, химической разведки и дозиметрического контроля.</w:t>
      </w:r>
    </w:p>
    <w:p w:rsidR="001E31C6" w:rsidRDefault="001E31C6" w:rsidP="001E31C6">
      <w:r>
        <w:t>21.</w:t>
      </w:r>
      <w:r>
        <w:tab/>
        <w:t>Способы и средства защиты от поражающих факторов ОМП и чрезвычайных ситуаций природного и техногенного характера.</w:t>
      </w:r>
    </w:p>
    <w:p w:rsidR="001E31C6" w:rsidRDefault="001E31C6" w:rsidP="001E31C6">
      <w:r>
        <w:t>22.</w:t>
      </w:r>
      <w:r>
        <w:tab/>
        <w:t>Методики оценки радиационной и химической обстановки (метод прогнозирования и по данным разведки).</w:t>
      </w:r>
    </w:p>
    <w:p w:rsidR="001E31C6" w:rsidRDefault="001E31C6" w:rsidP="001E31C6">
      <w:r>
        <w:t>23.</w:t>
      </w:r>
      <w:r>
        <w:tab/>
        <w:t>Наряды по охране общественного порядка и безопасности (патруль, патрульная группа, милицейская цепочка, контрольно-пропускной пункт, контрольный пост милиции, пост охраны порядка, пост охраны объекта, пост регулирования дорожного движения), их назначение, состав и тактика действий.</w:t>
      </w:r>
    </w:p>
    <w:p w:rsidR="001E31C6" w:rsidRDefault="001E31C6" w:rsidP="001E31C6">
      <w:r>
        <w:t>24.</w:t>
      </w:r>
      <w:r>
        <w:tab/>
        <w:t xml:space="preserve"> </w:t>
      </w:r>
      <w:proofErr w:type="spellStart"/>
      <w:proofErr w:type="gramStart"/>
      <w:r>
        <w:t>Разыскные</w:t>
      </w:r>
      <w:proofErr w:type="spellEnd"/>
      <w:r>
        <w:t xml:space="preserve"> наряды (заслон, засада, поисковая группа, группа преследования, дозор, секрет, наблюдательный пост, розыскной пост, розыскная группа), их назначение, состав и тактика действий.</w:t>
      </w:r>
      <w:proofErr w:type="gramEnd"/>
    </w:p>
    <w:p w:rsidR="001E31C6" w:rsidRDefault="001E31C6" w:rsidP="001E31C6">
      <w:r>
        <w:t>25.</w:t>
      </w:r>
      <w:r>
        <w:tab/>
        <w:t>Организационно-правовые основы ведения чрезвычайного положения в стране или в отдельных местностях (обстоятельства и основания). Временные меры и ограничения, вводимые при объявлении чрезвычайного положения. Формы управления при чрезвычайном положении.</w:t>
      </w:r>
    </w:p>
    <w:p w:rsidR="001E31C6" w:rsidRDefault="001E31C6" w:rsidP="001E31C6">
      <w:r>
        <w:t>26.</w:t>
      </w:r>
      <w:r>
        <w:tab/>
        <w:t xml:space="preserve">Силы и средства </w:t>
      </w:r>
      <w:proofErr w:type="gramStart"/>
      <w:r>
        <w:t>ОВД</w:t>
      </w:r>
      <w:proofErr w:type="gramEnd"/>
      <w:r>
        <w:t xml:space="preserve"> привлекаемые к действиям при чрезвычайных обстоятельствах, порядок и нормы их привлечения.</w:t>
      </w:r>
    </w:p>
    <w:p w:rsidR="001E31C6" w:rsidRDefault="001E31C6" w:rsidP="001E31C6">
      <w:r>
        <w:lastRenderedPageBreak/>
        <w:t>27.</w:t>
      </w:r>
      <w:r>
        <w:tab/>
        <w:t>Структура, состав и задачи органов внутренних дел МВД РФ.</w:t>
      </w:r>
    </w:p>
    <w:p w:rsidR="001E31C6" w:rsidRDefault="001E31C6" w:rsidP="001E31C6">
      <w:r>
        <w:t xml:space="preserve"> </w:t>
      </w:r>
    </w:p>
    <w:p w:rsidR="001E31C6" w:rsidRDefault="001E31C6" w:rsidP="001E31C6">
      <w:r>
        <w:t>28.</w:t>
      </w:r>
      <w:r>
        <w:tab/>
        <w:t>Структура, состав и задачи внутренних войск МВД РФ.</w:t>
      </w:r>
    </w:p>
    <w:p w:rsidR="001E31C6" w:rsidRDefault="001E31C6" w:rsidP="001E31C6">
      <w:r>
        <w:t>29.</w:t>
      </w:r>
      <w:r>
        <w:tab/>
        <w:t>Специальные средства, применяемые в ОВД, их классификация и тактика действий.</w:t>
      </w:r>
    </w:p>
    <w:p w:rsidR="001E31C6" w:rsidRDefault="001E31C6" w:rsidP="001E31C6">
      <w:r>
        <w:t>30.</w:t>
      </w:r>
      <w:r>
        <w:tab/>
        <w:t>Специальная операция основные понятия, виды, этапы проведения и их содержание.</w:t>
      </w:r>
    </w:p>
    <w:p w:rsidR="001E31C6" w:rsidRDefault="001E31C6" w:rsidP="001E31C6">
      <w:r>
        <w:t>31.</w:t>
      </w:r>
      <w:r>
        <w:tab/>
        <w:t>Способы проведения специальной операции их сущность и содержание.</w:t>
      </w:r>
    </w:p>
    <w:p w:rsidR="001E31C6" w:rsidRDefault="001E31C6" w:rsidP="001E31C6">
      <w:r>
        <w:t>32.</w:t>
      </w:r>
      <w:r>
        <w:tab/>
        <w:t>Силы и средства, привлекаемые к проведению специальной операции.</w:t>
      </w:r>
    </w:p>
    <w:p w:rsidR="001E31C6" w:rsidRDefault="001E31C6" w:rsidP="001E31C6">
      <w:r>
        <w:t>33.</w:t>
      </w:r>
      <w:r>
        <w:tab/>
        <w:t>Планирование действий ОВД при чрезвычайных обстоятельствах. Виды, структура и содержание специальных планов.</w:t>
      </w:r>
    </w:p>
    <w:p w:rsidR="001E31C6" w:rsidRDefault="001E31C6" w:rsidP="001E31C6">
      <w:r>
        <w:t>34.</w:t>
      </w:r>
      <w:r>
        <w:tab/>
        <w:t xml:space="preserve"> Организация разработки (этапы планирования и их содержание) и корректировки специальных планов.</w:t>
      </w:r>
    </w:p>
    <w:p w:rsidR="001E31C6" w:rsidRDefault="001E31C6" w:rsidP="001E31C6">
      <w:r>
        <w:t>35.</w:t>
      </w:r>
      <w:r>
        <w:tab/>
        <w:t>Содержание текстуальной и графической части специальных планов.</w:t>
      </w:r>
    </w:p>
    <w:p w:rsidR="001E31C6" w:rsidRDefault="001E31C6" w:rsidP="001E31C6">
      <w:r>
        <w:t>36.</w:t>
      </w:r>
      <w:r>
        <w:tab/>
        <w:t>Создаваемая группировка сил и средств ОВД при ЧО.</w:t>
      </w:r>
    </w:p>
    <w:p w:rsidR="001E31C6" w:rsidRDefault="001E31C6" w:rsidP="001E31C6">
      <w:r>
        <w:t>37.</w:t>
      </w:r>
      <w:r>
        <w:tab/>
        <w:t>Организация управления в специальной операции, сущность, требования, основные принципы.</w:t>
      </w:r>
    </w:p>
    <w:p w:rsidR="001E31C6" w:rsidRDefault="001E31C6" w:rsidP="001E31C6">
      <w:r>
        <w:t>38.</w:t>
      </w:r>
      <w:r>
        <w:tab/>
        <w:t>Система управления, органы управления, пункты управления и средства управления.</w:t>
      </w:r>
    </w:p>
    <w:p w:rsidR="001E31C6" w:rsidRDefault="001E31C6" w:rsidP="001E31C6">
      <w:r>
        <w:t>39.</w:t>
      </w:r>
      <w:r>
        <w:tab/>
        <w:t>Последовательность и содержание работы руководителя ОВД после получения задачи (уяснение задачи, первоочередные мероприятия, расчет времени, предварительные распоряжения, оценка обстановки, принятие решения, боевой приказ, боевые распоряжения, организация взаимодействия).</w:t>
      </w:r>
    </w:p>
    <w:p w:rsidR="001E31C6" w:rsidRDefault="001E31C6" w:rsidP="001E31C6">
      <w:r>
        <w:t>40.</w:t>
      </w:r>
      <w:r>
        <w:tab/>
        <w:t>Взаимодействие, сущность, основные задачи. Порядок организации взаимодействия в специальной операции.</w:t>
      </w:r>
    </w:p>
    <w:p w:rsidR="001E31C6" w:rsidRDefault="001E31C6" w:rsidP="001E31C6">
      <w:r>
        <w:t>41.</w:t>
      </w:r>
      <w:r>
        <w:tab/>
        <w:t>Обеспечение действий сил и средств ОВД при чрезвычайных обстоятельствах. Боевое обеспечение, его виды и содержание. Материально-техническое обеспечение.</w:t>
      </w:r>
    </w:p>
    <w:p w:rsidR="001E31C6" w:rsidRDefault="001E31C6" w:rsidP="001E31C6">
      <w:r>
        <w:t>42.</w:t>
      </w:r>
      <w:r>
        <w:tab/>
        <w:t>Понятие массовых беспорядков, причины возникновения и возможные последствия.</w:t>
      </w:r>
    </w:p>
    <w:p w:rsidR="001E31C6" w:rsidRDefault="001E31C6" w:rsidP="001E31C6">
      <w:r>
        <w:t>43.</w:t>
      </w:r>
      <w:r>
        <w:tab/>
        <w:t>Организация и проведение специальной операции по пресечению массовых беспорядков, назначение, состав и тактика действий групп боевого порядка, порядок расчета сил и средств.</w:t>
      </w:r>
    </w:p>
    <w:p w:rsidR="001E31C6" w:rsidRDefault="001E31C6" w:rsidP="001E31C6">
      <w:r>
        <w:t>44.</w:t>
      </w:r>
      <w:r>
        <w:tab/>
        <w:t>Понятие и характеристика важных объектов и собственных объектов ОВД. Охрана и оборона объектов, способы охраны, требования к охране. Наряды, используемые для охраны объектов.</w:t>
      </w:r>
    </w:p>
    <w:p w:rsidR="00435F77" w:rsidRDefault="001E31C6" w:rsidP="001E31C6">
      <w:r>
        <w:t>45.</w:t>
      </w:r>
      <w:r>
        <w:tab/>
        <w:t>Группы боевого порядка создаваемые в специальной операции по охране и обороне объекта, их назначении, состав и тактика действий, порядок расчета сил и средств. Специальный план «Крепость», назначение, структура и содержание.</w:t>
      </w:r>
    </w:p>
    <w:p w:rsidR="007D7CE0" w:rsidRDefault="007D7CE0" w:rsidP="007D7CE0">
      <w:pPr>
        <w:rPr>
          <w:b/>
        </w:rPr>
      </w:pPr>
      <w:r w:rsidRPr="001B61FD">
        <w:rPr>
          <w:b/>
        </w:rPr>
        <w:t>МДК 01.02  Огневая подготовка</w:t>
      </w:r>
      <w:r w:rsidR="001B61FD" w:rsidRPr="001B61FD">
        <w:rPr>
          <w:b/>
        </w:rPr>
        <w:t xml:space="preserve"> </w:t>
      </w:r>
      <w:r w:rsidR="00B61E66" w:rsidRPr="001B61FD">
        <w:rPr>
          <w:b/>
        </w:rPr>
        <w:t>дифференцированный зачет</w:t>
      </w:r>
      <w:r w:rsidR="00B61E66" w:rsidRPr="00C820E1">
        <w:rPr>
          <w:rFonts w:ascii="Times New Roman" w:eastAsia="Times New Roman" w:hAnsi="Times New Roman" w:cs="Times New Roman"/>
          <w:sz w:val="24"/>
          <w:szCs w:val="24"/>
          <w:u w:val="single"/>
          <w:lang w:eastAsia="ru-RU"/>
        </w:rPr>
        <w:t xml:space="preserve"> </w:t>
      </w:r>
      <w:r w:rsidR="00B61E66" w:rsidRPr="00E537BF">
        <w:rPr>
          <w:rFonts w:ascii="Times New Roman" w:eastAsia="Times New Roman" w:hAnsi="Times New Roman" w:cs="Times New Roman"/>
          <w:sz w:val="24"/>
          <w:szCs w:val="24"/>
          <w:u w:val="single"/>
          <w:lang w:eastAsia="ru-RU"/>
        </w:rPr>
        <w:t>в виде ответов на вопросы</w:t>
      </w:r>
    </w:p>
    <w:p w:rsidR="00B61E66" w:rsidRPr="00B61E66" w:rsidRDefault="00B61E66" w:rsidP="00B61E66">
      <w:pPr>
        <w:rPr>
          <w:b/>
        </w:rPr>
      </w:pPr>
      <w:r w:rsidRPr="00B61E66">
        <w:rPr>
          <w:b/>
        </w:rPr>
        <w:lastRenderedPageBreak/>
        <w:t>1.</w:t>
      </w:r>
      <w:r w:rsidRPr="00B61E66">
        <w:rPr>
          <w:b/>
        </w:rPr>
        <w:tab/>
        <w:t>Понятия «боеприпасы», «патрон», «оборот оружия и основных частей огнестрельного оружия» в соответствии с Законом РФ «Об оружии» от 13 декабря 1996 г. № 150-ФЗ.</w:t>
      </w:r>
    </w:p>
    <w:p w:rsidR="00B61E66" w:rsidRPr="00B61E66" w:rsidRDefault="00B61E66" w:rsidP="00B61E66">
      <w:pPr>
        <w:rPr>
          <w:b/>
        </w:rPr>
      </w:pPr>
      <w:r w:rsidRPr="00B61E66">
        <w:rPr>
          <w:b/>
        </w:rPr>
        <w:t>2.</w:t>
      </w:r>
      <w:r w:rsidRPr="00B61E66">
        <w:rPr>
          <w:b/>
        </w:rPr>
        <w:tab/>
        <w:t>Характеристика боевого оружия в соответствии с Законом РФ «Об оружии» от 13 декабря 1996 г. № 150-ФЗ.</w:t>
      </w:r>
    </w:p>
    <w:p w:rsidR="00B61E66" w:rsidRPr="00B61E66" w:rsidRDefault="00B61E66" w:rsidP="00B61E66">
      <w:pPr>
        <w:rPr>
          <w:b/>
        </w:rPr>
      </w:pPr>
      <w:r w:rsidRPr="00B61E66">
        <w:rPr>
          <w:b/>
        </w:rPr>
        <w:t>3.</w:t>
      </w:r>
      <w:r w:rsidRPr="00B61E66">
        <w:rPr>
          <w:b/>
        </w:rPr>
        <w:tab/>
        <w:t>Характеристика служебного оружия в соответствии с Законом РФ «Об оружии» от 13 декабря 1996 г. № 150-ФЗ.</w:t>
      </w:r>
    </w:p>
    <w:p w:rsidR="00B61E66" w:rsidRPr="00B61E66" w:rsidRDefault="00B61E66" w:rsidP="00B61E66">
      <w:pPr>
        <w:rPr>
          <w:b/>
        </w:rPr>
      </w:pPr>
      <w:r w:rsidRPr="00B61E66">
        <w:rPr>
          <w:b/>
        </w:rPr>
        <w:t>4.</w:t>
      </w:r>
      <w:r w:rsidRPr="00B61E66">
        <w:rPr>
          <w:b/>
        </w:rPr>
        <w:tab/>
        <w:t>Характеристика гражданского оружия в соответствии с Законом РФ «Об оружии» от 13 декабря 1996 г. № 150-ФЗ.</w:t>
      </w:r>
    </w:p>
    <w:p w:rsidR="00B61E66" w:rsidRPr="00B61E66" w:rsidRDefault="00B61E66" w:rsidP="00B61E66">
      <w:pPr>
        <w:rPr>
          <w:b/>
        </w:rPr>
      </w:pPr>
      <w:r w:rsidRPr="00B61E66">
        <w:rPr>
          <w:b/>
        </w:rPr>
        <w:t>5.</w:t>
      </w:r>
      <w:r w:rsidRPr="00B61E66">
        <w:rPr>
          <w:b/>
        </w:rPr>
        <w:tab/>
        <w:t>Понятия стрелкового оружия, неавтоматического оружия, автоматического оружия и самозарядного оружия.</w:t>
      </w:r>
    </w:p>
    <w:p w:rsidR="00B61E66" w:rsidRPr="00B61E66" w:rsidRDefault="00B61E66" w:rsidP="00B61E66">
      <w:pPr>
        <w:rPr>
          <w:b/>
        </w:rPr>
      </w:pPr>
      <w:r w:rsidRPr="00B61E66">
        <w:rPr>
          <w:b/>
        </w:rPr>
        <w:t>6.</w:t>
      </w:r>
      <w:r w:rsidRPr="00B61E66">
        <w:rPr>
          <w:b/>
        </w:rPr>
        <w:tab/>
        <w:t>Понятия малокалиберного, крупнокалиберного и стрелкового оружия нормального калибра.</w:t>
      </w:r>
    </w:p>
    <w:p w:rsidR="00B61E66" w:rsidRPr="00B61E66" w:rsidRDefault="00B61E66" w:rsidP="00B61E66">
      <w:pPr>
        <w:rPr>
          <w:b/>
        </w:rPr>
      </w:pPr>
      <w:r w:rsidRPr="00B61E66">
        <w:rPr>
          <w:b/>
        </w:rPr>
        <w:t>7.</w:t>
      </w:r>
      <w:r w:rsidRPr="00B61E66">
        <w:rPr>
          <w:b/>
        </w:rPr>
        <w:tab/>
        <w:t>Понятия нарезного, гладкоствольного и комбинированного стрелкового оружия.</w:t>
      </w:r>
    </w:p>
    <w:p w:rsidR="00B61E66" w:rsidRPr="00B61E66" w:rsidRDefault="00B61E66" w:rsidP="00B61E66">
      <w:pPr>
        <w:rPr>
          <w:b/>
        </w:rPr>
      </w:pPr>
      <w:r w:rsidRPr="00B61E66">
        <w:rPr>
          <w:b/>
        </w:rPr>
        <w:t>8.</w:t>
      </w:r>
      <w:r w:rsidRPr="00B61E66">
        <w:rPr>
          <w:b/>
        </w:rPr>
        <w:tab/>
        <w:t>Понятия пистолета и револьвера. Понятия винтовки, ружья, снайперской винтовки. Понятия карабина, автомата и пистолета-пулемета.</w:t>
      </w:r>
    </w:p>
    <w:p w:rsidR="00B61E66" w:rsidRPr="00B61E66" w:rsidRDefault="00B61E66" w:rsidP="00B61E66">
      <w:pPr>
        <w:rPr>
          <w:b/>
        </w:rPr>
      </w:pPr>
      <w:r w:rsidRPr="00B61E66">
        <w:rPr>
          <w:b/>
        </w:rPr>
        <w:t>9.</w:t>
      </w:r>
      <w:r w:rsidRPr="00B61E66">
        <w:rPr>
          <w:b/>
        </w:rPr>
        <w:tab/>
        <w:t xml:space="preserve">Общая характеристика пистолетов, состоящих на вооружении в подразделениях МВД России. Общая характеристика автоматов, состоящих на вооружении </w:t>
      </w:r>
      <w:proofErr w:type="gramStart"/>
      <w:r w:rsidRPr="00B61E66">
        <w:rPr>
          <w:b/>
        </w:rPr>
        <w:t>в</w:t>
      </w:r>
      <w:proofErr w:type="gramEnd"/>
    </w:p>
    <w:p w:rsidR="00B61E66" w:rsidRPr="00B61E66" w:rsidRDefault="00B61E66" w:rsidP="00B61E66">
      <w:pPr>
        <w:rPr>
          <w:b/>
        </w:rPr>
      </w:pPr>
      <w:r w:rsidRPr="00B61E66">
        <w:rPr>
          <w:b/>
        </w:rPr>
        <w:t xml:space="preserve"> </w:t>
      </w:r>
    </w:p>
    <w:p w:rsidR="00B61E66" w:rsidRPr="00B61E66" w:rsidRDefault="00B61E66" w:rsidP="00B61E66">
      <w:pPr>
        <w:rPr>
          <w:b/>
        </w:rPr>
      </w:pPr>
      <w:r w:rsidRPr="00B61E66">
        <w:rPr>
          <w:b/>
        </w:rPr>
        <w:t>Основы баллистики</w:t>
      </w:r>
    </w:p>
    <w:p w:rsidR="00B61E66" w:rsidRPr="00B61E66" w:rsidRDefault="00B61E66" w:rsidP="00B61E66">
      <w:pPr>
        <w:rPr>
          <w:b/>
        </w:rPr>
      </w:pPr>
      <w:r w:rsidRPr="00B61E66">
        <w:rPr>
          <w:b/>
        </w:rPr>
        <w:t>10.</w:t>
      </w:r>
      <w:r w:rsidRPr="00B61E66">
        <w:rPr>
          <w:b/>
        </w:rPr>
        <w:tab/>
        <w:t>Понятия внутренней и внешней баллистики.</w:t>
      </w:r>
    </w:p>
    <w:p w:rsidR="00B61E66" w:rsidRPr="00B61E66" w:rsidRDefault="00B61E66" w:rsidP="00B61E66">
      <w:pPr>
        <w:rPr>
          <w:b/>
        </w:rPr>
      </w:pPr>
      <w:r w:rsidRPr="00B61E66">
        <w:rPr>
          <w:b/>
        </w:rPr>
        <w:t>11.</w:t>
      </w:r>
      <w:r w:rsidRPr="00B61E66">
        <w:rPr>
          <w:b/>
        </w:rPr>
        <w:tab/>
        <w:t>Понятие «выстрел».</w:t>
      </w:r>
    </w:p>
    <w:p w:rsidR="00B61E66" w:rsidRPr="00B61E66" w:rsidRDefault="00B61E66" w:rsidP="00B61E66">
      <w:pPr>
        <w:rPr>
          <w:b/>
        </w:rPr>
      </w:pPr>
      <w:r w:rsidRPr="00B61E66">
        <w:rPr>
          <w:b/>
        </w:rPr>
        <w:t>12.</w:t>
      </w:r>
      <w:r w:rsidRPr="00B61E66">
        <w:rPr>
          <w:b/>
        </w:rPr>
        <w:tab/>
        <w:t>Периоды выстрела в длинноствольном и в короткоствольном оружии. Их характеристика.</w:t>
      </w:r>
    </w:p>
    <w:p w:rsidR="00B61E66" w:rsidRPr="00B61E66" w:rsidRDefault="00B61E66" w:rsidP="00B61E66">
      <w:pPr>
        <w:rPr>
          <w:b/>
        </w:rPr>
      </w:pPr>
      <w:r w:rsidRPr="00B61E66">
        <w:rPr>
          <w:b/>
        </w:rPr>
        <w:t>13.</w:t>
      </w:r>
      <w:r w:rsidRPr="00B61E66">
        <w:rPr>
          <w:b/>
        </w:rPr>
        <w:tab/>
        <w:t>Понятие «начальная скорость пули». Характеристика начальной скорости пули.</w:t>
      </w:r>
    </w:p>
    <w:p w:rsidR="00B61E66" w:rsidRPr="00B61E66" w:rsidRDefault="00B61E66" w:rsidP="00B61E66">
      <w:pPr>
        <w:rPr>
          <w:b/>
        </w:rPr>
      </w:pPr>
      <w:r w:rsidRPr="00B61E66">
        <w:rPr>
          <w:b/>
        </w:rPr>
        <w:t>14.</w:t>
      </w:r>
      <w:r w:rsidRPr="00B61E66">
        <w:rPr>
          <w:b/>
        </w:rPr>
        <w:tab/>
        <w:t>Характеристика убойного действия пули.</w:t>
      </w:r>
    </w:p>
    <w:p w:rsidR="00B61E66" w:rsidRPr="00B61E66" w:rsidRDefault="00B61E66" w:rsidP="00B61E66">
      <w:pPr>
        <w:rPr>
          <w:b/>
        </w:rPr>
      </w:pPr>
      <w:r w:rsidRPr="00B61E66">
        <w:rPr>
          <w:b/>
        </w:rPr>
        <w:t>15.</w:t>
      </w:r>
      <w:r w:rsidRPr="00B61E66">
        <w:rPr>
          <w:b/>
        </w:rPr>
        <w:tab/>
        <w:t>Характеристика сил, действующих на пулю во время ее полета в воздухе. Характеристика действия каждой из этих сил.</w:t>
      </w:r>
    </w:p>
    <w:p w:rsidR="00B61E66" w:rsidRPr="00B61E66" w:rsidRDefault="00B61E66" w:rsidP="00B61E66">
      <w:pPr>
        <w:rPr>
          <w:b/>
        </w:rPr>
      </w:pPr>
      <w:r w:rsidRPr="00B61E66">
        <w:rPr>
          <w:b/>
        </w:rPr>
        <w:t>16.</w:t>
      </w:r>
      <w:r w:rsidRPr="00B61E66">
        <w:rPr>
          <w:b/>
        </w:rPr>
        <w:tab/>
        <w:t>Понятия траектории полета пули в воздухе и горизонта оружия.</w:t>
      </w:r>
    </w:p>
    <w:p w:rsidR="00B61E66" w:rsidRPr="00B61E66" w:rsidRDefault="00B61E66" w:rsidP="00B61E66">
      <w:pPr>
        <w:rPr>
          <w:b/>
        </w:rPr>
      </w:pPr>
      <w:r w:rsidRPr="00B61E66">
        <w:rPr>
          <w:b/>
        </w:rPr>
        <w:t>17.</w:t>
      </w:r>
      <w:r w:rsidRPr="00B61E66">
        <w:rPr>
          <w:b/>
        </w:rPr>
        <w:tab/>
        <w:t>Характеристика вращательного движения пули в воздухе.</w:t>
      </w:r>
    </w:p>
    <w:p w:rsidR="00B61E66" w:rsidRPr="00B61E66" w:rsidRDefault="00B61E66" w:rsidP="00B61E66">
      <w:pPr>
        <w:rPr>
          <w:b/>
        </w:rPr>
      </w:pPr>
      <w:r w:rsidRPr="00B61E66">
        <w:rPr>
          <w:b/>
        </w:rPr>
        <w:t>18.</w:t>
      </w:r>
      <w:r w:rsidRPr="00B61E66">
        <w:rPr>
          <w:b/>
        </w:rPr>
        <w:tab/>
        <w:t>Явление деривации: понятие, причины, учет при стрельбе.</w:t>
      </w:r>
    </w:p>
    <w:p w:rsidR="00B61E66" w:rsidRPr="00B61E66" w:rsidRDefault="00B61E66" w:rsidP="00B61E66">
      <w:pPr>
        <w:rPr>
          <w:b/>
        </w:rPr>
      </w:pPr>
      <w:r w:rsidRPr="00B61E66">
        <w:rPr>
          <w:b/>
        </w:rPr>
        <w:t>19.</w:t>
      </w:r>
      <w:r w:rsidRPr="00B61E66">
        <w:rPr>
          <w:b/>
        </w:rPr>
        <w:tab/>
        <w:t>Характеристика форм траектории полета пули в воздухе.</w:t>
      </w:r>
    </w:p>
    <w:p w:rsidR="00B61E66" w:rsidRPr="00B61E66" w:rsidRDefault="00B61E66" w:rsidP="00B61E66">
      <w:pPr>
        <w:rPr>
          <w:b/>
        </w:rPr>
      </w:pPr>
      <w:r w:rsidRPr="00B61E66">
        <w:rPr>
          <w:b/>
        </w:rPr>
        <w:t>20.</w:t>
      </w:r>
      <w:r w:rsidRPr="00B61E66">
        <w:rPr>
          <w:b/>
        </w:rPr>
        <w:tab/>
        <w:t>Понятие прямого выстрела.</w:t>
      </w:r>
    </w:p>
    <w:p w:rsidR="00B61E66" w:rsidRPr="00B61E66" w:rsidRDefault="00B61E66" w:rsidP="00B61E66">
      <w:pPr>
        <w:rPr>
          <w:b/>
        </w:rPr>
      </w:pPr>
      <w:r w:rsidRPr="00B61E66">
        <w:rPr>
          <w:b/>
        </w:rPr>
        <w:t>21.</w:t>
      </w:r>
      <w:r w:rsidRPr="00B61E66">
        <w:rPr>
          <w:b/>
        </w:rPr>
        <w:tab/>
        <w:t>Причины рассеивания пуль при стрельбе.</w:t>
      </w:r>
    </w:p>
    <w:p w:rsidR="00B61E66" w:rsidRPr="00B61E66" w:rsidRDefault="00B61E66" w:rsidP="00B61E66">
      <w:pPr>
        <w:rPr>
          <w:b/>
        </w:rPr>
      </w:pPr>
      <w:r w:rsidRPr="00B61E66">
        <w:rPr>
          <w:b/>
        </w:rPr>
        <w:lastRenderedPageBreak/>
        <w:t>22.</w:t>
      </w:r>
      <w:r w:rsidRPr="00B61E66">
        <w:rPr>
          <w:b/>
        </w:rPr>
        <w:tab/>
        <w:t>Определение средней точки попадания по трем, четырем и пяти пробоинам. Назначение, боевые свойства, устройство 9-мм пистолета Макарова</w:t>
      </w:r>
    </w:p>
    <w:p w:rsidR="00B61E66" w:rsidRPr="00B61E66" w:rsidRDefault="00B61E66" w:rsidP="00B61E66">
      <w:pPr>
        <w:rPr>
          <w:b/>
        </w:rPr>
      </w:pPr>
      <w:r w:rsidRPr="00B61E66">
        <w:rPr>
          <w:b/>
        </w:rPr>
        <w:t>23.</w:t>
      </w:r>
      <w:r w:rsidRPr="00B61E66">
        <w:rPr>
          <w:b/>
        </w:rPr>
        <w:tab/>
        <w:t>Назначение и боевые свойства ПМ.</w:t>
      </w:r>
    </w:p>
    <w:p w:rsidR="00B61E66" w:rsidRPr="00B61E66" w:rsidRDefault="00B61E66" w:rsidP="00B61E66">
      <w:pPr>
        <w:rPr>
          <w:b/>
        </w:rPr>
      </w:pPr>
      <w:r w:rsidRPr="00B61E66">
        <w:rPr>
          <w:b/>
        </w:rPr>
        <w:t>24.</w:t>
      </w:r>
      <w:r w:rsidRPr="00B61E66">
        <w:rPr>
          <w:b/>
        </w:rPr>
        <w:tab/>
        <w:t>Основные части и механизмы ПМ.</w:t>
      </w:r>
    </w:p>
    <w:p w:rsidR="00B61E66" w:rsidRPr="00B61E66" w:rsidRDefault="00B61E66" w:rsidP="00B61E66">
      <w:pPr>
        <w:rPr>
          <w:b/>
        </w:rPr>
      </w:pPr>
      <w:r w:rsidRPr="00B61E66">
        <w:rPr>
          <w:b/>
        </w:rPr>
        <w:t>25.</w:t>
      </w:r>
      <w:r w:rsidRPr="00B61E66">
        <w:rPr>
          <w:b/>
        </w:rPr>
        <w:tab/>
        <w:t>Назначение ствола, рамки и спусковой скобы ПМ.</w:t>
      </w:r>
    </w:p>
    <w:p w:rsidR="00B61E66" w:rsidRPr="00B61E66" w:rsidRDefault="00B61E66" w:rsidP="00B61E66">
      <w:pPr>
        <w:rPr>
          <w:b/>
        </w:rPr>
      </w:pPr>
      <w:r w:rsidRPr="00B61E66">
        <w:rPr>
          <w:b/>
        </w:rPr>
        <w:t>26.</w:t>
      </w:r>
      <w:r w:rsidRPr="00B61E66">
        <w:rPr>
          <w:b/>
        </w:rPr>
        <w:tab/>
        <w:t>Назначение возвратной пружины, затвора, ударника, выбрасывателя, предохранителя и целика ПМ.</w:t>
      </w:r>
    </w:p>
    <w:p w:rsidR="00B61E66" w:rsidRPr="00B61E66" w:rsidRDefault="00B61E66" w:rsidP="00B61E66">
      <w:pPr>
        <w:rPr>
          <w:b/>
        </w:rPr>
      </w:pPr>
      <w:r w:rsidRPr="00B61E66">
        <w:rPr>
          <w:b/>
        </w:rPr>
        <w:t>27.</w:t>
      </w:r>
      <w:r w:rsidRPr="00B61E66">
        <w:rPr>
          <w:b/>
        </w:rPr>
        <w:tab/>
        <w:t>Части ударно-спускового механизма ПМ и их назначение.</w:t>
      </w:r>
    </w:p>
    <w:p w:rsidR="00B61E66" w:rsidRPr="00B61E66" w:rsidRDefault="00B61E66" w:rsidP="00B61E66">
      <w:pPr>
        <w:rPr>
          <w:b/>
        </w:rPr>
      </w:pPr>
      <w:r w:rsidRPr="00B61E66">
        <w:rPr>
          <w:b/>
        </w:rPr>
        <w:t>28.</w:t>
      </w:r>
      <w:r w:rsidRPr="00B61E66">
        <w:rPr>
          <w:b/>
        </w:rPr>
        <w:tab/>
        <w:t>Назначение рукоятки с винтом, затворной задержки и магазина ПМ.</w:t>
      </w:r>
    </w:p>
    <w:p w:rsidR="00B61E66" w:rsidRPr="00B61E66" w:rsidRDefault="00B61E66" w:rsidP="00B61E66">
      <w:pPr>
        <w:rPr>
          <w:b/>
        </w:rPr>
      </w:pPr>
      <w:r w:rsidRPr="00B61E66">
        <w:rPr>
          <w:b/>
        </w:rPr>
        <w:t>29.</w:t>
      </w:r>
      <w:r w:rsidRPr="00B61E66">
        <w:rPr>
          <w:b/>
        </w:rPr>
        <w:tab/>
        <w:t>Порядок неполной разборки ПМ и сборки после нее.</w:t>
      </w:r>
    </w:p>
    <w:p w:rsidR="00B61E66" w:rsidRPr="00B61E66" w:rsidRDefault="00B61E66" w:rsidP="00B61E66">
      <w:pPr>
        <w:rPr>
          <w:b/>
        </w:rPr>
      </w:pPr>
      <w:r w:rsidRPr="00B61E66">
        <w:rPr>
          <w:b/>
        </w:rPr>
        <w:t>30.</w:t>
      </w:r>
      <w:r w:rsidRPr="00B61E66">
        <w:rPr>
          <w:b/>
        </w:rPr>
        <w:tab/>
        <w:t>Принадлежность к ПМ и ее назначение.</w:t>
      </w:r>
    </w:p>
    <w:p w:rsidR="00B61E66" w:rsidRPr="00B61E66" w:rsidRDefault="00B61E66" w:rsidP="00B61E66">
      <w:pPr>
        <w:rPr>
          <w:b/>
        </w:rPr>
      </w:pPr>
      <w:r w:rsidRPr="00B61E66">
        <w:rPr>
          <w:b/>
        </w:rPr>
        <w:t>31.</w:t>
      </w:r>
      <w:r w:rsidRPr="00B61E66">
        <w:rPr>
          <w:b/>
        </w:rPr>
        <w:tab/>
        <w:t>Порядок приведения ПМ к нормальному бою.</w:t>
      </w:r>
    </w:p>
    <w:p w:rsidR="00B61E66" w:rsidRPr="00B61E66" w:rsidRDefault="00B61E66" w:rsidP="00B61E66">
      <w:pPr>
        <w:rPr>
          <w:b/>
        </w:rPr>
      </w:pPr>
      <w:r w:rsidRPr="00B61E66">
        <w:rPr>
          <w:b/>
        </w:rPr>
        <w:t>Назначение, боевые свойства, устройство автоматов Калашникова</w:t>
      </w:r>
    </w:p>
    <w:p w:rsidR="00B61E66" w:rsidRPr="00B61E66" w:rsidRDefault="00B61E66" w:rsidP="00B61E66">
      <w:pPr>
        <w:rPr>
          <w:b/>
        </w:rPr>
      </w:pPr>
      <w:r w:rsidRPr="00B61E66">
        <w:rPr>
          <w:b/>
        </w:rPr>
        <w:t>32.</w:t>
      </w:r>
      <w:r w:rsidRPr="00B61E66">
        <w:rPr>
          <w:b/>
        </w:rPr>
        <w:tab/>
        <w:t>Тактико-технические характеристики АК-74, АКМ и АКС-74У.</w:t>
      </w:r>
    </w:p>
    <w:p w:rsidR="00B61E66" w:rsidRPr="00B61E66" w:rsidRDefault="00B61E66" w:rsidP="00B61E66">
      <w:pPr>
        <w:rPr>
          <w:b/>
        </w:rPr>
      </w:pPr>
      <w:r w:rsidRPr="00B61E66">
        <w:rPr>
          <w:b/>
        </w:rPr>
        <w:t>33.</w:t>
      </w:r>
      <w:r w:rsidRPr="00B61E66">
        <w:rPr>
          <w:b/>
        </w:rPr>
        <w:tab/>
        <w:t>Перечислить основные части и механизмы АК-74 и АКМ.</w:t>
      </w:r>
    </w:p>
    <w:p w:rsidR="00B61E66" w:rsidRPr="00B61E66" w:rsidRDefault="00B61E66" w:rsidP="00B61E66">
      <w:pPr>
        <w:rPr>
          <w:b/>
        </w:rPr>
      </w:pPr>
      <w:r w:rsidRPr="00B61E66">
        <w:rPr>
          <w:b/>
        </w:rPr>
        <w:t>34.</w:t>
      </w:r>
      <w:r w:rsidRPr="00B61E66">
        <w:rPr>
          <w:b/>
        </w:rPr>
        <w:tab/>
        <w:t>Порядок неполной разборки АК-74 и АКМ и сборки после нее.</w:t>
      </w:r>
    </w:p>
    <w:p w:rsidR="00B61E66" w:rsidRPr="00B61E66" w:rsidRDefault="00B61E66" w:rsidP="00B61E66">
      <w:pPr>
        <w:rPr>
          <w:b/>
        </w:rPr>
      </w:pPr>
      <w:r w:rsidRPr="00B61E66">
        <w:rPr>
          <w:b/>
        </w:rPr>
        <w:t>Ручные осколочные гранаты</w:t>
      </w:r>
    </w:p>
    <w:p w:rsidR="00B61E66" w:rsidRPr="00B61E66" w:rsidRDefault="00B61E66" w:rsidP="00B61E66">
      <w:pPr>
        <w:rPr>
          <w:b/>
        </w:rPr>
      </w:pPr>
      <w:r w:rsidRPr="00B61E66">
        <w:rPr>
          <w:b/>
        </w:rPr>
        <w:t>35.</w:t>
      </w:r>
      <w:r w:rsidRPr="00B61E66">
        <w:rPr>
          <w:b/>
        </w:rPr>
        <w:tab/>
        <w:t>Назначение и общее устройство ручных осколочных гранат.</w:t>
      </w:r>
    </w:p>
    <w:p w:rsidR="00B61E66" w:rsidRPr="00B61E66" w:rsidRDefault="00B61E66" w:rsidP="00B61E66">
      <w:pPr>
        <w:rPr>
          <w:b/>
        </w:rPr>
      </w:pPr>
      <w:r w:rsidRPr="00B61E66">
        <w:rPr>
          <w:b/>
        </w:rPr>
        <w:t>36.</w:t>
      </w:r>
      <w:r w:rsidRPr="00B61E66">
        <w:rPr>
          <w:b/>
        </w:rPr>
        <w:tab/>
        <w:t>Принцип действия ручных осколочных гранат РГД-5, Ф-1 и запала УЗРГМ-2.</w:t>
      </w:r>
    </w:p>
    <w:p w:rsidR="00B61E66" w:rsidRPr="00B61E66" w:rsidRDefault="00B61E66" w:rsidP="00B61E66">
      <w:pPr>
        <w:rPr>
          <w:b/>
        </w:rPr>
      </w:pPr>
      <w:r w:rsidRPr="00B61E66">
        <w:rPr>
          <w:b/>
        </w:rPr>
        <w:t>37.</w:t>
      </w:r>
      <w:r w:rsidRPr="00B61E66">
        <w:rPr>
          <w:b/>
        </w:rPr>
        <w:tab/>
        <w:t>Принцип действия ручных осколочных гранат РГО, РГН и запала УДЗ.</w:t>
      </w:r>
    </w:p>
    <w:p w:rsidR="00B61E66" w:rsidRPr="00B61E66" w:rsidRDefault="00B61E66" w:rsidP="00B61E66">
      <w:pPr>
        <w:rPr>
          <w:b/>
        </w:rPr>
      </w:pPr>
      <w:r w:rsidRPr="00B61E66">
        <w:rPr>
          <w:b/>
        </w:rPr>
        <w:t>38.</w:t>
      </w:r>
      <w:r w:rsidRPr="00B61E66">
        <w:rPr>
          <w:b/>
        </w:rPr>
        <w:tab/>
        <w:t>Назначение и тактико-технические характеристики ручной осколочной гранаты РГД-5. Ф-1. РГО. РГН.</w:t>
      </w:r>
    </w:p>
    <w:p w:rsidR="00B61E66" w:rsidRPr="00B61E66" w:rsidRDefault="00B61E66" w:rsidP="00B61E66">
      <w:pPr>
        <w:rPr>
          <w:b/>
        </w:rPr>
      </w:pPr>
      <w:r w:rsidRPr="00B61E66">
        <w:rPr>
          <w:b/>
        </w:rPr>
        <w:t>39.</w:t>
      </w:r>
      <w:r w:rsidRPr="00B61E66">
        <w:rPr>
          <w:b/>
        </w:rPr>
        <w:tab/>
        <w:t>Правила обращения с ручными осколочными гранатами.</w:t>
      </w:r>
    </w:p>
    <w:p w:rsidR="00B61E66" w:rsidRPr="00B61E66" w:rsidRDefault="00B61E66" w:rsidP="00B61E66">
      <w:pPr>
        <w:rPr>
          <w:b/>
        </w:rPr>
      </w:pPr>
      <w:r w:rsidRPr="00B61E66">
        <w:rPr>
          <w:b/>
        </w:rPr>
        <w:t>Приемы и правила стрельбы из пистолета</w:t>
      </w:r>
    </w:p>
    <w:p w:rsidR="00B61E66" w:rsidRPr="00B61E66" w:rsidRDefault="00B61E66" w:rsidP="00B61E66">
      <w:pPr>
        <w:rPr>
          <w:b/>
        </w:rPr>
      </w:pPr>
      <w:r w:rsidRPr="00B61E66">
        <w:rPr>
          <w:b/>
        </w:rPr>
        <w:t>40.</w:t>
      </w:r>
      <w:r w:rsidRPr="00B61E66">
        <w:rPr>
          <w:b/>
        </w:rPr>
        <w:tab/>
        <w:t>Изготовки для стрельбы из пистолета.</w:t>
      </w:r>
    </w:p>
    <w:p w:rsidR="00B61E66" w:rsidRPr="00B61E66" w:rsidRDefault="00B61E66" w:rsidP="00B61E66">
      <w:pPr>
        <w:rPr>
          <w:b/>
        </w:rPr>
      </w:pPr>
      <w:r w:rsidRPr="00B61E66">
        <w:rPr>
          <w:b/>
        </w:rPr>
        <w:t>41.</w:t>
      </w:r>
      <w:r w:rsidRPr="00B61E66">
        <w:rPr>
          <w:b/>
        </w:rPr>
        <w:tab/>
        <w:t>Способы удержания оружия при стрельбе из пистолета.</w:t>
      </w:r>
    </w:p>
    <w:p w:rsidR="00B61E66" w:rsidRPr="00B61E66" w:rsidRDefault="00B61E66" w:rsidP="00B61E66">
      <w:pPr>
        <w:rPr>
          <w:b/>
        </w:rPr>
      </w:pPr>
      <w:r w:rsidRPr="00B61E66">
        <w:rPr>
          <w:b/>
        </w:rPr>
        <w:t>42.</w:t>
      </w:r>
      <w:r w:rsidRPr="00B61E66">
        <w:rPr>
          <w:b/>
        </w:rPr>
        <w:tab/>
        <w:t>Прицеливание при стрельбе из пистолета.</w:t>
      </w:r>
    </w:p>
    <w:p w:rsidR="00B61E66" w:rsidRPr="00B61E66" w:rsidRDefault="00B61E66" w:rsidP="00B61E66">
      <w:pPr>
        <w:rPr>
          <w:b/>
        </w:rPr>
      </w:pPr>
      <w:r w:rsidRPr="00B61E66">
        <w:rPr>
          <w:b/>
        </w:rPr>
        <w:t>43.</w:t>
      </w:r>
      <w:r w:rsidRPr="00B61E66">
        <w:rPr>
          <w:b/>
        </w:rPr>
        <w:tab/>
        <w:t>Особенности техники выполнения выстрела из пистолета при стрельбе с ограничением времени.</w:t>
      </w:r>
    </w:p>
    <w:p w:rsidR="00B61E66" w:rsidRPr="00B61E66" w:rsidRDefault="00B61E66" w:rsidP="00B61E66">
      <w:pPr>
        <w:rPr>
          <w:b/>
        </w:rPr>
      </w:pPr>
      <w:r w:rsidRPr="00B61E66">
        <w:rPr>
          <w:b/>
        </w:rPr>
        <w:t>44.</w:t>
      </w:r>
      <w:r w:rsidRPr="00B61E66">
        <w:rPr>
          <w:b/>
        </w:rPr>
        <w:tab/>
        <w:t>Изготовки для стрельбы из автомата.</w:t>
      </w:r>
    </w:p>
    <w:p w:rsidR="00B61E66" w:rsidRPr="00B61E66" w:rsidRDefault="00B61E66" w:rsidP="00B61E66">
      <w:pPr>
        <w:rPr>
          <w:b/>
        </w:rPr>
      </w:pPr>
      <w:r w:rsidRPr="00B61E66">
        <w:rPr>
          <w:b/>
        </w:rPr>
        <w:lastRenderedPageBreak/>
        <w:t>45.</w:t>
      </w:r>
      <w:r w:rsidRPr="00B61E66">
        <w:rPr>
          <w:b/>
        </w:rPr>
        <w:tab/>
        <w:t>Способы удержания оружия при стрельбе из автомата.</w:t>
      </w:r>
    </w:p>
    <w:p w:rsidR="00B61E66" w:rsidRPr="00B61E66" w:rsidRDefault="00B61E66" w:rsidP="00B61E66">
      <w:pPr>
        <w:rPr>
          <w:b/>
        </w:rPr>
      </w:pPr>
      <w:r w:rsidRPr="00B61E66">
        <w:rPr>
          <w:b/>
        </w:rPr>
        <w:t>46.</w:t>
      </w:r>
      <w:r w:rsidRPr="00B61E66">
        <w:rPr>
          <w:b/>
        </w:rPr>
        <w:tab/>
        <w:t>Прицеливание при стрельбе из автомата.</w:t>
      </w:r>
    </w:p>
    <w:p w:rsidR="00B61E66" w:rsidRPr="00B61E66" w:rsidRDefault="00B61E66" w:rsidP="00B61E66">
      <w:pPr>
        <w:rPr>
          <w:b/>
        </w:rPr>
      </w:pPr>
      <w:r w:rsidRPr="00B61E66">
        <w:rPr>
          <w:b/>
        </w:rPr>
        <w:t>Нормативные правовые акты, регламентирующие организацию и проведение огневой подготовки в подразделениях правоохранительных органах</w:t>
      </w:r>
    </w:p>
    <w:p w:rsidR="00B61E66" w:rsidRPr="00B61E66" w:rsidRDefault="00B61E66" w:rsidP="00B61E66">
      <w:pPr>
        <w:rPr>
          <w:b/>
        </w:rPr>
      </w:pPr>
      <w:r w:rsidRPr="00B61E66">
        <w:rPr>
          <w:b/>
        </w:rPr>
        <w:t>47.</w:t>
      </w:r>
      <w:r w:rsidRPr="00B61E66">
        <w:rPr>
          <w:b/>
        </w:rPr>
        <w:tab/>
        <w:t>Действия стрелка при стрельбе из пистолета по команде «Приготовиться к стрельбе» в соответствии с Наставлением.</w:t>
      </w:r>
    </w:p>
    <w:p w:rsidR="00B61E66" w:rsidRPr="00B61E66" w:rsidRDefault="00B61E66" w:rsidP="00B61E66">
      <w:pPr>
        <w:rPr>
          <w:b/>
        </w:rPr>
      </w:pPr>
      <w:r w:rsidRPr="00B61E66">
        <w:rPr>
          <w:b/>
        </w:rPr>
        <w:t>48.</w:t>
      </w:r>
      <w:r w:rsidRPr="00B61E66">
        <w:rPr>
          <w:b/>
        </w:rPr>
        <w:tab/>
        <w:t>Действия стрелка при стрельбе из пистолета по команде «Снарядить магазин».</w:t>
      </w:r>
    </w:p>
    <w:p w:rsidR="00B61E66" w:rsidRPr="00B61E66" w:rsidRDefault="00B61E66" w:rsidP="00B61E66">
      <w:pPr>
        <w:rPr>
          <w:b/>
        </w:rPr>
      </w:pPr>
      <w:r w:rsidRPr="00B61E66">
        <w:rPr>
          <w:b/>
        </w:rPr>
        <w:t xml:space="preserve"> </w:t>
      </w:r>
    </w:p>
    <w:p w:rsidR="00B61E66" w:rsidRPr="00B61E66" w:rsidRDefault="00B61E66" w:rsidP="00B61E66">
      <w:pPr>
        <w:rPr>
          <w:b/>
        </w:rPr>
      </w:pPr>
      <w:r w:rsidRPr="00B61E66">
        <w:rPr>
          <w:b/>
        </w:rPr>
        <w:t>49.</w:t>
      </w:r>
      <w:r w:rsidRPr="00B61E66">
        <w:rPr>
          <w:b/>
        </w:rPr>
        <w:tab/>
        <w:t>Действия стрелка при стрельбе из пистолета по команде «Заряжай».</w:t>
      </w:r>
    </w:p>
    <w:p w:rsidR="00B61E66" w:rsidRPr="00B61E66" w:rsidRDefault="00B61E66" w:rsidP="00B61E66">
      <w:pPr>
        <w:rPr>
          <w:b/>
        </w:rPr>
      </w:pPr>
      <w:r w:rsidRPr="00B61E66">
        <w:rPr>
          <w:b/>
        </w:rPr>
        <w:t>50.</w:t>
      </w:r>
      <w:r w:rsidRPr="00B61E66">
        <w:rPr>
          <w:b/>
        </w:rPr>
        <w:tab/>
        <w:t>Действия стрелка при стрельбе из пистолета по команде «Огонь».</w:t>
      </w:r>
    </w:p>
    <w:p w:rsidR="00B61E66" w:rsidRPr="00B61E66" w:rsidRDefault="00B61E66" w:rsidP="00B61E66">
      <w:pPr>
        <w:rPr>
          <w:b/>
        </w:rPr>
      </w:pPr>
      <w:r w:rsidRPr="00B61E66">
        <w:rPr>
          <w:b/>
        </w:rPr>
        <w:t>51.</w:t>
      </w:r>
      <w:r w:rsidRPr="00B61E66">
        <w:rPr>
          <w:b/>
        </w:rPr>
        <w:tab/>
        <w:t>Действия стрелка при стрельбе из пистолета по команде «Оружие к осмотру».</w:t>
      </w:r>
    </w:p>
    <w:p w:rsidR="00B61E66" w:rsidRPr="00B61E66" w:rsidRDefault="00B61E66" w:rsidP="00B61E66">
      <w:pPr>
        <w:rPr>
          <w:b/>
        </w:rPr>
      </w:pPr>
      <w:r w:rsidRPr="00B61E66">
        <w:rPr>
          <w:b/>
        </w:rPr>
        <w:t>52.</w:t>
      </w:r>
      <w:r w:rsidRPr="00B61E66">
        <w:rPr>
          <w:b/>
        </w:rPr>
        <w:tab/>
        <w:t>Действия стрелка при стрельбе из пистолета по команде «Осмотрено».</w:t>
      </w:r>
    </w:p>
    <w:p w:rsidR="00B61E66" w:rsidRPr="00B61E66" w:rsidRDefault="00B61E66" w:rsidP="00B61E66">
      <w:pPr>
        <w:rPr>
          <w:b/>
        </w:rPr>
      </w:pPr>
      <w:r w:rsidRPr="00B61E66">
        <w:rPr>
          <w:b/>
        </w:rPr>
        <w:t>53.</w:t>
      </w:r>
      <w:r w:rsidRPr="00B61E66">
        <w:rPr>
          <w:b/>
        </w:rPr>
        <w:tab/>
        <w:t>Действия стрелка при стрельбе из пистолета по команде «Вперед».</w:t>
      </w:r>
    </w:p>
    <w:p w:rsidR="00B61E66" w:rsidRPr="00B61E66" w:rsidRDefault="00B61E66" w:rsidP="00B61E66">
      <w:pPr>
        <w:rPr>
          <w:b/>
        </w:rPr>
      </w:pPr>
      <w:r w:rsidRPr="00B61E66">
        <w:rPr>
          <w:b/>
        </w:rPr>
        <w:t>54.</w:t>
      </w:r>
      <w:r w:rsidRPr="00B61E66">
        <w:rPr>
          <w:b/>
        </w:rPr>
        <w:tab/>
        <w:t>Действия стрелка при стрельбе из пистолета по команде «Стой, прекратить огонь» и «Отбой».</w:t>
      </w:r>
    </w:p>
    <w:p w:rsidR="00B61E66" w:rsidRPr="00B61E66" w:rsidRDefault="00B61E66" w:rsidP="00B61E66">
      <w:pPr>
        <w:rPr>
          <w:b/>
        </w:rPr>
      </w:pPr>
      <w:r w:rsidRPr="00B61E66">
        <w:rPr>
          <w:b/>
        </w:rPr>
        <w:t>55.</w:t>
      </w:r>
      <w:r w:rsidRPr="00B61E66">
        <w:rPr>
          <w:b/>
        </w:rPr>
        <w:tab/>
        <w:t>Действия стрелка при стрельбе из пистолета по команде «Разряжай».</w:t>
      </w:r>
    </w:p>
    <w:p w:rsidR="00B61E66" w:rsidRPr="00B61E66" w:rsidRDefault="00B61E66" w:rsidP="00B61E66">
      <w:pPr>
        <w:rPr>
          <w:b/>
        </w:rPr>
      </w:pPr>
      <w:r w:rsidRPr="00B61E66">
        <w:rPr>
          <w:b/>
        </w:rPr>
        <w:t>56.</w:t>
      </w:r>
      <w:r w:rsidRPr="00B61E66">
        <w:rPr>
          <w:b/>
        </w:rPr>
        <w:tab/>
        <w:t>Действия стрелка при стрельбе из пистолета по окончании стрельбы.</w:t>
      </w:r>
    </w:p>
    <w:p w:rsidR="00B61E66" w:rsidRPr="00B61E66" w:rsidRDefault="00B61E66" w:rsidP="00B61E66">
      <w:pPr>
        <w:rPr>
          <w:b/>
        </w:rPr>
      </w:pPr>
      <w:r w:rsidRPr="00B61E66">
        <w:rPr>
          <w:b/>
        </w:rPr>
        <w:t>57.</w:t>
      </w:r>
      <w:r w:rsidRPr="00B61E66">
        <w:rPr>
          <w:b/>
        </w:rPr>
        <w:tab/>
        <w:t>Пример доклада обучающегося при осмотре мишени.</w:t>
      </w:r>
    </w:p>
    <w:p w:rsidR="00B61E66" w:rsidRPr="00B61E66" w:rsidRDefault="00B61E66" w:rsidP="00B61E66">
      <w:pPr>
        <w:rPr>
          <w:b/>
        </w:rPr>
      </w:pPr>
      <w:r w:rsidRPr="00B61E66">
        <w:rPr>
          <w:b/>
        </w:rPr>
        <w:t>58.</w:t>
      </w:r>
      <w:r w:rsidRPr="00B61E66">
        <w:rPr>
          <w:b/>
        </w:rPr>
        <w:tab/>
        <w:t>Условия и порядок выполнения упражнения № 1а из пистолета.</w:t>
      </w:r>
    </w:p>
    <w:p w:rsidR="00B61E66" w:rsidRPr="001B61FD" w:rsidRDefault="00B61E66" w:rsidP="00B61E66">
      <w:pPr>
        <w:rPr>
          <w:b/>
        </w:rPr>
      </w:pPr>
      <w:r w:rsidRPr="00B61E66">
        <w:rPr>
          <w:b/>
        </w:rPr>
        <w:t>59.</w:t>
      </w:r>
      <w:r w:rsidRPr="00B61E66">
        <w:rPr>
          <w:b/>
        </w:rPr>
        <w:tab/>
        <w:t>Меры безопасности при обращении с огнестрельным оружием и боеприпасами</w:t>
      </w:r>
    </w:p>
    <w:p w:rsidR="007D7CE0" w:rsidRDefault="007D7CE0" w:rsidP="007D7CE0">
      <w:pPr>
        <w:rPr>
          <w:rFonts w:ascii="Times New Roman" w:eastAsia="Times New Roman" w:hAnsi="Times New Roman" w:cs="Times New Roman"/>
          <w:sz w:val="24"/>
          <w:szCs w:val="24"/>
          <w:u w:val="single"/>
          <w:lang w:eastAsia="ru-RU"/>
        </w:rPr>
      </w:pPr>
      <w:r w:rsidRPr="001B61FD">
        <w:rPr>
          <w:b/>
        </w:rPr>
        <w:t>МДК 01.03  Начальная профессиональная подготовка и введение в специальность</w:t>
      </w:r>
      <w:r w:rsidR="001B61FD" w:rsidRPr="001B61FD">
        <w:rPr>
          <w:b/>
        </w:rPr>
        <w:t>–дифференцированный зачет</w:t>
      </w:r>
      <w:r w:rsidR="00C820E1" w:rsidRPr="00C820E1">
        <w:rPr>
          <w:rFonts w:ascii="Times New Roman" w:eastAsia="Times New Roman" w:hAnsi="Times New Roman" w:cs="Times New Roman"/>
          <w:sz w:val="24"/>
          <w:szCs w:val="24"/>
          <w:u w:val="single"/>
          <w:lang w:eastAsia="ru-RU"/>
        </w:rPr>
        <w:t xml:space="preserve"> </w:t>
      </w:r>
      <w:r w:rsidR="00C820E1" w:rsidRPr="00E537BF">
        <w:rPr>
          <w:rFonts w:ascii="Times New Roman" w:eastAsia="Times New Roman" w:hAnsi="Times New Roman" w:cs="Times New Roman"/>
          <w:sz w:val="24"/>
          <w:szCs w:val="24"/>
          <w:u w:val="single"/>
          <w:lang w:eastAsia="ru-RU"/>
        </w:rPr>
        <w:t>в виде ответов на вопросы</w:t>
      </w:r>
    </w:p>
    <w:p w:rsidR="005C19D8" w:rsidRPr="005C19D8" w:rsidRDefault="005C19D8" w:rsidP="005C19D8">
      <w:pPr>
        <w:rPr>
          <w:b/>
        </w:rPr>
      </w:pPr>
      <w:r w:rsidRPr="005C19D8">
        <w:rPr>
          <w:b/>
        </w:rPr>
        <w:t>1.</w:t>
      </w:r>
      <w:r w:rsidRPr="005C19D8">
        <w:rPr>
          <w:b/>
        </w:rPr>
        <w:tab/>
        <w:t>Понятие права и его отличительные черты.</w:t>
      </w:r>
    </w:p>
    <w:p w:rsidR="005C19D8" w:rsidRPr="005C19D8" w:rsidRDefault="005C19D8" w:rsidP="005C19D8">
      <w:pPr>
        <w:rPr>
          <w:b/>
        </w:rPr>
      </w:pPr>
      <w:r w:rsidRPr="005C19D8">
        <w:rPr>
          <w:b/>
        </w:rPr>
        <w:t>2.</w:t>
      </w:r>
      <w:r w:rsidRPr="005C19D8">
        <w:rPr>
          <w:b/>
        </w:rPr>
        <w:tab/>
        <w:t>Что такое юриспруденция.</w:t>
      </w:r>
    </w:p>
    <w:p w:rsidR="005C19D8" w:rsidRPr="005C19D8" w:rsidRDefault="005C19D8" w:rsidP="005C19D8">
      <w:pPr>
        <w:rPr>
          <w:b/>
        </w:rPr>
      </w:pPr>
      <w:r w:rsidRPr="005C19D8">
        <w:rPr>
          <w:b/>
        </w:rPr>
        <w:t>3.</w:t>
      </w:r>
      <w:r w:rsidRPr="005C19D8">
        <w:rPr>
          <w:b/>
        </w:rPr>
        <w:tab/>
        <w:t>Система профессиональной подготовки юристов.</w:t>
      </w:r>
    </w:p>
    <w:p w:rsidR="005C19D8" w:rsidRPr="005C19D8" w:rsidRDefault="005C19D8" w:rsidP="005C19D8">
      <w:pPr>
        <w:rPr>
          <w:b/>
        </w:rPr>
      </w:pPr>
      <w:r w:rsidRPr="005C19D8">
        <w:rPr>
          <w:b/>
        </w:rPr>
        <w:t>4.</w:t>
      </w:r>
      <w:r w:rsidRPr="005C19D8">
        <w:rPr>
          <w:b/>
        </w:rPr>
        <w:tab/>
        <w:t>Квалификационная характеристика специалиста в области юриспруденции.</w:t>
      </w:r>
    </w:p>
    <w:p w:rsidR="005C19D8" w:rsidRPr="005C19D8" w:rsidRDefault="005C19D8" w:rsidP="005C19D8">
      <w:pPr>
        <w:rPr>
          <w:b/>
        </w:rPr>
      </w:pPr>
      <w:r w:rsidRPr="005C19D8">
        <w:rPr>
          <w:b/>
        </w:rPr>
        <w:t>5.</w:t>
      </w:r>
      <w:r w:rsidRPr="005C19D8">
        <w:rPr>
          <w:b/>
        </w:rPr>
        <w:tab/>
        <w:t>Специальные государственные правоохранительные органы и негосударственные организации, участвующие в охране права.</w:t>
      </w:r>
    </w:p>
    <w:p w:rsidR="005C19D8" w:rsidRPr="005C19D8" w:rsidRDefault="005C19D8" w:rsidP="005C19D8">
      <w:pPr>
        <w:rPr>
          <w:b/>
        </w:rPr>
      </w:pPr>
      <w:r w:rsidRPr="005C19D8">
        <w:rPr>
          <w:b/>
        </w:rPr>
        <w:t>6.</w:t>
      </w:r>
      <w:r w:rsidRPr="005C19D8">
        <w:rPr>
          <w:b/>
        </w:rPr>
        <w:tab/>
        <w:t>Ветви (виды) судебной власти в Российской Федерации.</w:t>
      </w:r>
    </w:p>
    <w:p w:rsidR="005C19D8" w:rsidRPr="005C19D8" w:rsidRDefault="005C19D8" w:rsidP="005C19D8">
      <w:pPr>
        <w:rPr>
          <w:b/>
        </w:rPr>
      </w:pPr>
      <w:r w:rsidRPr="005C19D8">
        <w:rPr>
          <w:b/>
        </w:rPr>
        <w:t>7.</w:t>
      </w:r>
      <w:r w:rsidRPr="005C19D8">
        <w:rPr>
          <w:b/>
        </w:rPr>
        <w:tab/>
        <w:t>Какие дела разрешает Конституционный суд РФ.</w:t>
      </w:r>
    </w:p>
    <w:p w:rsidR="005C19D8" w:rsidRPr="005C19D8" w:rsidRDefault="005C19D8" w:rsidP="005C19D8">
      <w:pPr>
        <w:rPr>
          <w:b/>
        </w:rPr>
      </w:pPr>
      <w:r w:rsidRPr="005C19D8">
        <w:rPr>
          <w:b/>
        </w:rPr>
        <w:t>8.</w:t>
      </w:r>
      <w:r w:rsidRPr="005C19D8">
        <w:rPr>
          <w:b/>
        </w:rPr>
        <w:tab/>
        <w:t>Основные задачи Арбитражных судов России.</w:t>
      </w:r>
    </w:p>
    <w:p w:rsidR="005C19D8" w:rsidRPr="005C19D8" w:rsidRDefault="005C19D8" w:rsidP="005C19D8">
      <w:pPr>
        <w:rPr>
          <w:b/>
        </w:rPr>
      </w:pPr>
      <w:r w:rsidRPr="005C19D8">
        <w:rPr>
          <w:b/>
        </w:rPr>
        <w:lastRenderedPageBreak/>
        <w:t>9.</w:t>
      </w:r>
      <w:r w:rsidRPr="005C19D8">
        <w:rPr>
          <w:b/>
        </w:rPr>
        <w:tab/>
        <w:t>Основные виды прокурорского надзора.</w:t>
      </w:r>
    </w:p>
    <w:p w:rsidR="005C19D8" w:rsidRPr="005C19D8" w:rsidRDefault="005C19D8" w:rsidP="005C19D8">
      <w:pPr>
        <w:rPr>
          <w:b/>
        </w:rPr>
      </w:pPr>
      <w:r w:rsidRPr="005C19D8">
        <w:rPr>
          <w:b/>
        </w:rPr>
        <w:t>10.</w:t>
      </w:r>
      <w:r w:rsidRPr="005C19D8">
        <w:rPr>
          <w:b/>
        </w:rPr>
        <w:tab/>
        <w:t>Система органов юстиции и задачи, возложенные на них.</w:t>
      </w:r>
    </w:p>
    <w:p w:rsidR="005C19D8" w:rsidRPr="005C19D8" w:rsidRDefault="005C19D8" w:rsidP="005C19D8">
      <w:pPr>
        <w:rPr>
          <w:b/>
        </w:rPr>
      </w:pPr>
      <w:r w:rsidRPr="005C19D8">
        <w:rPr>
          <w:b/>
        </w:rPr>
        <w:t>11.</w:t>
      </w:r>
      <w:r w:rsidRPr="005C19D8">
        <w:rPr>
          <w:b/>
        </w:rPr>
        <w:tab/>
        <w:t>Основные направления деятельности органов ФСБ.</w:t>
      </w:r>
    </w:p>
    <w:p w:rsidR="005C19D8" w:rsidRPr="005C19D8" w:rsidRDefault="005C19D8" w:rsidP="005C19D8">
      <w:pPr>
        <w:rPr>
          <w:b/>
        </w:rPr>
      </w:pPr>
      <w:r w:rsidRPr="005C19D8">
        <w:rPr>
          <w:b/>
        </w:rPr>
        <w:t>12.</w:t>
      </w:r>
      <w:r w:rsidRPr="005C19D8">
        <w:rPr>
          <w:b/>
        </w:rPr>
        <w:tab/>
        <w:t>Система органов внутренних дел РФ.</w:t>
      </w:r>
    </w:p>
    <w:p w:rsidR="005C19D8" w:rsidRPr="005C19D8" w:rsidRDefault="005C19D8" w:rsidP="005C19D8">
      <w:pPr>
        <w:rPr>
          <w:b/>
        </w:rPr>
      </w:pPr>
      <w:r w:rsidRPr="005C19D8">
        <w:rPr>
          <w:b/>
        </w:rPr>
        <w:t>13.</w:t>
      </w:r>
      <w:r w:rsidRPr="005C19D8">
        <w:rPr>
          <w:b/>
        </w:rPr>
        <w:tab/>
        <w:t>Основное назначение адвокатуры.</w:t>
      </w:r>
    </w:p>
    <w:p w:rsidR="005C19D8" w:rsidRPr="005C19D8" w:rsidRDefault="005C19D8" w:rsidP="005C19D8">
      <w:pPr>
        <w:rPr>
          <w:b/>
        </w:rPr>
      </w:pPr>
      <w:r w:rsidRPr="005C19D8">
        <w:rPr>
          <w:b/>
        </w:rPr>
        <w:t>14.</w:t>
      </w:r>
      <w:r w:rsidRPr="005C19D8">
        <w:rPr>
          <w:b/>
        </w:rPr>
        <w:tab/>
        <w:t>Нотариат. Виды и задачи.</w:t>
      </w:r>
    </w:p>
    <w:p w:rsidR="005C19D8" w:rsidRPr="005C19D8" w:rsidRDefault="005C19D8" w:rsidP="005C19D8">
      <w:pPr>
        <w:rPr>
          <w:b/>
        </w:rPr>
      </w:pPr>
      <w:r w:rsidRPr="005C19D8">
        <w:rPr>
          <w:b/>
        </w:rPr>
        <w:t>15.</w:t>
      </w:r>
      <w:r w:rsidRPr="005C19D8">
        <w:rPr>
          <w:b/>
        </w:rPr>
        <w:tab/>
        <w:t>Основные черты юридической профессии и личностные качества юриста.</w:t>
      </w:r>
    </w:p>
    <w:p w:rsidR="005C19D8" w:rsidRPr="005C19D8" w:rsidRDefault="005C19D8" w:rsidP="005C19D8">
      <w:pPr>
        <w:rPr>
          <w:b/>
        </w:rPr>
      </w:pPr>
      <w:r w:rsidRPr="005C19D8">
        <w:rPr>
          <w:b/>
        </w:rPr>
        <w:t>16.</w:t>
      </w:r>
      <w:r w:rsidRPr="005C19D8">
        <w:rPr>
          <w:b/>
        </w:rPr>
        <w:tab/>
        <w:t>Что такое правосудие.</w:t>
      </w:r>
    </w:p>
    <w:p w:rsidR="005C19D8" w:rsidRPr="005C19D8" w:rsidRDefault="005C19D8" w:rsidP="005C19D8">
      <w:pPr>
        <w:rPr>
          <w:b/>
        </w:rPr>
      </w:pPr>
      <w:r w:rsidRPr="005C19D8">
        <w:rPr>
          <w:b/>
        </w:rPr>
        <w:t>17.</w:t>
      </w:r>
      <w:r w:rsidRPr="005C19D8">
        <w:rPr>
          <w:b/>
        </w:rPr>
        <w:tab/>
        <w:t>Юридическая этика, ее содержание и значение.</w:t>
      </w:r>
    </w:p>
    <w:p w:rsidR="005C19D8" w:rsidRPr="005C19D8" w:rsidRDefault="005C19D8" w:rsidP="005C19D8">
      <w:pPr>
        <w:rPr>
          <w:b/>
        </w:rPr>
      </w:pPr>
      <w:r w:rsidRPr="005C19D8">
        <w:rPr>
          <w:b/>
        </w:rPr>
        <w:t>18.</w:t>
      </w:r>
      <w:r w:rsidRPr="005C19D8">
        <w:rPr>
          <w:b/>
        </w:rPr>
        <w:tab/>
        <w:t>Правовая культура и ее значение в профессиональной деятельности юриста.</w:t>
      </w:r>
    </w:p>
    <w:p w:rsidR="005C19D8" w:rsidRPr="005C19D8" w:rsidRDefault="005C19D8" w:rsidP="005C19D8">
      <w:pPr>
        <w:rPr>
          <w:b/>
        </w:rPr>
      </w:pPr>
      <w:r w:rsidRPr="005C19D8">
        <w:rPr>
          <w:b/>
        </w:rPr>
        <w:t>19.</w:t>
      </w:r>
      <w:r w:rsidRPr="005C19D8">
        <w:rPr>
          <w:b/>
        </w:rPr>
        <w:tab/>
        <w:t>Основные направления развития правовой науки.</w:t>
      </w:r>
    </w:p>
    <w:p w:rsidR="005C19D8" w:rsidRPr="005C19D8" w:rsidRDefault="005C19D8" w:rsidP="005C19D8">
      <w:pPr>
        <w:rPr>
          <w:b/>
        </w:rPr>
      </w:pPr>
      <w:r w:rsidRPr="005C19D8">
        <w:rPr>
          <w:b/>
        </w:rPr>
        <w:t>20.</w:t>
      </w:r>
      <w:r w:rsidRPr="005C19D8">
        <w:rPr>
          <w:b/>
        </w:rPr>
        <w:tab/>
        <w:t>Правосознание и его элементы. Правосознание юриста.</w:t>
      </w:r>
    </w:p>
    <w:p w:rsidR="005C19D8" w:rsidRPr="005C19D8" w:rsidRDefault="005C19D8" w:rsidP="005C19D8">
      <w:pPr>
        <w:rPr>
          <w:b/>
        </w:rPr>
      </w:pPr>
      <w:r w:rsidRPr="005C19D8">
        <w:rPr>
          <w:b/>
        </w:rPr>
        <w:t>21.</w:t>
      </w:r>
      <w:r w:rsidRPr="005C19D8">
        <w:rPr>
          <w:b/>
        </w:rPr>
        <w:tab/>
        <w:t>Законность. Содержание законности и требование законности.</w:t>
      </w:r>
    </w:p>
    <w:p w:rsidR="005C19D8" w:rsidRPr="005C19D8" w:rsidRDefault="005C19D8" w:rsidP="005C19D8">
      <w:pPr>
        <w:rPr>
          <w:b/>
        </w:rPr>
      </w:pPr>
      <w:r w:rsidRPr="005C19D8">
        <w:rPr>
          <w:b/>
        </w:rPr>
        <w:t>22.</w:t>
      </w:r>
      <w:r w:rsidRPr="005C19D8">
        <w:rPr>
          <w:b/>
        </w:rPr>
        <w:tab/>
        <w:t>Правопорядок. Кому он призван служить и как соотносится правопорядок с законностью.</w:t>
      </w:r>
    </w:p>
    <w:p w:rsidR="005C19D8" w:rsidRPr="005C19D8" w:rsidRDefault="005C19D8" w:rsidP="005C19D8">
      <w:pPr>
        <w:rPr>
          <w:b/>
        </w:rPr>
      </w:pPr>
      <w:r w:rsidRPr="005C19D8">
        <w:rPr>
          <w:b/>
        </w:rPr>
        <w:t>23.</w:t>
      </w:r>
      <w:r w:rsidRPr="005C19D8">
        <w:rPr>
          <w:b/>
        </w:rPr>
        <w:tab/>
        <w:t>Общественный порядок и общественная безопасность.</w:t>
      </w:r>
    </w:p>
    <w:p w:rsidR="005C19D8" w:rsidRPr="005C19D8" w:rsidRDefault="005C19D8" w:rsidP="005C19D8">
      <w:pPr>
        <w:rPr>
          <w:b/>
        </w:rPr>
      </w:pPr>
      <w:r w:rsidRPr="005C19D8">
        <w:rPr>
          <w:b/>
        </w:rPr>
        <w:t>24.</w:t>
      </w:r>
      <w:r w:rsidRPr="005C19D8">
        <w:rPr>
          <w:b/>
        </w:rPr>
        <w:tab/>
        <w:t>Ораторское искусство юриста.</w:t>
      </w:r>
    </w:p>
    <w:p w:rsidR="005C19D8" w:rsidRPr="005C19D8" w:rsidRDefault="005C19D8" w:rsidP="005C19D8">
      <w:pPr>
        <w:rPr>
          <w:b/>
        </w:rPr>
      </w:pPr>
      <w:r w:rsidRPr="005C19D8">
        <w:rPr>
          <w:b/>
        </w:rPr>
        <w:t>25.</w:t>
      </w:r>
      <w:r w:rsidRPr="005C19D8">
        <w:rPr>
          <w:b/>
        </w:rPr>
        <w:tab/>
        <w:t>Правотворческая деятельность юриста.</w:t>
      </w:r>
    </w:p>
    <w:p w:rsidR="005C19D8" w:rsidRPr="005C19D8" w:rsidRDefault="005C19D8" w:rsidP="005C19D8">
      <w:pPr>
        <w:rPr>
          <w:b/>
        </w:rPr>
      </w:pPr>
      <w:r w:rsidRPr="005C19D8">
        <w:rPr>
          <w:b/>
        </w:rPr>
        <w:t>26.</w:t>
      </w:r>
      <w:r w:rsidRPr="005C19D8">
        <w:rPr>
          <w:b/>
        </w:rPr>
        <w:tab/>
        <w:t>Требования, предъявляемые юристам, находящимся на государственной или муниципальной службе.</w:t>
      </w:r>
    </w:p>
    <w:p w:rsidR="005C19D8" w:rsidRPr="005C19D8" w:rsidRDefault="005C19D8" w:rsidP="005C19D8">
      <w:pPr>
        <w:rPr>
          <w:b/>
        </w:rPr>
      </w:pPr>
      <w:r w:rsidRPr="005C19D8">
        <w:rPr>
          <w:b/>
        </w:rPr>
        <w:t>27.</w:t>
      </w:r>
      <w:r w:rsidRPr="005C19D8">
        <w:rPr>
          <w:b/>
        </w:rPr>
        <w:tab/>
        <w:t>Какие требования предъявляет закон к сотрудникам детективных и охранных служб</w:t>
      </w:r>
    </w:p>
    <w:p w:rsidR="005C19D8" w:rsidRPr="005C19D8" w:rsidRDefault="005C19D8" w:rsidP="005C19D8">
      <w:pPr>
        <w:rPr>
          <w:b/>
        </w:rPr>
      </w:pPr>
      <w:r w:rsidRPr="005C19D8">
        <w:rPr>
          <w:b/>
        </w:rPr>
        <w:t>28.</w:t>
      </w:r>
      <w:r w:rsidRPr="005C19D8">
        <w:rPr>
          <w:b/>
        </w:rPr>
        <w:tab/>
        <w:t>Личность юриста и ее представление в общественном сознании.</w:t>
      </w:r>
    </w:p>
    <w:p w:rsidR="005C19D8" w:rsidRPr="005C19D8" w:rsidRDefault="005C19D8" w:rsidP="005C19D8">
      <w:pPr>
        <w:rPr>
          <w:b/>
        </w:rPr>
      </w:pPr>
      <w:r w:rsidRPr="005C19D8">
        <w:rPr>
          <w:b/>
        </w:rPr>
        <w:t>29.</w:t>
      </w:r>
      <w:r w:rsidRPr="005C19D8">
        <w:rPr>
          <w:b/>
        </w:rPr>
        <w:tab/>
        <w:t>Исторические аспекты и тенденции развития юридического образования.</w:t>
      </w:r>
    </w:p>
    <w:p w:rsidR="005C19D8" w:rsidRPr="005C19D8" w:rsidRDefault="005C19D8" w:rsidP="005C19D8">
      <w:pPr>
        <w:rPr>
          <w:b/>
        </w:rPr>
      </w:pPr>
      <w:r w:rsidRPr="005C19D8">
        <w:rPr>
          <w:b/>
        </w:rPr>
        <w:t>30.</w:t>
      </w:r>
      <w:r w:rsidRPr="005C19D8">
        <w:rPr>
          <w:b/>
        </w:rPr>
        <w:tab/>
        <w:t>Юридическое образование в России.</w:t>
      </w:r>
    </w:p>
    <w:p w:rsidR="005C19D8" w:rsidRPr="005C19D8" w:rsidRDefault="005C19D8" w:rsidP="005C19D8">
      <w:pPr>
        <w:rPr>
          <w:b/>
        </w:rPr>
      </w:pPr>
      <w:r w:rsidRPr="005C19D8">
        <w:rPr>
          <w:b/>
        </w:rPr>
        <w:t>31.</w:t>
      </w:r>
      <w:r w:rsidRPr="005C19D8">
        <w:rPr>
          <w:b/>
        </w:rPr>
        <w:tab/>
        <w:t>Правоохранительные органы и их роль в обеспечении законности и правопорядка.</w:t>
      </w:r>
    </w:p>
    <w:p w:rsidR="005C19D8" w:rsidRPr="005C19D8" w:rsidRDefault="005C19D8" w:rsidP="005C19D8">
      <w:pPr>
        <w:rPr>
          <w:b/>
        </w:rPr>
      </w:pPr>
      <w:r w:rsidRPr="005C19D8">
        <w:rPr>
          <w:b/>
        </w:rPr>
        <w:t>32.</w:t>
      </w:r>
      <w:r w:rsidRPr="005C19D8">
        <w:rPr>
          <w:b/>
        </w:rPr>
        <w:tab/>
        <w:t>Этика и профессиональная культура юриста.</w:t>
      </w:r>
    </w:p>
    <w:p w:rsidR="00B61E66" w:rsidRPr="001B61FD" w:rsidRDefault="005C19D8" w:rsidP="007D7CE0">
      <w:pPr>
        <w:rPr>
          <w:b/>
        </w:rPr>
      </w:pPr>
      <w:r w:rsidRPr="005C19D8">
        <w:rPr>
          <w:b/>
        </w:rPr>
        <w:t>3</w:t>
      </w:r>
      <w:r>
        <w:rPr>
          <w:b/>
        </w:rPr>
        <w:t>3.</w:t>
      </w:r>
      <w:r>
        <w:rPr>
          <w:b/>
        </w:rPr>
        <w:tab/>
        <w:t>Словесность в юриспруденции.</w:t>
      </w:r>
    </w:p>
    <w:p w:rsidR="007D7CE0" w:rsidRDefault="007D7CE0" w:rsidP="007D7CE0">
      <w:pPr>
        <w:rPr>
          <w:rFonts w:ascii="Times New Roman" w:eastAsia="Times New Roman" w:hAnsi="Times New Roman" w:cs="Times New Roman"/>
          <w:sz w:val="24"/>
          <w:szCs w:val="24"/>
          <w:u w:val="single"/>
          <w:lang w:eastAsia="ru-RU"/>
        </w:rPr>
      </w:pPr>
      <w:r w:rsidRPr="001B61FD">
        <w:rPr>
          <w:b/>
        </w:rPr>
        <w:t xml:space="preserve">МДК 01.04  </w:t>
      </w:r>
      <w:proofErr w:type="gramStart"/>
      <w:r w:rsidRPr="001B61FD">
        <w:rPr>
          <w:b/>
        </w:rPr>
        <w:t>Специальная</w:t>
      </w:r>
      <w:proofErr w:type="gramEnd"/>
      <w:r w:rsidRPr="001B61FD">
        <w:rPr>
          <w:b/>
        </w:rPr>
        <w:t xml:space="preserve"> техника</w:t>
      </w:r>
      <w:r w:rsidR="001B61FD" w:rsidRPr="001B61FD">
        <w:rPr>
          <w:b/>
        </w:rPr>
        <w:t>–дифференцированный зачет</w:t>
      </w:r>
      <w:r w:rsidR="00C820E1" w:rsidRPr="00C820E1">
        <w:rPr>
          <w:rFonts w:ascii="Times New Roman" w:eastAsia="Times New Roman" w:hAnsi="Times New Roman" w:cs="Times New Roman"/>
          <w:sz w:val="24"/>
          <w:szCs w:val="24"/>
          <w:u w:val="single"/>
          <w:lang w:eastAsia="ru-RU"/>
        </w:rPr>
        <w:t xml:space="preserve"> </w:t>
      </w:r>
      <w:r w:rsidR="005C19D8">
        <w:rPr>
          <w:rFonts w:ascii="Times New Roman" w:eastAsia="Times New Roman" w:hAnsi="Times New Roman" w:cs="Times New Roman"/>
          <w:sz w:val="24"/>
          <w:szCs w:val="24"/>
          <w:u w:val="single"/>
          <w:lang w:eastAsia="ru-RU"/>
        </w:rPr>
        <w:t xml:space="preserve">в виде ответов на вопросы  </w:t>
      </w:r>
    </w:p>
    <w:p w:rsidR="005C19D8" w:rsidRPr="005C19D8" w:rsidRDefault="005C19D8" w:rsidP="005C19D8">
      <w:pPr>
        <w:rPr>
          <w:b/>
        </w:rPr>
      </w:pPr>
      <w:r w:rsidRPr="005C19D8">
        <w:rPr>
          <w:b/>
        </w:rPr>
        <w:t>1.</w:t>
      </w:r>
      <w:r w:rsidRPr="005C19D8">
        <w:rPr>
          <w:b/>
        </w:rPr>
        <w:tab/>
        <w:t>Технические средства и специальная техника, используемые в системе МВД: понятие «специальная техника», особенности, использование, основные виды, классификация.</w:t>
      </w:r>
    </w:p>
    <w:p w:rsidR="005C19D8" w:rsidRPr="005C19D8" w:rsidRDefault="005C19D8" w:rsidP="005C19D8">
      <w:pPr>
        <w:rPr>
          <w:b/>
        </w:rPr>
      </w:pPr>
      <w:r w:rsidRPr="005C19D8">
        <w:rPr>
          <w:b/>
        </w:rPr>
        <w:lastRenderedPageBreak/>
        <w:t>2.</w:t>
      </w:r>
      <w:r w:rsidRPr="005C19D8">
        <w:rPr>
          <w:b/>
        </w:rPr>
        <w:tab/>
        <w:t>Технические средства и специальная техника, используемые в системе МВД: функциональное назначение, формы использования, принципы использования.</w:t>
      </w:r>
    </w:p>
    <w:p w:rsidR="005C19D8" w:rsidRPr="005C19D8" w:rsidRDefault="005C19D8" w:rsidP="005C19D8">
      <w:pPr>
        <w:rPr>
          <w:b/>
        </w:rPr>
      </w:pPr>
      <w:r w:rsidRPr="005C19D8">
        <w:rPr>
          <w:b/>
        </w:rPr>
        <w:t>3.</w:t>
      </w:r>
      <w:r w:rsidRPr="005C19D8">
        <w:rPr>
          <w:b/>
        </w:rPr>
        <w:tab/>
        <w:t>Сферы применения специальной техники: основные регламентирующие нормативные акты, цель применения, форма применения.</w:t>
      </w:r>
    </w:p>
    <w:p w:rsidR="005C19D8" w:rsidRPr="005C19D8" w:rsidRDefault="005C19D8" w:rsidP="005C19D8">
      <w:pPr>
        <w:rPr>
          <w:b/>
        </w:rPr>
      </w:pPr>
      <w:r w:rsidRPr="005C19D8">
        <w:rPr>
          <w:b/>
        </w:rPr>
        <w:t>4.</w:t>
      </w:r>
      <w:r w:rsidRPr="005C19D8">
        <w:rPr>
          <w:b/>
        </w:rPr>
        <w:tab/>
        <w:t>Задачи, решаемые с помощью специальной техники в оперативно-розыскном процессе: виды оперативно-розыскных мероприятий, используемая специальная техника, задачи, решаемые с помощью технических средств.</w:t>
      </w:r>
    </w:p>
    <w:p w:rsidR="005C19D8" w:rsidRPr="005C19D8" w:rsidRDefault="005C19D8" w:rsidP="005C19D8">
      <w:pPr>
        <w:rPr>
          <w:b/>
        </w:rPr>
      </w:pPr>
      <w:r w:rsidRPr="005C19D8">
        <w:rPr>
          <w:b/>
        </w:rPr>
        <w:t>5.</w:t>
      </w:r>
      <w:r w:rsidRPr="005C19D8">
        <w:rPr>
          <w:b/>
        </w:rPr>
        <w:tab/>
        <w:t xml:space="preserve">Классификация технико-криминалистических средств: средства фиксации, средства выявления невидимых и мало видимых следов и других объектов, поисковые средства для обнаружения различных объектов </w:t>
      </w:r>
      <w:proofErr w:type="spellStart"/>
      <w:r w:rsidRPr="005C19D8">
        <w:rPr>
          <w:b/>
        </w:rPr>
        <w:t>и.т.д</w:t>
      </w:r>
      <w:proofErr w:type="spellEnd"/>
      <w:r w:rsidRPr="005C19D8">
        <w:rPr>
          <w:b/>
        </w:rPr>
        <w:t>.</w:t>
      </w:r>
    </w:p>
    <w:p w:rsidR="005C19D8" w:rsidRPr="005C19D8" w:rsidRDefault="005C19D8" w:rsidP="005C19D8">
      <w:pPr>
        <w:rPr>
          <w:b/>
        </w:rPr>
      </w:pPr>
      <w:r w:rsidRPr="005C19D8">
        <w:rPr>
          <w:b/>
        </w:rPr>
        <w:t>6.</w:t>
      </w:r>
      <w:r w:rsidRPr="005C19D8">
        <w:rPr>
          <w:b/>
        </w:rPr>
        <w:tab/>
        <w:t>Правоотношения в области связи в РФ. Сети связи ОВД по уровню интеграции. Основные задачи систем связи ОВД.</w:t>
      </w:r>
    </w:p>
    <w:p w:rsidR="005C19D8" w:rsidRPr="005C19D8" w:rsidRDefault="005C19D8" w:rsidP="005C19D8">
      <w:pPr>
        <w:rPr>
          <w:b/>
        </w:rPr>
      </w:pPr>
      <w:r w:rsidRPr="005C19D8">
        <w:rPr>
          <w:b/>
        </w:rPr>
        <w:t>7.</w:t>
      </w:r>
      <w:r w:rsidRPr="005C19D8">
        <w:rPr>
          <w:b/>
        </w:rPr>
        <w:tab/>
        <w:t>Технические средства усиления речи.</w:t>
      </w:r>
    </w:p>
    <w:p w:rsidR="005C19D8" w:rsidRPr="005C19D8" w:rsidRDefault="005C19D8" w:rsidP="005C19D8">
      <w:pPr>
        <w:rPr>
          <w:b/>
        </w:rPr>
      </w:pPr>
      <w:r w:rsidRPr="005C19D8">
        <w:rPr>
          <w:b/>
        </w:rPr>
        <w:t>8.</w:t>
      </w:r>
      <w:r w:rsidRPr="005C19D8">
        <w:rPr>
          <w:b/>
        </w:rPr>
        <w:tab/>
        <w:t>Виды связи, используемые в ОВД: виды, особенности, достоинства и недостатки, требование к средствам связи.</w:t>
      </w:r>
    </w:p>
    <w:p w:rsidR="005C19D8" w:rsidRPr="005C19D8" w:rsidRDefault="005C19D8" w:rsidP="005C19D8">
      <w:pPr>
        <w:rPr>
          <w:b/>
        </w:rPr>
      </w:pPr>
      <w:r w:rsidRPr="005C19D8">
        <w:rPr>
          <w:b/>
        </w:rPr>
        <w:t>9.</w:t>
      </w:r>
      <w:r w:rsidRPr="005C19D8">
        <w:rPr>
          <w:b/>
        </w:rPr>
        <w:tab/>
        <w:t>Компьютерные сети и телевизионные системы: особенности, достоинства и недостатки.</w:t>
      </w:r>
    </w:p>
    <w:p w:rsidR="005C19D8" w:rsidRPr="005C19D8" w:rsidRDefault="005C19D8" w:rsidP="005C19D8">
      <w:pPr>
        <w:rPr>
          <w:b/>
        </w:rPr>
      </w:pPr>
      <w:r w:rsidRPr="005C19D8">
        <w:rPr>
          <w:b/>
        </w:rPr>
        <w:t>10.</w:t>
      </w:r>
      <w:r w:rsidRPr="005C19D8">
        <w:rPr>
          <w:b/>
        </w:rPr>
        <w:tab/>
        <w:t>Радиосвязь в деятельности ОВД: особенности, достоинства и недостатки, правила использования.</w:t>
      </w:r>
    </w:p>
    <w:p w:rsidR="005C19D8" w:rsidRPr="005C19D8" w:rsidRDefault="005C19D8" w:rsidP="005C19D8">
      <w:pPr>
        <w:rPr>
          <w:b/>
        </w:rPr>
      </w:pPr>
      <w:r w:rsidRPr="005C19D8">
        <w:rPr>
          <w:b/>
        </w:rPr>
        <w:t>11.</w:t>
      </w:r>
      <w:r w:rsidRPr="005C19D8">
        <w:rPr>
          <w:b/>
        </w:rPr>
        <w:tab/>
        <w:t>Сотовые и спутниковые сети радиосвязи, радиосистемы передачи данных (РСПД), сети персонального радиовызова, пейджинговая радиосвязь, системы беспроводных коммуникаций: особенности, достоинства и недостатки.</w:t>
      </w:r>
    </w:p>
    <w:p w:rsidR="005C19D8" w:rsidRPr="005C19D8" w:rsidRDefault="005C19D8" w:rsidP="005C19D8">
      <w:pPr>
        <w:rPr>
          <w:b/>
        </w:rPr>
      </w:pPr>
      <w:r w:rsidRPr="005C19D8">
        <w:rPr>
          <w:b/>
        </w:rPr>
        <w:t>12.</w:t>
      </w:r>
      <w:r w:rsidRPr="005C19D8">
        <w:rPr>
          <w:b/>
        </w:rPr>
        <w:tab/>
        <w:t>Оперативно-служебный транспорт ОВД (автомобильный транспорт): виды, особенности, характеристики.</w:t>
      </w:r>
    </w:p>
    <w:p w:rsidR="005C19D8" w:rsidRPr="005C19D8" w:rsidRDefault="005C19D8" w:rsidP="005C19D8">
      <w:pPr>
        <w:rPr>
          <w:b/>
        </w:rPr>
      </w:pPr>
      <w:r w:rsidRPr="005C19D8">
        <w:rPr>
          <w:b/>
        </w:rPr>
        <w:t>13.</w:t>
      </w:r>
      <w:r w:rsidRPr="005C19D8">
        <w:rPr>
          <w:b/>
        </w:rPr>
        <w:tab/>
        <w:t>Воздушный транспорт МВД (</w:t>
      </w:r>
      <w:proofErr w:type="spellStart"/>
      <w:r w:rsidRPr="005C19D8">
        <w:rPr>
          <w:b/>
        </w:rPr>
        <w:t>беспилотники</w:t>
      </w:r>
      <w:proofErr w:type="spellEnd"/>
      <w:r w:rsidRPr="005C19D8">
        <w:rPr>
          <w:b/>
        </w:rPr>
        <w:t>): особенности, характеристики.</w:t>
      </w:r>
    </w:p>
    <w:p w:rsidR="005C19D8" w:rsidRPr="005C19D8" w:rsidRDefault="005C19D8" w:rsidP="005C19D8">
      <w:pPr>
        <w:rPr>
          <w:b/>
        </w:rPr>
      </w:pPr>
      <w:r w:rsidRPr="005C19D8">
        <w:rPr>
          <w:b/>
        </w:rPr>
        <w:t>14.</w:t>
      </w:r>
      <w:r w:rsidRPr="005C19D8">
        <w:rPr>
          <w:b/>
        </w:rPr>
        <w:tab/>
        <w:t>Воздушный транспорт МВД (вертолеты и дирижабли): особенности, характеристики.</w:t>
      </w:r>
    </w:p>
    <w:p w:rsidR="005C19D8" w:rsidRPr="005C19D8" w:rsidRDefault="005C19D8" w:rsidP="005C19D8">
      <w:pPr>
        <w:rPr>
          <w:b/>
        </w:rPr>
      </w:pPr>
      <w:r w:rsidRPr="005C19D8">
        <w:rPr>
          <w:b/>
        </w:rPr>
        <w:t>15.</w:t>
      </w:r>
      <w:r w:rsidRPr="005C19D8">
        <w:rPr>
          <w:b/>
        </w:rPr>
        <w:tab/>
        <w:t>Водный транспорт МВД. Особенности организации общественного порядка на объектах водного транспорта.</w:t>
      </w:r>
    </w:p>
    <w:p w:rsidR="005C19D8" w:rsidRPr="005C19D8" w:rsidRDefault="005C19D8" w:rsidP="005C19D8">
      <w:pPr>
        <w:rPr>
          <w:b/>
        </w:rPr>
      </w:pPr>
      <w:r w:rsidRPr="005C19D8">
        <w:rPr>
          <w:b/>
        </w:rPr>
        <w:t>16.</w:t>
      </w:r>
      <w:r w:rsidRPr="005C19D8">
        <w:rPr>
          <w:b/>
        </w:rPr>
        <w:tab/>
        <w:t>Оперативно-служебный автотранспорт дежурных частей ОВД.</w:t>
      </w:r>
    </w:p>
    <w:p w:rsidR="005C19D8" w:rsidRPr="005C19D8" w:rsidRDefault="005C19D8" w:rsidP="005C19D8">
      <w:pPr>
        <w:rPr>
          <w:b/>
        </w:rPr>
      </w:pPr>
      <w:r w:rsidRPr="005C19D8">
        <w:rPr>
          <w:b/>
        </w:rPr>
        <w:t>17.</w:t>
      </w:r>
      <w:r w:rsidRPr="005C19D8">
        <w:rPr>
          <w:b/>
        </w:rPr>
        <w:tab/>
        <w:t>Охрана объектов подразделениями МВД (вневедомственная охрана): правовое регулирование, основные задачи, факторы, влияющие на охрану объектов, преимущество использования технических средств в охране объектов, виды систем используемых в охране объектов.</w:t>
      </w:r>
      <w:r w:rsidRPr="005C19D8">
        <w:rPr>
          <w:b/>
        </w:rPr>
        <w:cr/>
      </w:r>
    </w:p>
    <w:p w:rsidR="005C19D8" w:rsidRPr="005C19D8" w:rsidRDefault="005C19D8" w:rsidP="005C19D8">
      <w:pPr>
        <w:rPr>
          <w:b/>
        </w:rPr>
      </w:pPr>
      <w:r w:rsidRPr="005C19D8">
        <w:rPr>
          <w:b/>
        </w:rPr>
        <w:t>18.</w:t>
      </w:r>
      <w:r w:rsidRPr="005C19D8">
        <w:rPr>
          <w:b/>
        </w:rPr>
        <w:tab/>
        <w:t>Системы ограничения доступа: виды, особенности, характеристика.</w:t>
      </w:r>
    </w:p>
    <w:p w:rsidR="005C19D8" w:rsidRPr="005C19D8" w:rsidRDefault="005C19D8" w:rsidP="005C19D8">
      <w:pPr>
        <w:rPr>
          <w:b/>
        </w:rPr>
      </w:pPr>
      <w:r w:rsidRPr="005C19D8">
        <w:rPr>
          <w:b/>
        </w:rPr>
        <w:t>19.</w:t>
      </w:r>
      <w:r w:rsidRPr="005C19D8">
        <w:rPr>
          <w:b/>
        </w:rPr>
        <w:tab/>
        <w:t>Системы ограничения доступа: идентификаторы пользователей, считыватели, контроллеры (управляющие устройства).</w:t>
      </w:r>
    </w:p>
    <w:p w:rsidR="005C19D8" w:rsidRPr="005C19D8" w:rsidRDefault="005C19D8" w:rsidP="005C19D8">
      <w:pPr>
        <w:rPr>
          <w:b/>
        </w:rPr>
      </w:pPr>
      <w:r w:rsidRPr="005C19D8">
        <w:rPr>
          <w:b/>
        </w:rPr>
        <w:lastRenderedPageBreak/>
        <w:t>20.</w:t>
      </w:r>
      <w:r w:rsidRPr="005C19D8">
        <w:rPr>
          <w:b/>
        </w:rPr>
        <w:tab/>
        <w:t>Системы ограничения доступа: исполнительные устройства, управляемые преграды, автономные системы ограничения доступа, системы ограничения доступа с централизованным управлением.</w:t>
      </w:r>
    </w:p>
    <w:p w:rsidR="005C19D8" w:rsidRPr="005C19D8" w:rsidRDefault="005C19D8" w:rsidP="005C19D8">
      <w:pPr>
        <w:rPr>
          <w:b/>
        </w:rPr>
      </w:pPr>
      <w:r w:rsidRPr="005C19D8">
        <w:rPr>
          <w:b/>
        </w:rPr>
        <w:t>21.</w:t>
      </w:r>
      <w:r w:rsidRPr="005C19D8">
        <w:rPr>
          <w:b/>
        </w:rPr>
        <w:tab/>
        <w:t>Понятие, назначение и классификация специальных средств. Правовые основания их применения.</w:t>
      </w:r>
    </w:p>
    <w:p w:rsidR="005C19D8" w:rsidRPr="005C19D8" w:rsidRDefault="005C19D8" w:rsidP="005C19D8">
      <w:pPr>
        <w:rPr>
          <w:b/>
        </w:rPr>
      </w:pPr>
      <w:r w:rsidRPr="005C19D8">
        <w:rPr>
          <w:b/>
        </w:rPr>
        <w:t>22.</w:t>
      </w:r>
      <w:r w:rsidRPr="005C19D8">
        <w:rPr>
          <w:b/>
        </w:rPr>
        <w:tab/>
        <w:t>Тактико-технические характеристики специальных средств, используемых органами внутренних дел при выполнении служебн</w:t>
      </w:r>
      <w:proofErr w:type="gramStart"/>
      <w:r w:rsidRPr="005C19D8">
        <w:rPr>
          <w:b/>
        </w:rPr>
        <w:t>о-</w:t>
      </w:r>
      <w:proofErr w:type="gramEnd"/>
      <w:r w:rsidRPr="005C19D8">
        <w:rPr>
          <w:b/>
        </w:rPr>
        <w:t xml:space="preserve"> боевых задач.</w:t>
      </w:r>
    </w:p>
    <w:p w:rsidR="005C19D8" w:rsidRPr="005C19D8" w:rsidRDefault="005C19D8" w:rsidP="005C19D8">
      <w:pPr>
        <w:rPr>
          <w:b/>
        </w:rPr>
      </w:pPr>
      <w:r w:rsidRPr="005C19D8">
        <w:rPr>
          <w:b/>
        </w:rPr>
        <w:t>23.</w:t>
      </w:r>
      <w:r w:rsidRPr="005C19D8">
        <w:rPr>
          <w:b/>
        </w:rPr>
        <w:tab/>
        <w:t xml:space="preserve">Средства индивидуальной защиты: бронежилеты, защитные куртки и костюмы, шлемы, маски, щиты, </w:t>
      </w:r>
      <w:proofErr w:type="spellStart"/>
      <w:r w:rsidRPr="005C19D8">
        <w:rPr>
          <w:b/>
        </w:rPr>
        <w:t>противоударные</w:t>
      </w:r>
      <w:proofErr w:type="spellEnd"/>
      <w:r w:rsidRPr="005C19D8">
        <w:rPr>
          <w:b/>
        </w:rPr>
        <w:t xml:space="preserve"> рукавицы и щитки для защиты рук и ног. Назначение. Классы защиты. Площадь защиты.</w:t>
      </w:r>
    </w:p>
    <w:p w:rsidR="005C19D8" w:rsidRPr="005C19D8" w:rsidRDefault="005C19D8" w:rsidP="005C19D8">
      <w:pPr>
        <w:rPr>
          <w:b/>
        </w:rPr>
      </w:pPr>
      <w:r w:rsidRPr="005C19D8">
        <w:rPr>
          <w:b/>
        </w:rPr>
        <w:t>24.</w:t>
      </w:r>
      <w:r w:rsidRPr="005C19D8">
        <w:rPr>
          <w:b/>
        </w:rPr>
        <w:tab/>
        <w:t>Средства активной обороны: наручники, палки резиновые, слезоточивый газ, распылители раздражающих веществ.</w:t>
      </w:r>
    </w:p>
    <w:p w:rsidR="005C19D8" w:rsidRPr="005C19D8" w:rsidRDefault="005C19D8" w:rsidP="005C19D8">
      <w:pPr>
        <w:rPr>
          <w:b/>
        </w:rPr>
      </w:pPr>
      <w:r w:rsidRPr="005C19D8">
        <w:rPr>
          <w:b/>
        </w:rPr>
        <w:t xml:space="preserve"> </w:t>
      </w:r>
    </w:p>
    <w:p w:rsidR="005C19D8" w:rsidRPr="005C19D8" w:rsidRDefault="005C19D8" w:rsidP="005C19D8">
      <w:pPr>
        <w:rPr>
          <w:b/>
        </w:rPr>
      </w:pPr>
      <w:r w:rsidRPr="005C19D8">
        <w:rPr>
          <w:b/>
        </w:rPr>
        <w:t>25.</w:t>
      </w:r>
      <w:r w:rsidRPr="005C19D8">
        <w:rPr>
          <w:b/>
        </w:rPr>
        <w:tab/>
        <w:t xml:space="preserve">Средства обеспечения спецопераций: ранцевые аппараты, </w:t>
      </w:r>
      <w:proofErr w:type="spellStart"/>
      <w:r w:rsidRPr="005C19D8">
        <w:rPr>
          <w:b/>
        </w:rPr>
        <w:t>светошумовая</w:t>
      </w:r>
      <w:proofErr w:type="spellEnd"/>
      <w:r w:rsidRPr="005C19D8">
        <w:rPr>
          <w:b/>
        </w:rPr>
        <w:t xml:space="preserve"> граната, </w:t>
      </w:r>
      <w:proofErr w:type="spellStart"/>
      <w:r w:rsidRPr="005C19D8">
        <w:rPr>
          <w:b/>
        </w:rPr>
        <w:t>светошумовое</w:t>
      </w:r>
      <w:proofErr w:type="spellEnd"/>
      <w:r w:rsidRPr="005C19D8">
        <w:rPr>
          <w:b/>
        </w:rPr>
        <w:t xml:space="preserve"> устройство, малогабаритные взрывные устройства, устройства принудительной остановки транспортных средств, спусковые устройства и т.д.</w:t>
      </w:r>
    </w:p>
    <w:p w:rsidR="005C19D8" w:rsidRPr="005C19D8" w:rsidRDefault="005C19D8" w:rsidP="005C19D8">
      <w:pPr>
        <w:rPr>
          <w:b/>
        </w:rPr>
      </w:pPr>
      <w:r w:rsidRPr="005C19D8">
        <w:rPr>
          <w:b/>
        </w:rPr>
        <w:t>26.</w:t>
      </w:r>
      <w:r w:rsidRPr="005C19D8">
        <w:rPr>
          <w:b/>
        </w:rPr>
        <w:tab/>
        <w:t>Правовые и организационно-тактические основы применения поисковой техники.</w:t>
      </w:r>
    </w:p>
    <w:p w:rsidR="005C19D8" w:rsidRPr="005C19D8" w:rsidRDefault="005C19D8" w:rsidP="005C19D8">
      <w:pPr>
        <w:rPr>
          <w:b/>
        </w:rPr>
      </w:pPr>
      <w:r w:rsidRPr="005C19D8">
        <w:rPr>
          <w:b/>
        </w:rPr>
        <w:t>27.</w:t>
      </w:r>
      <w:r w:rsidRPr="005C19D8">
        <w:rPr>
          <w:b/>
        </w:rPr>
        <w:tab/>
        <w:t>Способы сокрытия материальных объектов: утаивание, маскировка (естественная и искусственная), помещение в специальное хранилище.</w:t>
      </w:r>
    </w:p>
    <w:p w:rsidR="005C19D8" w:rsidRPr="005C19D8" w:rsidRDefault="005C19D8" w:rsidP="005C19D8">
      <w:pPr>
        <w:rPr>
          <w:b/>
        </w:rPr>
      </w:pPr>
      <w:r w:rsidRPr="005C19D8">
        <w:rPr>
          <w:b/>
        </w:rPr>
        <w:t>28.</w:t>
      </w:r>
      <w:r w:rsidRPr="005C19D8">
        <w:rPr>
          <w:b/>
        </w:rPr>
        <w:tab/>
        <w:t>Основные признаки, препятствующие обнаружению тайников. Признаки, способствующие выявлению тайников.</w:t>
      </w:r>
    </w:p>
    <w:p w:rsidR="005C19D8" w:rsidRPr="005C19D8" w:rsidRDefault="005C19D8" w:rsidP="005C19D8">
      <w:pPr>
        <w:rPr>
          <w:b/>
        </w:rPr>
      </w:pPr>
      <w:r w:rsidRPr="005C19D8">
        <w:rPr>
          <w:b/>
        </w:rPr>
        <w:t>29.</w:t>
      </w:r>
      <w:r w:rsidRPr="005C19D8">
        <w:rPr>
          <w:b/>
        </w:rPr>
        <w:tab/>
        <w:t>Прямые и косвенные демаскирующие признаки тайников. Особенности практического использования поисковой техники.</w:t>
      </w:r>
    </w:p>
    <w:p w:rsidR="005C19D8" w:rsidRPr="005C19D8" w:rsidRDefault="005C19D8" w:rsidP="005C19D8">
      <w:pPr>
        <w:rPr>
          <w:b/>
        </w:rPr>
      </w:pPr>
      <w:r w:rsidRPr="005C19D8">
        <w:rPr>
          <w:b/>
        </w:rPr>
        <w:t>30.</w:t>
      </w:r>
      <w:r w:rsidRPr="005C19D8">
        <w:rPr>
          <w:b/>
        </w:rPr>
        <w:tab/>
        <w:t>Классификация средств контроля и досмотра: приборы для поиска предметов из черных и цветных металлов.</w:t>
      </w:r>
    </w:p>
    <w:p w:rsidR="005C19D8" w:rsidRPr="005C19D8" w:rsidRDefault="005C19D8" w:rsidP="005C19D8">
      <w:pPr>
        <w:rPr>
          <w:b/>
        </w:rPr>
      </w:pPr>
      <w:r w:rsidRPr="005C19D8">
        <w:rPr>
          <w:b/>
        </w:rPr>
        <w:t>31.</w:t>
      </w:r>
      <w:r w:rsidRPr="005C19D8">
        <w:rPr>
          <w:b/>
        </w:rPr>
        <w:tab/>
        <w:t>Классификация средств контроля и досмотра: приборы для поиска пустот и неоднородностей.</w:t>
      </w:r>
    </w:p>
    <w:p w:rsidR="005C19D8" w:rsidRPr="005C19D8" w:rsidRDefault="005C19D8" w:rsidP="005C19D8">
      <w:pPr>
        <w:rPr>
          <w:b/>
        </w:rPr>
      </w:pPr>
      <w:r w:rsidRPr="005C19D8">
        <w:rPr>
          <w:b/>
        </w:rPr>
        <w:t>32.</w:t>
      </w:r>
      <w:r w:rsidRPr="005C19D8">
        <w:rPr>
          <w:b/>
        </w:rPr>
        <w:tab/>
        <w:t>Классификация средств контроля и досмотра: приборы для поиска и идентификации взрывчатых и наркотических веществ.</w:t>
      </w:r>
    </w:p>
    <w:p w:rsidR="005C19D8" w:rsidRPr="005C19D8" w:rsidRDefault="005C19D8" w:rsidP="005C19D8">
      <w:pPr>
        <w:rPr>
          <w:b/>
        </w:rPr>
      </w:pPr>
      <w:r w:rsidRPr="005C19D8">
        <w:rPr>
          <w:b/>
        </w:rPr>
        <w:t>33.</w:t>
      </w:r>
      <w:r w:rsidRPr="005C19D8">
        <w:rPr>
          <w:b/>
        </w:rPr>
        <w:tab/>
        <w:t>Классификация средств контроля и досмотра: использование собак при поиске наркотических и взрывчатых веществ (особенности, преимущества и недостатки).</w:t>
      </w:r>
    </w:p>
    <w:p w:rsidR="005C19D8" w:rsidRPr="005C19D8" w:rsidRDefault="005C19D8" w:rsidP="005C19D8">
      <w:pPr>
        <w:rPr>
          <w:b/>
        </w:rPr>
      </w:pPr>
      <w:r w:rsidRPr="005C19D8">
        <w:rPr>
          <w:b/>
        </w:rPr>
        <w:t>34.</w:t>
      </w:r>
      <w:r w:rsidRPr="005C19D8">
        <w:rPr>
          <w:b/>
        </w:rPr>
        <w:tab/>
        <w:t>Классификация средств контроля и досмотра: приборы для контроля почтовых поступлений, ручной клади, багажа.</w:t>
      </w:r>
    </w:p>
    <w:p w:rsidR="005C19D8" w:rsidRPr="005C19D8" w:rsidRDefault="005C19D8" w:rsidP="005C19D8">
      <w:pPr>
        <w:rPr>
          <w:b/>
        </w:rPr>
      </w:pPr>
      <w:r w:rsidRPr="005C19D8">
        <w:rPr>
          <w:b/>
        </w:rPr>
        <w:t>35.</w:t>
      </w:r>
      <w:r w:rsidRPr="005C19D8">
        <w:rPr>
          <w:b/>
        </w:rPr>
        <w:tab/>
        <w:t>Классификация средств контроля и досмотра: приборы для поиска источников излучения.</w:t>
      </w:r>
    </w:p>
    <w:p w:rsidR="005C19D8" w:rsidRPr="005C19D8" w:rsidRDefault="005C19D8" w:rsidP="005C19D8">
      <w:pPr>
        <w:rPr>
          <w:b/>
        </w:rPr>
      </w:pPr>
      <w:r w:rsidRPr="005C19D8">
        <w:rPr>
          <w:b/>
        </w:rPr>
        <w:lastRenderedPageBreak/>
        <w:t>36.</w:t>
      </w:r>
      <w:r w:rsidRPr="005C19D8">
        <w:rPr>
          <w:b/>
        </w:rPr>
        <w:tab/>
        <w:t>Классификация средств контроля и досмотра: приборы для поиска и обнаружения человека в автотранспорте, приборы для поиска не захороненных трупов.</w:t>
      </w:r>
    </w:p>
    <w:p w:rsidR="005C19D8" w:rsidRPr="005C19D8" w:rsidRDefault="005C19D8" w:rsidP="005C19D8">
      <w:pPr>
        <w:rPr>
          <w:b/>
        </w:rPr>
      </w:pPr>
      <w:r w:rsidRPr="005C19D8">
        <w:rPr>
          <w:b/>
        </w:rPr>
        <w:t>37.</w:t>
      </w:r>
      <w:r w:rsidRPr="005C19D8">
        <w:rPr>
          <w:b/>
        </w:rPr>
        <w:tab/>
        <w:t>Классификация средств контроля и досмотра: приборы для поиска радиоизлучающих и звукозаписывающих устройств.</w:t>
      </w:r>
    </w:p>
    <w:p w:rsidR="005C19D8" w:rsidRPr="005C19D8" w:rsidRDefault="005C19D8" w:rsidP="005C19D8">
      <w:pPr>
        <w:rPr>
          <w:b/>
        </w:rPr>
      </w:pPr>
      <w:r w:rsidRPr="005C19D8">
        <w:rPr>
          <w:b/>
        </w:rPr>
        <w:t>38.</w:t>
      </w:r>
      <w:r w:rsidRPr="005C19D8">
        <w:rPr>
          <w:b/>
        </w:rPr>
        <w:tab/>
        <w:t>Классификация средств контроля и досмотра: приборы для выявления люминесцирующих веществ, а также пятен биологического происхождения.</w:t>
      </w:r>
    </w:p>
    <w:p w:rsidR="005C19D8" w:rsidRPr="005C19D8" w:rsidRDefault="005C19D8" w:rsidP="005C19D8">
      <w:pPr>
        <w:rPr>
          <w:b/>
        </w:rPr>
      </w:pPr>
      <w:r w:rsidRPr="005C19D8">
        <w:rPr>
          <w:b/>
        </w:rPr>
        <w:t>39.</w:t>
      </w:r>
      <w:r w:rsidRPr="005C19D8">
        <w:rPr>
          <w:b/>
        </w:rPr>
        <w:tab/>
        <w:t xml:space="preserve">Классификация средств контроля и досмотра: приборы </w:t>
      </w:r>
      <w:proofErr w:type="gramStart"/>
      <w:r w:rsidRPr="005C19D8">
        <w:rPr>
          <w:b/>
        </w:rPr>
        <w:t>для</w:t>
      </w:r>
      <w:proofErr w:type="gramEnd"/>
      <w:r w:rsidRPr="005C19D8">
        <w:rPr>
          <w:b/>
        </w:rPr>
        <w:t xml:space="preserve"> </w:t>
      </w:r>
      <w:proofErr w:type="gramStart"/>
      <w:r w:rsidRPr="005C19D8">
        <w:rPr>
          <w:b/>
        </w:rPr>
        <w:t>экспресс</w:t>
      </w:r>
      <w:proofErr w:type="gramEnd"/>
      <w:r w:rsidRPr="005C19D8">
        <w:rPr>
          <w:b/>
        </w:rPr>
        <w:t xml:space="preserve"> диагностики драгоценных металлов и камней.</w:t>
      </w:r>
    </w:p>
    <w:p w:rsidR="005C19D8" w:rsidRPr="005C19D8" w:rsidRDefault="005C19D8" w:rsidP="005C19D8">
      <w:pPr>
        <w:rPr>
          <w:b/>
        </w:rPr>
      </w:pPr>
      <w:r w:rsidRPr="005C19D8">
        <w:rPr>
          <w:b/>
        </w:rPr>
        <w:t>40.</w:t>
      </w:r>
      <w:r w:rsidRPr="005C19D8">
        <w:rPr>
          <w:b/>
        </w:rPr>
        <w:tab/>
        <w:t>Классификация средств контроля и досмотра: средства визуального контроля (эндоскопы, досмотровые зеркала).</w:t>
      </w:r>
    </w:p>
    <w:p w:rsidR="005C19D8" w:rsidRPr="005C19D8" w:rsidRDefault="005C19D8" w:rsidP="005C19D8">
      <w:pPr>
        <w:rPr>
          <w:b/>
        </w:rPr>
      </w:pPr>
      <w:r w:rsidRPr="005C19D8">
        <w:rPr>
          <w:b/>
        </w:rPr>
        <w:t>41.</w:t>
      </w:r>
      <w:r w:rsidRPr="005C19D8">
        <w:rPr>
          <w:b/>
        </w:rPr>
        <w:tab/>
        <w:t xml:space="preserve">Классификация средств контроля и досмотра: рентгеновские и </w:t>
      </w:r>
      <w:proofErr w:type="spellStart"/>
      <w:r w:rsidRPr="005C19D8">
        <w:rPr>
          <w:b/>
        </w:rPr>
        <w:t>рентгенотелевизионные</w:t>
      </w:r>
      <w:proofErr w:type="spellEnd"/>
      <w:r w:rsidRPr="005C19D8">
        <w:rPr>
          <w:b/>
        </w:rPr>
        <w:t xml:space="preserve"> установки.</w:t>
      </w:r>
    </w:p>
    <w:p w:rsidR="005C19D8" w:rsidRPr="005C19D8" w:rsidRDefault="005C19D8" w:rsidP="005C19D8">
      <w:pPr>
        <w:rPr>
          <w:b/>
        </w:rPr>
      </w:pPr>
      <w:r w:rsidRPr="005C19D8">
        <w:rPr>
          <w:b/>
        </w:rPr>
        <w:t>42.</w:t>
      </w:r>
      <w:r w:rsidRPr="005C19D8">
        <w:rPr>
          <w:b/>
        </w:rPr>
        <w:tab/>
        <w:t>Классификация средств контроля и досмотра: системы обнаружения оптических устройств.</w:t>
      </w:r>
    </w:p>
    <w:p w:rsidR="005C19D8" w:rsidRPr="005C19D8" w:rsidRDefault="005C19D8" w:rsidP="005C19D8">
      <w:pPr>
        <w:rPr>
          <w:b/>
        </w:rPr>
      </w:pPr>
      <w:r w:rsidRPr="005C19D8">
        <w:rPr>
          <w:b/>
        </w:rPr>
        <w:t>43.</w:t>
      </w:r>
      <w:r w:rsidRPr="005C19D8">
        <w:rPr>
          <w:b/>
        </w:rPr>
        <w:tab/>
        <w:t>Классификация средств контроля и досмотра: взрывчатые устройства, пои</w:t>
      </w:r>
      <w:proofErr w:type="gramStart"/>
      <w:r w:rsidRPr="005C19D8">
        <w:rPr>
          <w:b/>
        </w:rPr>
        <w:t>ск взр</w:t>
      </w:r>
      <w:proofErr w:type="gramEnd"/>
      <w:r w:rsidRPr="005C19D8">
        <w:rPr>
          <w:b/>
        </w:rPr>
        <w:t>ывных устройств по косвенным признакам.</w:t>
      </w:r>
    </w:p>
    <w:p w:rsidR="005C19D8" w:rsidRPr="005C19D8" w:rsidRDefault="005C19D8" w:rsidP="005C19D8">
      <w:pPr>
        <w:rPr>
          <w:b/>
        </w:rPr>
      </w:pPr>
      <w:r w:rsidRPr="005C19D8">
        <w:rPr>
          <w:b/>
        </w:rPr>
        <w:t>44.</w:t>
      </w:r>
      <w:r w:rsidRPr="005C19D8">
        <w:rPr>
          <w:b/>
        </w:rPr>
        <w:tab/>
        <w:t>Классификация средств контроля и досмотра: средства нейтрализации взрывных устройств, системы дистанционной блокировки радиоуправляемых взрывных устройств.</w:t>
      </w:r>
    </w:p>
    <w:p w:rsidR="005C19D8" w:rsidRPr="005C19D8" w:rsidRDefault="005C19D8" w:rsidP="005C19D8">
      <w:pPr>
        <w:rPr>
          <w:b/>
        </w:rPr>
      </w:pPr>
      <w:r w:rsidRPr="005C19D8">
        <w:rPr>
          <w:b/>
        </w:rPr>
        <w:t>45.</w:t>
      </w:r>
      <w:r w:rsidRPr="005C19D8">
        <w:rPr>
          <w:b/>
        </w:rPr>
        <w:tab/>
        <w:t>Классификация средств контроля и досмотра: роботизированные системы разведки и разминирования, разрушители взрывных устройств и других взрывоопасных предметов.</w:t>
      </w:r>
    </w:p>
    <w:p w:rsidR="005C19D8" w:rsidRPr="005C19D8" w:rsidRDefault="005C19D8" w:rsidP="005C19D8">
      <w:pPr>
        <w:rPr>
          <w:b/>
        </w:rPr>
      </w:pPr>
      <w:r w:rsidRPr="005C19D8">
        <w:rPr>
          <w:b/>
        </w:rPr>
        <w:t>46.</w:t>
      </w:r>
      <w:r w:rsidRPr="005C19D8">
        <w:rPr>
          <w:b/>
        </w:rPr>
        <w:tab/>
        <w:t>Технические средства дежурных частей органов внутренних дел.</w:t>
      </w:r>
    </w:p>
    <w:p w:rsidR="005C19D8" w:rsidRPr="005C19D8" w:rsidRDefault="005C19D8" w:rsidP="005C19D8">
      <w:pPr>
        <w:rPr>
          <w:b/>
        </w:rPr>
      </w:pPr>
      <w:r w:rsidRPr="005C19D8">
        <w:rPr>
          <w:b/>
        </w:rPr>
        <w:t>47.</w:t>
      </w:r>
      <w:r w:rsidRPr="005C19D8">
        <w:rPr>
          <w:b/>
        </w:rPr>
        <w:tab/>
        <w:t>Аппаратно-программный комплекс «Безопасный город».</w:t>
      </w:r>
    </w:p>
    <w:p w:rsidR="005C19D8" w:rsidRPr="005C19D8" w:rsidRDefault="005C19D8" w:rsidP="005C19D8">
      <w:pPr>
        <w:rPr>
          <w:b/>
        </w:rPr>
      </w:pPr>
      <w:r w:rsidRPr="005C19D8">
        <w:rPr>
          <w:b/>
        </w:rPr>
        <w:t>48.</w:t>
      </w:r>
      <w:r w:rsidRPr="005C19D8">
        <w:rPr>
          <w:b/>
        </w:rPr>
        <w:tab/>
        <w:t>Аппаратно-программный комплекс «Коридор безопасности».</w:t>
      </w:r>
    </w:p>
    <w:p w:rsidR="005C19D8" w:rsidRPr="005C19D8" w:rsidRDefault="005C19D8" w:rsidP="005C19D8">
      <w:pPr>
        <w:rPr>
          <w:b/>
        </w:rPr>
      </w:pPr>
      <w:r w:rsidRPr="005C19D8">
        <w:rPr>
          <w:b/>
        </w:rPr>
        <w:t>49.</w:t>
      </w:r>
      <w:r w:rsidRPr="005C19D8">
        <w:rPr>
          <w:b/>
        </w:rPr>
        <w:tab/>
        <w:t>Системы обеспечения безопасности транспортной инфраструктуры (аэропорты, морские порты).</w:t>
      </w:r>
    </w:p>
    <w:p w:rsidR="005C19D8" w:rsidRPr="005C19D8" w:rsidRDefault="005C19D8" w:rsidP="005C19D8">
      <w:pPr>
        <w:rPr>
          <w:b/>
        </w:rPr>
      </w:pPr>
      <w:r w:rsidRPr="005C19D8">
        <w:rPr>
          <w:b/>
        </w:rPr>
        <w:t>50.</w:t>
      </w:r>
      <w:r w:rsidRPr="005C19D8">
        <w:rPr>
          <w:b/>
        </w:rPr>
        <w:tab/>
        <w:t>Системы телевизионного наблюдения, элементы систем телевизионного наблюдения.</w:t>
      </w:r>
    </w:p>
    <w:p w:rsidR="005C19D8" w:rsidRPr="005C19D8" w:rsidRDefault="005C19D8" w:rsidP="005C19D8">
      <w:pPr>
        <w:rPr>
          <w:b/>
        </w:rPr>
      </w:pPr>
      <w:r w:rsidRPr="005C19D8">
        <w:rPr>
          <w:b/>
        </w:rPr>
        <w:t>51.</w:t>
      </w:r>
      <w:r w:rsidRPr="005C19D8">
        <w:rPr>
          <w:b/>
        </w:rPr>
        <w:tab/>
        <w:t>Средства непосредственного наблюдения и их разновидности.</w:t>
      </w:r>
    </w:p>
    <w:p w:rsidR="005C19D8" w:rsidRPr="005C19D8" w:rsidRDefault="005C19D8" w:rsidP="005C19D8">
      <w:pPr>
        <w:rPr>
          <w:b/>
        </w:rPr>
      </w:pPr>
      <w:r w:rsidRPr="005C19D8">
        <w:rPr>
          <w:b/>
        </w:rPr>
        <w:t>52.</w:t>
      </w:r>
      <w:r w:rsidRPr="005C19D8">
        <w:rPr>
          <w:b/>
        </w:rPr>
        <w:tab/>
        <w:t>Особенности построения и тенденции развития современных технических средств охранной сигнализации.</w:t>
      </w:r>
    </w:p>
    <w:p w:rsidR="005C19D8" w:rsidRPr="005C19D8" w:rsidRDefault="005C19D8" w:rsidP="005C19D8">
      <w:pPr>
        <w:rPr>
          <w:b/>
        </w:rPr>
      </w:pPr>
      <w:r w:rsidRPr="005C19D8">
        <w:rPr>
          <w:b/>
        </w:rPr>
        <w:t xml:space="preserve"> </w:t>
      </w:r>
    </w:p>
    <w:p w:rsidR="005C19D8" w:rsidRPr="005C19D8" w:rsidRDefault="005C19D8" w:rsidP="005C19D8">
      <w:pPr>
        <w:rPr>
          <w:b/>
        </w:rPr>
      </w:pPr>
      <w:r w:rsidRPr="005C19D8">
        <w:rPr>
          <w:b/>
        </w:rPr>
        <w:t>53.</w:t>
      </w:r>
      <w:r w:rsidRPr="005C19D8">
        <w:rPr>
          <w:b/>
        </w:rPr>
        <w:tab/>
        <w:t>Классификация чувствительных элементов средств обнаружения. Системы пожарной сигнализации.</w:t>
      </w:r>
    </w:p>
    <w:p w:rsidR="005C19D8" w:rsidRPr="005C19D8" w:rsidRDefault="005C19D8" w:rsidP="005C19D8">
      <w:pPr>
        <w:rPr>
          <w:b/>
        </w:rPr>
      </w:pPr>
      <w:r w:rsidRPr="005C19D8">
        <w:rPr>
          <w:b/>
        </w:rPr>
        <w:t>54.</w:t>
      </w:r>
      <w:r w:rsidRPr="005C19D8">
        <w:rPr>
          <w:b/>
        </w:rPr>
        <w:tab/>
        <w:t xml:space="preserve">Классификация </w:t>
      </w:r>
      <w:proofErr w:type="spellStart"/>
      <w:r w:rsidRPr="005C19D8">
        <w:rPr>
          <w:b/>
        </w:rPr>
        <w:t>извещателей</w:t>
      </w:r>
      <w:proofErr w:type="spellEnd"/>
      <w:r w:rsidRPr="005C19D8">
        <w:rPr>
          <w:b/>
        </w:rPr>
        <w:t xml:space="preserve"> по виду зоны обнаружения.</w:t>
      </w:r>
    </w:p>
    <w:p w:rsidR="005C19D8" w:rsidRPr="005C19D8" w:rsidRDefault="005C19D8" w:rsidP="005C19D8">
      <w:pPr>
        <w:rPr>
          <w:b/>
        </w:rPr>
      </w:pPr>
      <w:r w:rsidRPr="005C19D8">
        <w:rPr>
          <w:b/>
        </w:rPr>
        <w:t>55.</w:t>
      </w:r>
      <w:r w:rsidRPr="005C19D8">
        <w:rPr>
          <w:b/>
        </w:rPr>
        <w:tab/>
        <w:t>Понятие и назначение приемно-контрольного прибора.</w:t>
      </w:r>
    </w:p>
    <w:p w:rsidR="005C19D8" w:rsidRPr="005C19D8" w:rsidRDefault="005C19D8" w:rsidP="005C19D8">
      <w:pPr>
        <w:rPr>
          <w:b/>
        </w:rPr>
      </w:pPr>
      <w:r w:rsidRPr="005C19D8">
        <w:rPr>
          <w:b/>
        </w:rPr>
        <w:lastRenderedPageBreak/>
        <w:t>56.</w:t>
      </w:r>
      <w:r w:rsidRPr="005C19D8">
        <w:rPr>
          <w:b/>
        </w:rPr>
        <w:tab/>
        <w:t>Основные функции, характеристики и классификация приемн</w:t>
      </w:r>
      <w:proofErr w:type="gramStart"/>
      <w:r w:rsidRPr="005C19D8">
        <w:rPr>
          <w:b/>
        </w:rPr>
        <w:t>о-</w:t>
      </w:r>
      <w:proofErr w:type="gramEnd"/>
      <w:r w:rsidRPr="005C19D8">
        <w:rPr>
          <w:b/>
        </w:rPr>
        <w:t xml:space="preserve"> контрольных приборов.</w:t>
      </w:r>
    </w:p>
    <w:p w:rsidR="005C19D8" w:rsidRPr="005C19D8" w:rsidRDefault="005C19D8" w:rsidP="005C19D8">
      <w:pPr>
        <w:rPr>
          <w:b/>
        </w:rPr>
      </w:pPr>
      <w:r w:rsidRPr="005C19D8">
        <w:rPr>
          <w:b/>
        </w:rPr>
        <w:t>57.</w:t>
      </w:r>
      <w:r w:rsidRPr="005C19D8">
        <w:rPr>
          <w:b/>
        </w:rPr>
        <w:tab/>
        <w:t xml:space="preserve">Общие правовые и организационные основы применения оперативной техники </w:t>
      </w:r>
      <w:proofErr w:type="gramStart"/>
      <w:r w:rsidRPr="005C19D8">
        <w:rPr>
          <w:b/>
        </w:rPr>
        <w:t>в</w:t>
      </w:r>
      <w:proofErr w:type="gramEnd"/>
      <w:r w:rsidRPr="005C19D8">
        <w:rPr>
          <w:b/>
        </w:rPr>
        <w:t xml:space="preserve"> ОРД.</w:t>
      </w:r>
    </w:p>
    <w:p w:rsidR="005C19D8" w:rsidRPr="005C19D8" w:rsidRDefault="005C19D8" w:rsidP="005C19D8">
      <w:pPr>
        <w:rPr>
          <w:b/>
        </w:rPr>
      </w:pPr>
      <w:r w:rsidRPr="005C19D8">
        <w:rPr>
          <w:b/>
        </w:rPr>
        <w:t>58.</w:t>
      </w:r>
      <w:r w:rsidRPr="005C19D8">
        <w:rPr>
          <w:b/>
        </w:rPr>
        <w:tab/>
        <w:t xml:space="preserve">Основы тактики использования оперативно-технических средств </w:t>
      </w:r>
      <w:proofErr w:type="gramStart"/>
      <w:r w:rsidRPr="005C19D8">
        <w:rPr>
          <w:b/>
        </w:rPr>
        <w:t>в</w:t>
      </w:r>
      <w:proofErr w:type="gramEnd"/>
      <w:r w:rsidRPr="005C19D8">
        <w:rPr>
          <w:b/>
        </w:rPr>
        <w:t xml:space="preserve"> </w:t>
      </w:r>
      <w:proofErr w:type="gramStart"/>
      <w:r w:rsidRPr="005C19D8">
        <w:rPr>
          <w:b/>
        </w:rPr>
        <w:t>ОРД</w:t>
      </w:r>
      <w:proofErr w:type="gramEnd"/>
      <w:r w:rsidRPr="005C19D8">
        <w:rPr>
          <w:b/>
        </w:rPr>
        <w:t xml:space="preserve"> ОВД.</w:t>
      </w:r>
    </w:p>
    <w:p w:rsidR="005C19D8" w:rsidRPr="005C19D8" w:rsidRDefault="005C19D8" w:rsidP="005C19D8">
      <w:pPr>
        <w:rPr>
          <w:b/>
        </w:rPr>
      </w:pPr>
      <w:r w:rsidRPr="005C19D8">
        <w:rPr>
          <w:b/>
        </w:rPr>
        <w:t>59.</w:t>
      </w:r>
      <w:r w:rsidRPr="005C19D8">
        <w:rPr>
          <w:b/>
        </w:rPr>
        <w:tab/>
        <w:t>Технические средства обеспечения оперативной работы.</w:t>
      </w:r>
    </w:p>
    <w:p w:rsidR="005C19D8" w:rsidRPr="005C19D8" w:rsidRDefault="005C19D8" w:rsidP="005C19D8">
      <w:pPr>
        <w:rPr>
          <w:b/>
        </w:rPr>
      </w:pPr>
      <w:r w:rsidRPr="005C19D8">
        <w:rPr>
          <w:b/>
        </w:rPr>
        <w:t>60.</w:t>
      </w:r>
      <w:r w:rsidRPr="005C19D8">
        <w:rPr>
          <w:b/>
        </w:rPr>
        <w:tab/>
        <w:t>Средства скрытного видеонаблюдения и съемки.</w:t>
      </w:r>
    </w:p>
    <w:p w:rsidR="005C19D8" w:rsidRPr="005C19D8" w:rsidRDefault="005C19D8" w:rsidP="005C19D8">
      <w:pPr>
        <w:rPr>
          <w:b/>
        </w:rPr>
      </w:pPr>
      <w:r w:rsidRPr="005C19D8">
        <w:rPr>
          <w:b/>
        </w:rPr>
        <w:t>61.</w:t>
      </w:r>
      <w:r w:rsidRPr="005C19D8">
        <w:rPr>
          <w:b/>
        </w:rPr>
        <w:tab/>
        <w:t>Полиграф: технические особенности, основные характеристики.</w:t>
      </w:r>
    </w:p>
    <w:p w:rsidR="005C19D8" w:rsidRPr="005C19D8" w:rsidRDefault="005C19D8" w:rsidP="005C19D8">
      <w:pPr>
        <w:rPr>
          <w:b/>
        </w:rPr>
      </w:pPr>
      <w:r w:rsidRPr="005C19D8">
        <w:rPr>
          <w:b/>
        </w:rPr>
        <w:t>62.</w:t>
      </w:r>
      <w:r w:rsidRPr="005C19D8">
        <w:rPr>
          <w:b/>
        </w:rPr>
        <w:tab/>
        <w:t>Портативные средства радио и радиотехнической разведки.</w:t>
      </w:r>
    </w:p>
    <w:p w:rsidR="005C19D8" w:rsidRPr="005C19D8" w:rsidRDefault="005C19D8" w:rsidP="005C19D8">
      <w:pPr>
        <w:rPr>
          <w:b/>
        </w:rPr>
      </w:pPr>
      <w:r w:rsidRPr="005C19D8">
        <w:rPr>
          <w:b/>
        </w:rPr>
        <w:t>63.</w:t>
      </w:r>
      <w:r w:rsidRPr="005C19D8">
        <w:rPr>
          <w:b/>
        </w:rPr>
        <w:tab/>
        <w:t>Портативные средства съема информации с проводных линий связи.</w:t>
      </w:r>
    </w:p>
    <w:p w:rsidR="005C19D8" w:rsidRPr="005C19D8" w:rsidRDefault="005C19D8" w:rsidP="005C19D8">
      <w:pPr>
        <w:rPr>
          <w:b/>
        </w:rPr>
      </w:pPr>
      <w:r w:rsidRPr="005C19D8">
        <w:rPr>
          <w:b/>
        </w:rPr>
        <w:t>64.</w:t>
      </w:r>
      <w:r w:rsidRPr="005C19D8">
        <w:rPr>
          <w:b/>
        </w:rPr>
        <w:tab/>
        <w:t xml:space="preserve">Портативные средства видовой разведки (средства наблюдения с дальнего и ближнего расстояния, фоторазведка и </w:t>
      </w:r>
      <w:proofErr w:type="spellStart"/>
      <w:r w:rsidRPr="005C19D8">
        <w:rPr>
          <w:b/>
        </w:rPr>
        <w:t>фотодокументирования</w:t>
      </w:r>
      <w:proofErr w:type="spellEnd"/>
      <w:r w:rsidRPr="005C19D8">
        <w:rPr>
          <w:b/>
        </w:rPr>
        <w:t>).</w:t>
      </w:r>
    </w:p>
    <w:p w:rsidR="005C19D8" w:rsidRPr="005C19D8" w:rsidRDefault="005C19D8" w:rsidP="005C19D8">
      <w:pPr>
        <w:rPr>
          <w:b/>
        </w:rPr>
      </w:pPr>
      <w:r w:rsidRPr="005C19D8">
        <w:rPr>
          <w:b/>
        </w:rPr>
        <w:t>65.</w:t>
      </w:r>
      <w:r w:rsidRPr="005C19D8">
        <w:rPr>
          <w:b/>
        </w:rPr>
        <w:tab/>
        <w:t>Системы слежения за транспортными средствами.</w:t>
      </w:r>
    </w:p>
    <w:p w:rsidR="005C19D8" w:rsidRPr="005C19D8" w:rsidRDefault="005C19D8" w:rsidP="005C19D8">
      <w:pPr>
        <w:rPr>
          <w:b/>
        </w:rPr>
      </w:pPr>
      <w:r w:rsidRPr="005C19D8">
        <w:rPr>
          <w:b/>
        </w:rPr>
        <w:t>66.</w:t>
      </w:r>
      <w:r w:rsidRPr="005C19D8">
        <w:rPr>
          <w:b/>
        </w:rPr>
        <w:tab/>
        <w:t>Автономные средства разведки.</w:t>
      </w:r>
    </w:p>
    <w:p w:rsidR="005C19D8" w:rsidRPr="005C19D8" w:rsidRDefault="005C19D8" w:rsidP="005C19D8">
      <w:pPr>
        <w:rPr>
          <w:b/>
        </w:rPr>
      </w:pPr>
      <w:r w:rsidRPr="005C19D8">
        <w:rPr>
          <w:b/>
        </w:rPr>
        <w:t>67.</w:t>
      </w:r>
      <w:r w:rsidRPr="005C19D8">
        <w:rPr>
          <w:b/>
        </w:rPr>
        <w:tab/>
        <w:t>Противодействие техническим средствам разведки.</w:t>
      </w:r>
    </w:p>
    <w:p w:rsidR="005C19D8" w:rsidRPr="005C19D8" w:rsidRDefault="005C19D8" w:rsidP="005C19D8">
      <w:pPr>
        <w:rPr>
          <w:b/>
        </w:rPr>
      </w:pPr>
      <w:r w:rsidRPr="005C19D8">
        <w:rPr>
          <w:b/>
        </w:rPr>
        <w:t>68.</w:t>
      </w:r>
      <w:r w:rsidRPr="005C19D8">
        <w:rPr>
          <w:b/>
        </w:rPr>
        <w:tab/>
        <w:t>Основные направления использования специальных химических веществ.</w:t>
      </w:r>
    </w:p>
    <w:p w:rsidR="005C19D8" w:rsidRPr="005C19D8" w:rsidRDefault="005C19D8" w:rsidP="005C19D8">
      <w:pPr>
        <w:rPr>
          <w:b/>
        </w:rPr>
      </w:pPr>
      <w:r w:rsidRPr="005C19D8">
        <w:rPr>
          <w:b/>
        </w:rPr>
        <w:t>69.</w:t>
      </w:r>
      <w:r w:rsidRPr="005C19D8">
        <w:rPr>
          <w:b/>
        </w:rPr>
        <w:tab/>
        <w:t>Понятие и виды химических ловушек.</w:t>
      </w:r>
    </w:p>
    <w:p w:rsidR="005C19D8" w:rsidRPr="005C19D8" w:rsidRDefault="005C19D8" w:rsidP="005C19D8">
      <w:pPr>
        <w:rPr>
          <w:b/>
        </w:rPr>
      </w:pPr>
      <w:r w:rsidRPr="005C19D8">
        <w:rPr>
          <w:b/>
        </w:rPr>
        <w:t>70.</w:t>
      </w:r>
      <w:r w:rsidRPr="005C19D8">
        <w:rPr>
          <w:b/>
        </w:rPr>
        <w:tab/>
        <w:t>Порядок применения химических ловушек.</w:t>
      </w:r>
    </w:p>
    <w:p w:rsidR="005C19D8" w:rsidRPr="005C19D8" w:rsidRDefault="005C19D8" w:rsidP="005C19D8">
      <w:pPr>
        <w:rPr>
          <w:b/>
        </w:rPr>
      </w:pPr>
      <w:r w:rsidRPr="005C19D8">
        <w:rPr>
          <w:b/>
        </w:rPr>
        <w:t>71.</w:t>
      </w:r>
      <w:r w:rsidRPr="005C19D8">
        <w:rPr>
          <w:b/>
        </w:rPr>
        <w:tab/>
        <w:t>Правовые аспекты применения химических ловушек.</w:t>
      </w:r>
    </w:p>
    <w:p w:rsidR="005C19D8" w:rsidRPr="005C19D8" w:rsidRDefault="005C19D8" w:rsidP="005C19D8">
      <w:pPr>
        <w:rPr>
          <w:b/>
        </w:rPr>
      </w:pPr>
      <w:r w:rsidRPr="005C19D8">
        <w:rPr>
          <w:b/>
        </w:rPr>
        <w:t>72.</w:t>
      </w:r>
      <w:r w:rsidRPr="005C19D8">
        <w:rPr>
          <w:b/>
        </w:rPr>
        <w:tab/>
        <w:t>Технические средства фиксации информации.</w:t>
      </w:r>
    </w:p>
    <w:p w:rsidR="005C19D8" w:rsidRPr="005C19D8" w:rsidRDefault="005C19D8" w:rsidP="005C19D8">
      <w:pPr>
        <w:rPr>
          <w:b/>
        </w:rPr>
      </w:pPr>
      <w:r w:rsidRPr="005C19D8">
        <w:rPr>
          <w:b/>
        </w:rPr>
        <w:t>73.</w:t>
      </w:r>
      <w:r w:rsidRPr="005C19D8">
        <w:rPr>
          <w:b/>
        </w:rPr>
        <w:tab/>
        <w:t>Выявление каналов утечки и несанкционированного доступа к ресурсам.</w:t>
      </w:r>
    </w:p>
    <w:p w:rsidR="005C19D8" w:rsidRPr="005C19D8" w:rsidRDefault="005C19D8" w:rsidP="005C19D8">
      <w:pPr>
        <w:rPr>
          <w:b/>
        </w:rPr>
      </w:pPr>
      <w:r w:rsidRPr="005C19D8">
        <w:rPr>
          <w:b/>
        </w:rPr>
        <w:t>74.</w:t>
      </w:r>
      <w:r w:rsidRPr="005C19D8">
        <w:rPr>
          <w:b/>
        </w:rPr>
        <w:tab/>
        <w:t>Технические каналы утечки акустической (речевой) информации.</w:t>
      </w:r>
    </w:p>
    <w:p w:rsidR="005C19D8" w:rsidRPr="001B61FD" w:rsidRDefault="005C19D8" w:rsidP="005C19D8">
      <w:pPr>
        <w:rPr>
          <w:b/>
        </w:rPr>
      </w:pPr>
      <w:r w:rsidRPr="005C19D8">
        <w:rPr>
          <w:b/>
        </w:rPr>
        <w:t>75.</w:t>
      </w:r>
      <w:r w:rsidRPr="005C19D8">
        <w:rPr>
          <w:b/>
        </w:rPr>
        <w:tab/>
        <w:t>Планирование защитных мероприятий по видам дестабилизирующего воздействия на каналы утечки информации.</w:t>
      </w:r>
    </w:p>
    <w:p w:rsidR="007D7CE0" w:rsidRDefault="007D7CE0" w:rsidP="007D7CE0">
      <w:pPr>
        <w:rPr>
          <w:rFonts w:ascii="Times New Roman" w:eastAsia="Times New Roman" w:hAnsi="Times New Roman" w:cs="Times New Roman"/>
          <w:sz w:val="24"/>
          <w:szCs w:val="24"/>
          <w:u w:val="single"/>
          <w:lang w:eastAsia="ru-RU"/>
        </w:rPr>
      </w:pPr>
      <w:r w:rsidRPr="001B61FD">
        <w:rPr>
          <w:b/>
        </w:rPr>
        <w:t>МДК 01.05  Делопроизводство и режим секретности</w:t>
      </w:r>
      <w:r w:rsidR="001B61FD" w:rsidRPr="001B61FD">
        <w:rPr>
          <w:b/>
        </w:rPr>
        <w:t>–дифференцированный зачет</w:t>
      </w:r>
      <w:r w:rsidR="00C820E1" w:rsidRPr="00C820E1">
        <w:rPr>
          <w:rFonts w:ascii="Times New Roman" w:eastAsia="Times New Roman" w:hAnsi="Times New Roman" w:cs="Times New Roman"/>
          <w:sz w:val="24"/>
          <w:szCs w:val="24"/>
          <w:u w:val="single"/>
          <w:lang w:eastAsia="ru-RU"/>
        </w:rPr>
        <w:t xml:space="preserve"> </w:t>
      </w:r>
      <w:r w:rsidR="00C820E1" w:rsidRPr="00E537BF">
        <w:rPr>
          <w:rFonts w:ascii="Times New Roman" w:eastAsia="Times New Roman" w:hAnsi="Times New Roman" w:cs="Times New Roman"/>
          <w:sz w:val="24"/>
          <w:szCs w:val="24"/>
          <w:u w:val="single"/>
          <w:lang w:eastAsia="ru-RU"/>
        </w:rPr>
        <w:t>в виде ответов на вопросы</w:t>
      </w:r>
    </w:p>
    <w:p w:rsidR="00C904FF" w:rsidRPr="00C904FF" w:rsidRDefault="00C904FF" w:rsidP="00C904FF">
      <w:pPr>
        <w:rPr>
          <w:b/>
        </w:rPr>
      </w:pPr>
      <w:r w:rsidRPr="00C904FF">
        <w:rPr>
          <w:b/>
        </w:rPr>
        <w:t>1.</w:t>
      </w:r>
      <w:r w:rsidRPr="00C904FF">
        <w:rPr>
          <w:b/>
        </w:rPr>
        <w:tab/>
        <w:t>Способы изготовления управленческой документации. Бланки документов.</w:t>
      </w:r>
    </w:p>
    <w:p w:rsidR="00C904FF" w:rsidRPr="00C904FF" w:rsidRDefault="00C904FF" w:rsidP="00C904FF">
      <w:pPr>
        <w:rPr>
          <w:b/>
        </w:rPr>
      </w:pPr>
      <w:r w:rsidRPr="00C904FF">
        <w:rPr>
          <w:b/>
        </w:rPr>
        <w:t>2.</w:t>
      </w:r>
      <w:r w:rsidRPr="00C904FF">
        <w:rPr>
          <w:b/>
        </w:rPr>
        <w:tab/>
        <w:t>Подлинники и копии документов. Правила оформления.</w:t>
      </w:r>
    </w:p>
    <w:p w:rsidR="00C904FF" w:rsidRPr="00C904FF" w:rsidRDefault="00C904FF" w:rsidP="00C904FF">
      <w:pPr>
        <w:rPr>
          <w:b/>
        </w:rPr>
      </w:pPr>
      <w:r w:rsidRPr="00C904FF">
        <w:rPr>
          <w:b/>
        </w:rPr>
        <w:t>3.</w:t>
      </w:r>
      <w:r w:rsidRPr="00C904FF">
        <w:rPr>
          <w:b/>
        </w:rPr>
        <w:tab/>
        <w:t>Понятие информационной емкости документа.</w:t>
      </w:r>
    </w:p>
    <w:p w:rsidR="00C904FF" w:rsidRPr="00C904FF" w:rsidRDefault="00C904FF" w:rsidP="00C904FF">
      <w:pPr>
        <w:rPr>
          <w:b/>
        </w:rPr>
      </w:pPr>
      <w:r w:rsidRPr="00C904FF">
        <w:rPr>
          <w:b/>
        </w:rPr>
        <w:t>4.</w:t>
      </w:r>
      <w:r w:rsidRPr="00C904FF">
        <w:rPr>
          <w:b/>
        </w:rPr>
        <w:tab/>
        <w:t>Унификация и стандартизация служебной документации.</w:t>
      </w:r>
    </w:p>
    <w:p w:rsidR="00C904FF" w:rsidRPr="00C904FF" w:rsidRDefault="00C904FF" w:rsidP="00C904FF">
      <w:pPr>
        <w:rPr>
          <w:b/>
        </w:rPr>
      </w:pPr>
      <w:r w:rsidRPr="00C904FF">
        <w:rPr>
          <w:b/>
        </w:rPr>
        <w:t>5.</w:t>
      </w:r>
      <w:r w:rsidRPr="00C904FF">
        <w:rPr>
          <w:b/>
        </w:rPr>
        <w:tab/>
        <w:t>Порядок регистрации поступающих (входящих) управленческих документов в ОВД.</w:t>
      </w:r>
    </w:p>
    <w:p w:rsidR="00C904FF" w:rsidRPr="00C904FF" w:rsidRDefault="00C904FF" w:rsidP="00C904FF">
      <w:pPr>
        <w:rPr>
          <w:b/>
        </w:rPr>
      </w:pPr>
      <w:r w:rsidRPr="00C904FF">
        <w:rPr>
          <w:b/>
        </w:rPr>
        <w:lastRenderedPageBreak/>
        <w:t>6.</w:t>
      </w:r>
      <w:r w:rsidRPr="00C904FF">
        <w:rPr>
          <w:b/>
        </w:rPr>
        <w:tab/>
        <w:t>Индексация документов в централизованных, децентрализованных и смешанных видах делопроизводственных подразделений.</w:t>
      </w:r>
    </w:p>
    <w:p w:rsidR="00C904FF" w:rsidRPr="00C904FF" w:rsidRDefault="00C904FF" w:rsidP="00C904FF">
      <w:pPr>
        <w:rPr>
          <w:b/>
        </w:rPr>
      </w:pPr>
      <w:r w:rsidRPr="00C904FF">
        <w:rPr>
          <w:b/>
        </w:rPr>
        <w:t>7.</w:t>
      </w:r>
      <w:r w:rsidRPr="00C904FF">
        <w:rPr>
          <w:b/>
        </w:rPr>
        <w:tab/>
        <w:t>Порядок исполнения документов. Резолюции начальника ОВД.</w:t>
      </w:r>
    </w:p>
    <w:p w:rsidR="00C904FF" w:rsidRPr="00C904FF" w:rsidRDefault="00C904FF" w:rsidP="00C904FF">
      <w:pPr>
        <w:rPr>
          <w:b/>
        </w:rPr>
      </w:pPr>
      <w:r w:rsidRPr="00C904FF">
        <w:rPr>
          <w:b/>
        </w:rPr>
        <w:t>8.</w:t>
      </w:r>
      <w:r w:rsidRPr="00C904FF">
        <w:rPr>
          <w:b/>
        </w:rPr>
        <w:tab/>
        <w:t>Порядок производства по отправляемой документации.</w:t>
      </w:r>
    </w:p>
    <w:p w:rsidR="00C904FF" w:rsidRPr="00C904FF" w:rsidRDefault="00C904FF" w:rsidP="00C904FF">
      <w:pPr>
        <w:rPr>
          <w:b/>
        </w:rPr>
      </w:pPr>
      <w:r w:rsidRPr="00C904FF">
        <w:rPr>
          <w:b/>
        </w:rPr>
        <w:t>9.</w:t>
      </w:r>
      <w:r w:rsidRPr="00C904FF">
        <w:rPr>
          <w:b/>
        </w:rPr>
        <w:tab/>
        <w:t>Правила формирования дел и их группировка.</w:t>
      </w:r>
    </w:p>
    <w:p w:rsidR="00C904FF" w:rsidRPr="00C904FF" w:rsidRDefault="00C904FF" w:rsidP="00C904FF">
      <w:pPr>
        <w:rPr>
          <w:b/>
        </w:rPr>
      </w:pPr>
      <w:r w:rsidRPr="00C904FF">
        <w:rPr>
          <w:b/>
        </w:rPr>
        <w:t>10.</w:t>
      </w:r>
      <w:r w:rsidRPr="00C904FF">
        <w:rPr>
          <w:b/>
        </w:rPr>
        <w:tab/>
        <w:t>Оформление дел. Правила нанесения реквизитов на обложки дел.</w:t>
      </w:r>
    </w:p>
    <w:p w:rsidR="00C904FF" w:rsidRPr="00C904FF" w:rsidRDefault="00C904FF" w:rsidP="00C904FF">
      <w:pPr>
        <w:rPr>
          <w:b/>
        </w:rPr>
      </w:pPr>
      <w:r w:rsidRPr="00C904FF">
        <w:rPr>
          <w:b/>
        </w:rPr>
        <w:t>11.</w:t>
      </w:r>
      <w:r w:rsidRPr="00C904FF">
        <w:rPr>
          <w:b/>
        </w:rPr>
        <w:tab/>
        <w:t xml:space="preserve">Порядок передачи дел в подразделения </w:t>
      </w:r>
      <w:proofErr w:type="spellStart"/>
      <w:r w:rsidRPr="00C904FF">
        <w:rPr>
          <w:b/>
        </w:rPr>
        <w:t>спецфондов</w:t>
      </w:r>
      <w:proofErr w:type="spellEnd"/>
      <w:r w:rsidRPr="00C904FF">
        <w:rPr>
          <w:b/>
        </w:rPr>
        <w:t>.</w:t>
      </w:r>
    </w:p>
    <w:p w:rsidR="00C904FF" w:rsidRPr="00C904FF" w:rsidRDefault="00C904FF" w:rsidP="00C904FF">
      <w:pPr>
        <w:rPr>
          <w:b/>
        </w:rPr>
      </w:pPr>
      <w:r w:rsidRPr="00C904FF">
        <w:rPr>
          <w:b/>
        </w:rPr>
        <w:t>12.</w:t>
      </w:r>
      <w:r w:rsidRPr="00C904FF">
        <w:rPr>
          <w:b/>
        </w:rPr>
        <w:tab/>
        <w:t>Виды и правила оформления организационных документов в органах внутренних дел.</w:t>
      </w:r>
    </w:p>
    <w:p w:rsidR="00C904FF" w:rsidRPr="00C904FF" w:rsidRDefault="00C904FF" w:rsidP="00C904FF">
      <w:pPr>
        <w:rPr>
          <w:b/>
        </w:rPr>
      </w:pPr>
      <w:r w:rsidRPr="00C904FF">
        <w:rPr>
          <w:b/>
        </w:rPr>
        <w:t>13.</w:t>
      </w:r>
      <w:r w:rsidRPr="00C904FF">
        <w:rPr>
          <w:b/>
        </w:rPr>
        <w:tab/>
        <w:t>Порядок утверждения организационных документов.</w:t>
      </w:r>
    </w:p>
    <w:p w:rsidR="00C904FF" w:rsidRPr="00C904FF" w:rsidRDefault="00C904FF" w:rsidP="00C904FF">
      <w:pPr>
        <w:rPr>
          <w:b/>
        </w:rPr>
      </w:pPr>
      <w:r w:rsidRPr="00C904FF">
        <w:rPr>
          <w:b/>
        </w:rPr>
        <w:t>14.</w:t>
      </w:r>
      <w:r w:rsidRPr="00C904FF">
        <w:rPr>
          <w:b/>
        </w:rPr>
        <w:tab/>
        <w:t>Положение об органе внутренних дел, его структурном подразделении, порядок оформления и реквизиты.</w:t>
      </w:r>
    </w:p>
    <w:p w:rsidR="00C904FF" w:rsidRPr="00C904FF" w:rsidRDefault="00C904FF" w:rsidP="00C904FF">
      <w:pPr>
        <w:rPr>
          <w:b/>
        </w:rPr>
      </w:pPr>
      <w:r w:rsidRPr="00C904FF">
        <w:rPr>
          <w:b/>
        </w:rPr>
        <w:t>15.</w:t>
      </w:r>
      <w:r w:rsidRPr="00C904FF">
        <w:rPr>
          <w:b/>
        </w:rPr>
        <w:tab/>
        <w:t>Порядок составления и оформления должностных инструкций.</w:t>
      </w:r>
    </w:p>
    <w:p w:rsidR="00C904FF" w:rsidRPr="00C904FF" w:rsidRDefault="00C904FF" w:rsidP="00C904FF">
      <w:pPr>
        <w:rPr>
          <w:b/>
        </w:rPr>
      </w:pPr>
      <w:r w:rsidRPr="00C904FF">
        <w:rPr>
          <w:b/>
        </w:rPr>
        <w:t>16.</w:t>
      </w:r>
      <w:r w:rsidRPr="00C904FF">
        <w:rPr>
          <w:b/>
        </w:rPr>
        <w:tab/>
        <w:t>Правовая экспертиза организационных документов.</w:t>
      </w:r>
    </w:p>
    <w:p w:rsidR="00C904FF" w:rsidRPr="00C904FF" w:rsidRDefault="00C904FF" w:rsidP="00C904FF">
      <w:pPr>
        <w:rPr>
          <w:b/>
        </w:rPr>
      </w:pPr>
      <w:r w:rsidRPr="00C904FF">
        <w:rPr>
          <w:b/>
        </w:rPr>
        <w:t>17.</w:t>
      </w:r>
      <w:r w:rsidRPr="00C904FF">
        <w:rPr>
          <w:b/>
        </w:rPr>
        <w:tab/>
        <w:t>Приказ начальника органа внутренних дел. Порядок оформления, структура, реквизиты.</w:t>
      </w:r>
    </w:p>
    <w:p w:rsidR="00C904FF" w:rsidRPr="00C904FF" w:rsidRDefault="00C904FF" w:rsidP="00C904FF">
      <w:pPr>
        <w:rPr>
          <w:b/>
        </w:rPr>
      </w:pPr>
      <w:r w:rsidRPr="00C904FF">
        <w:rPr>
          <w:b/>
        </w:rPr>
        <w:t>18.</w:t>
      </w:r>
      <w:r w:rsidRPr="00C904FF">
        <w:rPr>
          <w:b/>
        </w:rPr>
        <w:tab/>
        <w:t>Распоряжение. Порядок оформления и состав реквизитов.</w:t>
      </w:r>
    </w:p>
    <w:p w:rsidR="00C904FF" w:rsidRPr="00C904FF" w:rsidRDefault="00C904FF" w:rsidP="00C904FF">
      <w:pPr>
        <w:rPr>
          <w:b/>
        </w:rPr>
      </w:pPr>
      <w:r w:rsidRPr="00C904FF">
        <w:rPr>
          <w:b/>
        </w:rPr>
        <w:t>19.</w:t>
      </w:r>
      <w:r w:rsidRPr="00C904FF">
        <w:rPr>
          <w:b/>
        </w:rPr>
        <w:tab/>
        <w:t>Порядок согласования и утверждения распорядительных документов.</w:t>
      </w:r>
    </w:p>
    <w:p w:rsidR="00C904FF" w:rsidRPr="00C904FF" w:rsidRDefault="00C904FF" w:rsidP="00C904FF">
      <w:pPr>
        <w:rPr>
          <w:b/>
        </w:rPr>
      </w:pPr>
      <w:r w:rsidRPr="00C904FF">
        <w:rPr>
          <w:b/>
        </w:rPr>
        <w:t xml:space="preserve"> </w:t>
      </w:r>
    </w:p>
    <w:p w:rsidR="00C904FF" w:rsidRPr="00C904FF" w:rsidRDefault="00C904FF" w:rsidP="00C904FF">
      <w:pPr>
        <w:rPr>
          <w:b/>
        </w:rPr>
      </w:pPr>
      <w:r w:rsidRPr="00C904FF">
        <w:rPr>
          <w:b/>
        </w:rPr>
        <w:t>20.</w:t>
      </w:r>
      <w:r w:rsidRPr="00C904FF">
        <w:rPr>
          <w:b/>
        </w:rPr>
        <w:tab/>
        <w:t>Требования, предъявляемые к оформлению распорядительных документов в ОВД.</w:t>
      </w:r>
    </w:p>
    <w:p w:rsidR="00C904FF" w:rsidRPr="00C904FF" w:rsidRDefault="00C904FF" w:rsidP="00C904FF">
      <w:pPr>
        <w:rPr>
          <w:b/>
        </w:rPr>
      </w:pPr>
      <w:r w:rsidRPr="00C904FF">
        <w:rPr>
          <w:b/>
        </w:rPr>
        <w:t>21.</w:t>
      </w:r>
      <w:r w:rsidRPr="00C904FF">
        <w:rPr>
          <w:b/>
        </w:rPr>
        <w:tab/>
        <w:t>Правовая экспертиза распорядительных документов.</w:t>
      </w:r>
    </w:p>
    <w:p w:rsidR="00C904FF" w:rsidRPr="00C904FF" w:rsidRDefault="00C904FF" w:rsidP="00C904FF">
      <w:pPr>
        <w:rPr>
          <w:b/>
        </w:rPr>
      </w:pPr>
      <w:r w:rsidRPr="00C904FF">
        <w:rPr>
          <w:b/>
        </w:rPr>
        <w:t>22.</w:t>
      </w:r>
      <w:r w:rsidRPr="00C904FF">
        <w:rPr>
          <w:b/>
        </w:rPr>
        <w:tab/>
        <w:t>Назначение и правила оформления телеграмм.</w:t>
      </w:r>
    </w:p>
    <w:p w:rsidR="00C904FF" w:rsidRPr="00C904FF" w:rsidRDefault="00C904FF" w:rsidP="00C904FF">
      <w:pPr>
        <w:rPr>
          <w:b/>
        </w:rPr>
      </w:pPr>
      <w:r w:rsidRPr="00C904FF">
        <w:rPr>
          <w:b/>
        </w:rPr>
        <w:t>23.</w:t>
      </w:r>
      <w:r w:rsidRPr="00C904FF">
        <w:rPr>
          <w:b/>
        </w:rPr>
        <w:tab/>
        <w:t xml:space="preserve">Составление, утверждение и отправление </w:t>
      </w:r>
      <w:proofErr w:type="spellStart"/>
      <w:r w:rsidRPr="00C904FF">
        <w:rPr>
          <w:b/>
        </w:rPr>
        <w:t>телетайпограмм</w:t>
      </w:r>
      <w:proofErr w:type="spellEnd"/>
      <w:r w:rsidRPr="00C904FF">
        <w:rPr>
          <w:b/>
        </w:rPr>
        <w:t>.</w:t>
      </w:r>
    </w:p>
    <w:p w:rsidR="00C904FF" w:rsidRPr="00C904FF" w:rsidRDefault="00C904FF" w:rsidP="00C904FF">
      <w:pPr>
        <w:rPr>
          <w:b/>
        </w:rPr>
      </w:pPr>
      <w:r w:rsidRPr="00C904FF">
        <w:rPr>
          <w:b/>
        </w:rPr>
        <w:t>24.</w:t>
      </w:r>
      <w:r w:rsidRPr="00C904FF">
        <w:rPr>
          <w:b/>
        </w:rPr>
        <w:tab/>
        <w:t xml:space="preserve">Порядок оформления реквизитов адресата и отправителя в телеграммах, </w:t>
      </w:r>
      <w:proofErr w:type="spellStart"/>
      <w:r w:rsidRPr="00C904FF">
        <w:rPr>
          <w:b/>
        </w:rPr>
        <w:t>телетайпограммах</w:t>
      </w:r>
      <w:proofErr w:type="spellEnd"/>
      <w:r w:rsidRPr="00C904FF">
        <w:rPr>
          <w:b/>
        </w:rPr>
        <w:t>.</w:t>
      </w:r>
    </w:p>
    <w:p w:rsidR="00C904FF" w:rsidRPr="00C904FF" w:rsidRDefault="00C904FF" w:rsidP="00C904FF">
      <w:pPr>
        <w:rPr>
          <w:b/>
        </w:rPr>
      </w:pPr>
      <w:r w:rsidRPr="00C904FF">
        <w:rPr>
          <w:b/>
        </w:rPr>
        <w:t>25.</w:t>
      </w:r>
      <w:r w:rsidRPr="00C904FF">
        <w:rPr>
          <w:b/>
        </w:rPr>
        <w:tab/>
        <w:t>Структура, назначение и порядок составления докладных и объяснительных записок.</w:t>
      </w:r>
    </w:p>
    <w:p w:rsidR="00C904FF" w:rsidRPr="00C904FF" w:rsidRDefault="00C904FF" w:rsidP="00C904FF">
      <w:pPr>
        <w:rPr>
          <w:b/>
        </w:rPr>
      </w:pPr>
      <w:r w:rsidRPr="00C904FF">
        <w:rPr>
          <w:b/>
        </w:rPr>
        <w:t>26.</w:t>
      </w:r>
      <w:r w:rsidRPr="00C904FF">
        <w:rPr>
          <w:b/>
        </w:rPr>
        <w:tab/>
        <w:t>Порядок оформления и утверждения документов коллегиальных органов.</w:t>
      </w:r>
    </w:p>
    <w:p w:rsidR="00C904FF" w:rsidRPr="00C904FF" w:rsidRDefault="00C904FF" w:rsidP="00C904FF">
      <w:pPr>
        <w:rPr>
          <w:b/>
        </w:rPr>
      </w:pPr>
      <w:r w:rsidRPr="00C904FF">
        <w:rPr>
          <w:b/>
        </w:rPr>
        <w:t>27.</w:t>
      </w:r>
      <w:r w:rsidRPr="00C904FF">
        <w:rPr>
          <w:b/>
        </w:rPr>
        <w:tab/>
        <w:t>Виды, правила оформления и состав реквизитов служебных писем.</w:t>
      </w:r>
    </w:p>
    <w:p w:rsidR="00C904FF" w:rsidRPr="00C904FF" w:rsidRDefault="00C904FF" w:rsidP="00C904FF">
      <w:pPr>
        <w:rPr>
          <w:b/>
        </w:rPr>
      </w:pPr>
      <w:r w:rsidRPr="00C904FF">
        <w:rPr>
          <w:b/>
        </w:rPr>
        <w:t>28.</w:t>
      </w:r>
      <w:r w:rsidRPr="00C904FF">
        <w:rPr>
          <w:b/>
        </w:rPr>
        <w:tab/>
        <w:t>Порядок приема и обработки поступающих в ОВД письменных обращений граждан.</w:t>
      </w:r>
    </w:p>
    <w:p w:rsidR="00C904FF" w:rsidRPr="00C904FF" w:rsidRDefault="00C904FF" w:rsidP="00C904FF">
      <w:pPr>
        <w:rPr>
          <w:b/>
        </w:rPr>
      </w:pPr>
      <w:r w:rsidRPr="00C904FF">
        <w:rPr>
          <w:b/>
        </w:rPr>
        <w:t>29.</w:t>
      </w:r>
      <w:r w:rsidRPr="00C904FF">
        <w:rPr>
          <w:b/>
        </w:rPr>
        <w:tab/>
        <w:t>Прием и обработка анонимных писем.</w:t>
      </w:r>
    </w:p>
    <w:p w:rsidR="00C904FF" w:rsidRPr="00C904FF" w:rsidRDefault="00C904FF" w:rsidP="00C904FF">
      <w:pPr>
        <w:rPr>
          <w:b/>
        </w:rPr>
      </w:pPr>
      <w:r w:rsidRPr="00C904FF">
        <w:rPr>
          <w:b/>
        </w:rPr>
        <w:t>30.</w:t>
      </w:r>
      <w:r w:rsidRPr="00C904FF">
        <w:rPr>
          <w:b/>
        </w:rPr>
        <w:tab/>
        <w:t>Регистрация входящей корреспонденции, присвоение регистрационного номера.</w:t>
      </w:r>
    </w:p>
    <w:p w:rsidR="00C904FF" w:rsidRPr="00C904FF" w:rsidRDefault="00C904FF" w:rsidP="00C904FF">
      <w:pPr>
        <w:rPr>
          <w:b/>
        </w:rPr>
      </w:pPr>
      <w:r w:rsidRPr="00C904FF">
        <w:rPr>
          <w:b/>
        </w:rPr>
        <w:t>31.</w:t>
      </w:r>
      <w:r w:rsidRPr="00C904FF">
        <w:rPr>
          <w:b/>
        </w:rPr>
        <w:tab/>
        <w:t>Организация приема граждан руководством органа внутренних дел.</w:t>
      </w:r>
    </w:p>
    <w:p w:rsidR="00C904FF" w:rsidRPr="00C904FF" w:rsidRDefault="00C904FF" w:rsidP="00C904FF">
      <w:pPr>
        <w:rPr>
          <w:b/>
        </w:rPr>
      </w:pPr>
      <w:r w:rsidRPr="00C904FF">
        <w:rPr>
          <w:b/>
        </w:rPr>
        <w:lastRenderedPageBreak/>
        <w:t>32.</w:t>
      </w:r>
      <w:r w:rsidRPr="00C904FF">
        <w:rPr>
          <w:b/>
        </w:rPr>
        <w:tab/>
        <w:t>Категории граждан, имеющих право внеочередного приема руководством ОВД.</w:t>
      </w:r>
    </w:p>
    <w:p w:rsidR="00C904FF" w:rsidRPr="00C904FF" w:rsidRDefault="00C904FF" w:rsidP="00C904FF">
      <w:pPr>
        <w:rPr>
          <w:b/>
        </w:rPr>
      </w:pPr>
      <w:r w:rsidRPr="00C904FF">
        <w:rPr>
          <w:b/>
        </w:rPr>
        <w:t>33.</w:t>
      </w:r>
      <w:r w:rsidRPr="00C904FF">
        <w:rPr>
          <w:b/>
        </w:rPr>
        <w:tab/>
        <w:t>Порядок делопроизводства по повторным обращениям граждан.</w:t>
      </w:r>
    </w:p>
    <w:p w:rsidR="00C904FF" w:rsidRPr="00C904FF" w:rsidRDefault="00C904FF" w:rsidP="00C904FF">
      <w:pPr>
        <w:rPr>
          <w:b/>
        </w:rPr>
      </w:pPr>
      <w:r w:rsidRPr="00C904FF">
        <w:rPr>
          <w:b/>
        </w:rPr>
        <w:t>34.</w:t>
      </w:r>
      <w:r w:rsidRPr="00C904FF">
        <w:rPr>
          <w:b/>
        </w:rPr>
        <w:tab/>
        <w:t xml:space="preserve">Подразделения органов внутренних дел, осуществляющие </w:t>
      </w:r>
      <w:proofErr w:type="gramStart"/>
      <w:r w:rsidRPr="00C904FF">
        <w:rPr>
          <w:b/>
        </w:rPr>
        <w:t>контроль за</w:t>
      </w:r>
      <w:proofErr w:type="gramEnd"/>
      <w:r w:rsidRPr="00C904FF">
        <w:rPr>
          <w:b/>
        </w:rPr>
        <w:t xml:space="preserve"> исполнением документов.</w:t>
      </w:r>
    </w:p>
    <w:p w:rsidR="00C904FF" w:rsidRPr="00C904FF" w:rsidRDefault="00C904FF" w:rsidP="00C904FF">
      <w:pPr>
        <w:rPr>
          <w:b/>
        </w:rPr>
      </w:pPr>
      <w:r w:rsidRPr="00C904FF">
        <w:rPr>
          <w:b/>
        </w:rPr>
        <w:t>35.</w:t>
      </w:r>
      <w:r w:rsidRPr="00C904FF">
        <w:rPr>
          <w:b/>
        </w:rPr>
        <w:tab/>
        <w:t>Промежуточный контроль исполнения.</w:t>
      </w:r>
    </w:p>
    <w:p w:rsidR="00C904FF" w:rsidRPr="00C904FF" w:rsidRDefault="00C904FF" w:rsidP="00C904FF">
      <w:pPr>
        <w:rPr>
          <w:b/>
        </w:rPr>
      </w:pPr>
      <w:r w:rsidRPr="00C904FF">
        <w:rPr>
          <w:b/>
        </w:rPr>
        <w:t>36.</w:t>
      </w:r>
      <w:r w:rsidRPr="00C904FF">
        <w:rPr>
          <w:b/>
        </w:rPr>
        <w:tab/>
        <w:t>Исчисление сроков начала исполнения документа и сроков его завершения.</w:t>
      </w:r>
    </w:p>
    <w:p w:rsidR="00C904FF" w:rsidRPr="00C904FF" w:rsidRDefault="00C904FF" w:rsidP="00C904FF">
      <w:pPr>
        <w:rPr>
          <w:b/>
        </w:rPr>
      </w:pPr>
      <w:r w:rsidRPr="00C904FF">
        <w:rPr>
          <w:b/>
        </w:rPr>
        <w:t>37.</w:t>
      </w:r>
      <w:r w:rsidRPr="00C904FF">
        <w:rPr>
          <w:b/>
        </w:rPr>
        <w:tab/>
        <w:t>Порядок продления сроков исполнения документов.</w:t>
      </w:r>
    </w:p>
    <w:p w:rsidR="00C904FF" w:rsidRPr="00C904FF" w:rsidRDefault="00C904FF" w:rsidP="00C904FF">
      <w:pPr>
        <w:rPr>
          <w:b/>
        </w:rPr>
      </w:pPr>
      <w:r w:rsidRPr="00C904FF">
        <w:rPr>
          <w:b/>
        </w:rPr>
        <w:t>38.</w:t>
      </w:r>
      <w:r w:rsidRPr="00C904FF">
        <w:rPr>
          <w:b/>
        </w:rPr>
        <w:tab/>
        <w:t>Перенос исполнения документа на следующий отчетный период.</w:t>
      </w:r>
    </w:p>
    <w:p w:rsidR="00C904FF" w:rsidRPr="00C904FF" w:rsidRDefault="00C904FF" w:rsidP="00C904FF">
      <w:pPr>
        <w:rPr>
          <w:b/>
        </w:rPr>
      </w:pPr>
      <w:r w:rsidRPr="00C904FF">
        <w:rPr>
          <w:b/>
        </w:rPr>
        <w:t>39.</w:t>
      </w:r>
      <w:r w:rsidRPr="00C904FF">
        <w:rPr>
          <w:b/>
        </w:rPr>
        <w:tab/>
        <w:t>Организация контроля исполнения документов в СГСЭУ.</w:t>
      </w:r>
    </w:p>
    <w:p w:rsidR="00C904FF" w:rsidRPr="00C904FF" w:rsidRDefault="00C904FF" w:rsidP="00C904FF">
      <w:pPr>
        <w:rPr>
          <w:b/>
        </w:rPr>
      </w:pPr>
      <w:r w:rsidRPr="00C904FF">
        <w:rPr>
          <w:b/>
        </w:rPr>
        <w:t>40.</w:t>
      </w:r>
      <w:r w:rsidRPr="00C904FF">
        <w:rPr>
          <w:b/>
        </w:rPr>
        <w:tab/>
        <w:t>Понятие режима секретности.</w:t>
      </w:r>
    </w:p>
    <w:p w:rsidR="00C904FF" w:rsidRPr="00C904FF" w:rsidRDefault="00C904FF" w:rsidP="00C904FF">
      <w:pPr>
        <w:rPr>
          <w:b/>
        </w:rPr>
      </w:pPr>
      <w:r w:rsidRPr="00C904FF">
        <w:rPr>
          <w:b/>
        </w:rPr>
        <w:t>41.</w:t>
      </w:r>
      <w:r w:rsidRPr="00C904FF">
        <w:rPr>
          <w:b/>
        </w:rPr>
        <w:tab/>
        <w:t>Основные элементы режима секретности.</w:t>
      </w:r>
    </w:p>
    <w:p w:rsidR="00C904FF" w:rsidRPr="00C904FF" w:rsidRDefault="00C904FF" w:rsidP="00C904FF">
      <w:pPr>
        <w:rPr>
          <w:b/>
        </w:rPr>
      </w:pPr>
      <w:r w:rsidRPr="00C904FF">
        <w:rPr>
          <w:b/>
        </w:rPr>
        <w:t>42.</w:t>
      </w:r>
      <w:r w:rsidRPr="00C904FF">
        <w:rPr>
          <w:b/>
        </w:rPr>
        <w:tab/>
        <w:t>Нормативные акты, регламентирующие соблюдение режима секретности в органах внутренних дел.</w:t>
      </w:r>
    </w:p>
    <w:p w:rsidR="00C904FF" w:rsidRPr="00C904FF" w:rsidRDefault="00C904FF" w:rsidP="00C904FF">
      <w:pPr>
        <w:rPr>
          <w:b/>
        </w:rPr>
      </w:pPr>
      <w:r w:rsidRPr="00C904FF">
        <w:rPr>
          <w:b/>
        </w:rPr>
        <w:t>43.</w:t>
      </w:r>
      <w:r w:rsidRPr="00C904FF">
        <w:rPr>
          <w:b/>
        </w:rPr>
        <w:tab/>
        <w:t>Обязанности сотрудников по соблюдению режима секретности.</w:t>
      </w:r>
    </w:p>
    <w:p w:rsidR="00C904FF" w:rsidRPr="00C904FF" w:rsidRDefault="00C904FF" w:rsidP="00C904FF">
      <w:pPr>
        <w:rPr>
          <w:b/>
        </w:rPr>
      </w:pPr>
      <w:r w:rsidRPr="00C904FF">
        <w:rPr>
          <w:b/>
        </w:rPr>
        <w:t>44.</w:t>
      </w:r>
      <w:r w:rsidRPr="00C904FF">
        <w:rPr>
          <w:b/>
        </w:rPr>
        <w:tab/>
        <w:t>Понятие государственной тайны.</w:t>
      </w:r>
    </w:p>
    <w:p w:rsidR="00C904FF" w:rsidRPr="00C904FF" w:rsidRDefault="00C904FF" w:rsidP="00C904FF">
      <w:pPr>
        <w:rPr>
          <w:b/>
        </w:rPr>
      </w:pPr>
      <w:r w:rsidRPr="00C904FF">
        <w:rPr>
          <w:b/>
        </w:rPr>
        <w:t>45.</w:t>
      </w:r>
      <w:r w:rsidRPr="00C904FF">
        <w:rPr>
          <w:b/>
        </w:rPr>
        <w:tab/>
        <w:t>Сведения, составляющие государственную тайну.</w:t>
      </w:r>
    </w:p>
    <w:p w:rsidR="00C904FF" w:rsidRPr="00C904FF" w:rsidRDefault="00C904FF" w:rsidP="00C904FF">
      <w:pPr>
        <w:rPr>
          <w:b/>
        </w:rPr>
      </w:pPr>
      <w:r w:rsidRPr="00C904FF">
        <w:rPr>
          <w:b/>
        </w:rPr>
        <w:t>46.</w:t>
      </w:r>
      <w:r w:rsidRPr="00C904FF">
        <w:rPr>
          <w:b/>
        </w:rPr>
        <w:tab/>
        <w:t>Максимальный срок засекречивания.</w:t>
      </w:r>
    </w:p>
    <w:p w:rsidR="00C904FF" w:rsidRPr="00C904FF" w:rsidRDefault="00C904FF" w:rsidP="00C904FF">
      <w:pPr>
        <w:rPr>
          <w:b/>
        </w:rPr>
      </w:pPr>
      <w:r w:rsidRPr="00C904FF">
        <w:rPr>
          <w:b/>
        </w:rPr>
        <w:t>47.</w:t>
      </w:r>
      <w:r w:rsidRPr="00C904FF">
        <w:rPr>
          <w:b/>
        </w:rPr>
        <w:tab/>
        <w:t>Сведения, не подлежащие засекречиванию.</w:t>
      </w:r>
    </w:p>
    <w:p w:rsidR="00C904FF" w:rsidRPr="00C904FF" w:rsidRDefault="00C904FF" w:rsidP="00C904FF">
      <w:pPr>
        <w:rPr>
          <w:b/>
        </w:rPr>
      </w:pPr>
      <w:r w:rsidRPr="00C904FF">
        <w:rPr>
          <w:b/>
        </w:rPr>
        <w:t>48.</w:t>
      </w:r>
      <w:r w:rsidRPr="00C904FF">
        <w:rPr>
          <w:b/>
        </w:rPr>
        <w:tab/>
        <w:t>Сведения, составляющие служебную тайну.</w:t>
      </w:r>
    </w:p>
    <w:p w:rsidR="00C904FF" w:rsidRPr="00C904FF" w:rsidRDefault="00C904FF" w:rsidP="00C904FF">
      <w:pPr>
        <w:rPr>
          <w:b/>
        </w:rPr>
      </w:pPr>
      <w:r w:rsidRPr="00C904FF">
        <w:rPr>
          <w:b/>
        </w:rPr>
        <w:t>49.</w:t>
      </w:r>
      <w:r w:rsidRPr="00C904FF">
        <w:rPr>
          <w:b/>
        </w:rPr>
        <w:tab/>
        <w:t>Органы защиты государственной тайны и должностные лица, контролирующие соблюдение режима секретности в подразделениях МВД РФ.</w:t>
      </w:r>
    </w:p>
    <w:p w:rsidR="00C904FF" w:rsidRPr="00C904FF" w:rsidRDefault="00C904FF" w:rsidP="00C904FF">
      <w:pPr>
        <w:rPr>
          <w:b/>
        </w:rPr>
      </w:pPr>
      <w:r w:rsidRPr="00C904FF">
        <w:rPr>
          <w:b/>
        </w:rPr>
        <w:t>50.</w:t>
      </w:r>
      <w:r w:rsidRPr="00C904FF">
        <w:rPr>
          <w:b/>
        </w:rPr>
        <w:tab/>
        <w:t>Реквизиты носителей сведений, составляющих государственную тайну.</w:t>
      </w:r>
    </w:p>
    <w:p w:rsidR="00C904FF" w:rsidRPr="00C904FF" w:rsidRDefault="00C904FF" w:rsidP="00C904FF">
      <w:pPr>
        <w:rPr>
          <w:b/>
        </w:rPr>
      </w:pPr>
      <w:r w:rsidRPr="00C904FF">
        <w:rPr>
          <w:b/>
        </w:rPr>
        <w:t>51.</w:t>
      </w:r>
      <w:r w:rsidRPr="00C904FF">
        <w:rPr>
          <w:b/>
        </w:rPr>
        <w:tab/>
        <w:t>Допуск должностных лиц и граждан к сведениям, составляющим государственную тайну.</w:t>
      </w:r>
    </w:p>
    <w:p w:rsidR="00C904FF" w:rsidRPr="00C904FF" w:rsidRDefault="00C904FF" w:rsidP="00C904FF">
      <w:pPr>
        <w:rPr>
          <w:b/>
        </w:rPr>
      </w:pPr>
      <w:r w:rsidRPr="00C904FF">
        <w:rPr>
          <w:b/>
        </w:rPr>
        <w:t>52.</w:t>
      </w:r>
      <w:r w:rsidRPr="00C904FF">
        <w:rPr>
          <w:b/>
        </w:rPr>
        <w:tab/>
        <w:t>Формы допуска лиц к сведениям, составляющим государственную тайну.</w:t>
      </w:r>
    </w:p>
    <w:p w:rsidR="00C904FF" w:rsidRPr="00C904FF" w:rsidRDefault="00C904FF" w:rsidP="00C904FF">
      <w:pPr>
        <w:rPr>
          <w:b/>
        </w:rPr>
      </w:pPr>
      <w:r w:rsidRPr="00C904FF">
        <w:rPr>
          <w:b/>
        </w:rPr>
        <w:t>53.</w:t>
      </w:r>
      <w:r w:rsidRPr="00C904FF">
        <w:rPr>
          <w:b/>
        </w:rPr>
        <w:tab/>
        <w:t>Основания для отказа должностному лицу в допуске к государственной тайне.</w:t>
      </w:r>
    </w:p>
    <w:p w:rsidR="00C904FF" w:rsidRPr="00C904FF" w:rsidRDefault="00C904FF" w:rsidP="00C904FF">
      <w:pPr>
        <w:rPr>
          <w:b/>
        </w:rPr>
      </w:pPr>
      <w:r w:rsidRPr="00C904FF">
        <w:rPr>
          <w:b/>
        </w:rPr>
        <w:t>54.</w:t>
      </w:r>
      <w:r w:rsidRPr="00C904FF">
        <w:rPr>
          <w:b/>
        </w:rPr>
        <w:tab/>
        <w:t>.Пределы доступа должностных лиц к защищаемым сведениям.</w:t>
      </w:r>
    </w:p>
    <w:p w:rsidR="00C904FF" w:rsidRPr="00C904FF" w:rsidRDefault="00C904FF" w:rsidP="00C904FF">
      <w:pPr>
        <w:rPr>
          <w:b/>
        </w:rPr>
      </w:pPr>
      <w:r w:rsidRPr="00C904FF">
        <w:rPr>
          <w:b/>
        </w:rPr>
        <w:t>55.</w:t>
      </w:r>
      <w:r w:rsidRPr="00C904FF">
        <w:rPr>
          <w:b/>
        </w:rPr>
        <w:tab/>
        <w:t>Обязанности сотрудников ОВД по сохранности сведений, составляющих государственную тайну.</w:t>
      </w:r>
    </w:p>
    <w:p w:rsidR="00C904FF" w:rsidRPr="00C904FF" w:rsidRDefault="00C904FF" w:rsidP="00C904FF">
      <w:pPr>
        <w:rPr>
          <w:b/>
        </w:rPr>
      </w:pPr>
      <w:r w:rsidRPr="00C904FF">
        <w:rPr>
          <w:b/>
        </w:rPr>
        <w:t>56.</w:t>
      </w:r>
      <w:r w:rsidRPr="00C904FF">
        <w:rPr>
          <w:b/>
        </w:rPr>
        <w:tab/>
        <w:t>Обязанности сотрудников при разработке секретных документов,</w:t>
      </w:r>
    </w:p>
    <w:p w:rsidR="00C904FF" w:rsidRPr="00C904FF" w:rsidRDefault="00C904FF" w:rsidP="00C904FF">
      <w:pPr>
        <w:rPr>
          <w:b/>
        </w:rPr>
      </w:pPr>
      <w:r w:rsidRPr="00C904FF">
        <w:rPr>
          <w:b/>
        </w:rPr>
        <w:lastRenderedPageBreak/>
        <w:t>57.</w:t>
      </w:r>
      <w:r w:rsidRPr="00C904FF">
        <w:rPr>
          <w:b/>
        </w:rPr>
        <w:tab/>
        <w:t>Обязанности сотрудников ОВД при получении секретной документации, работе с ней и ее хранении.</w:t>
      </w:r>
    </w:p>
    <w:p w:rsidR="00C904FF" w:rsidRPr="00C904FF" w:rsidRDefault="00C904FF" w:rsidP="00C904FF">
      <w:pPr>
        <w:rPr>
          <w:b/>
        </w:rPr>
      </w:pPr>
      <w:r w:rsidRPr="00C904FF">
        <w:rPr>
          <w:b/>
        </w:rPr>
        <w:t>58.</w:t>
      </w:r>
      <w:r w:rsidRPr="00C904FF">
        <w:rPr>
          <w:b/>
        </w:rPr>
        <w:tab/>
        <w:t>Порядок сдачи и передачи носителей сведений, составляющих государственную тайну.</w:t>
      </w:r>
    </w:p>
    <w:p w:rsidR="00C904FF" w:rsidRPr="00C904FF" w:rsidRDefault="00C904FF" w:rsidP="00C904FF">
      <w:pPr>
        <w:rPr>
          <w:b/>
        </w:rPr>
      </w:pPr>
      <w:r w:rsidRPr="00C904FF">
        <w:rPr>
          <w:b/>
        </w:rPr>
        <w:t>59.</w:t>
      </w:r>
      <w:r w:rsidRPr="00C904FF">
        <w:rPr>
          <w:b/>
        </w:rPr>
        <w:tab/>
        <w:t>Ограничения, налагаемые на работу со сведениями, составляющими государственную и служебную тайну.</w:t>
      </w:r>
    </w:p>
    <w:p w:rsidR="00C904FF" w:rsidRPr="00C904FF" w:rsidRDefault="00C904FF" w:rsidP="00C904FF">
      <w:pPr>
        <w:rPr>
          <w:b/>
        </w:rPr>
      </w:pPr>
      <w:r w:rsidRPr="00C904FF">
        <w:rPr>
          <w:b/>
        </w:rPr>
        <w:t>60.</w:t>
      </w:r>
      <w:r w:rsidRPr="00C904FF">
        <w:rPr>
          <w:b/>
        </w:rPr>
        <w:tab/>
        <w:t>Ответственность сотрудников ОВД за нарушение режима секретности.</w:t>
      </w:r>
    </w:p>
    <w:p w:rsidR="00C904FF" w:rsidRPr="00C904FF" w:rsidRDefault="00C904FF" w:rsidP="00C904FF">
      <w:pPr>
        <w:rPr>
          <w:b/>
        </w:rPr>
      </w:pPr>
      <w:r w:rsidRPr="00C904FF">
        <w:rPr>
          <w:b/>
        </w:rPr>
        <w:t>61.</w:t>
      </w:r>
      <w:r w:rsidRPr="00C904FF">
        <w:rPr>
          <w:b/>
        </w:rPr>
        <w:tab/>
        <w:t>Понятие, назначение и организация пропускного режима в органах внутренних дел. Доступ лиц на режимную территорию.</w:t>
      </w:r>
    </w:p>
    <w:p w:rsidR="00C904FF" w:rsidRPr="00C904FF" w:rsidRDefault="00C904FF" w:rsidP="00C904FF">
      <w:pPr>
        <w:rPr>
          <w:b/>
        </w:rPr>
      </w:pPr>
      <w:r w:rsidRPr="00C904FF">
        <w:rPr>
          <w:b/>
        </w:rPr>
        <w:t>62.</w:t>
      </w:r>
      <w:r w:rsidRPr="00C904FF">
        <w:rPr>
          <w:b/>
        </w:rPr>
        <w:tab/>
        <w:t>Понятие режимных помещений. Требования, предъявляемые к оборудованию</w:t>
      </w:r>
    </w:p>
    <w:p w:rsidR="00C904FF" w:rsidRPr="00C904FF" w:rsidRDefault="00C904FF" w:rsidP="00C904FF">
      <w:pPr>
        <w:rPr>
          <w:b/>
        </w:rPr>
      </w:pPr>
      <w:r w:rsidRPr="00C904FF">
        <w:rPr>
          <w:b/>
        </w:rPr>
        <w:t xml:space="preserve"> </w:t>
      </w:r>
    </w:p>
    <w:p w:rsidR="00C904FF" w:rsidRPr="00C904FF" w:rsidRDefault="00C904FF" w:rsidP="00C904FF">
      <w:pPr>
        <w:rPr>
          <w:b/>
        </w:rPr>
      </w:pPr>
      <w:r w:rsidRPr="00C904FF">
        <w:rPr>
          <w:b/>
        </w:rPr>
        <w:t>режимных помещений.</w:t>
      </w:r>
    </w:p>
    <w:p w:rsidR="00C904FF" w:rsidRPr="00C904FF" w:rsidRDefault="00C904FF" w:rsidP="00C904FF">
      <w:pPr>
        <w:rPr>
          <w:b/>
        </w:rPr>
      </w:pPr>
      <w:r w:rsidRPr="00C904FF">
        <w:rPr>
          <w:b/>
        </w:rPr>
        <w:t>63.</w:t>
      </w:r>
      <w:r w:rsidRPr="00C904FF">
        <w:rPr>
          <w:b/>
        </w:rPr>
        <w:tab/>
        <w:t>Порядок сдачи режимных помещений под охрану. Порядок вскрытия режимных помещений.</w:t>
      </w:r>
    </w:p>
    <w:p w:rsidR="00C904FF" w:rsidRPr="00C904FF" w:rsidRDefault="00C904FF" w:rsidP="00C904FF">
      <w:pPr>
        <w:rPr>
          <w:b/>
        </w:rPr>
      </w:pPr>
      <w:r w:rsidRPr="00C904FF">
        <w:rPr>
          <w:b/>
        </w:rPr>
        <w:t>64.</w:t>
      </w:r>
      <w:r w:rsidRPr="00C904FF">
        <w:rPr>
          <w:b/>
        </w:rPr>
        <w:tab/>
        <w:t>Прием входящих секретных документов. Учет секретных документов.</w:t>
      </w:r>
    </w:p>
    <w:p w:rsidR="00C904FF" w:rsidRPr="00C904FF" w:rsidRDefault="00C904FF" w:rsidP="00C904FF">
      <w:pPr>
        <w:rPr>
          <w:b/>
        </w:rPr>
      </w:pPr>
      <w:r w:rsidRPr="00C904FF">
        <w:rPr>
          <w:b/>
        </w:rPr>
        <w:t>65.</w:t>
      </w:r>
      <w:r w:rsidRPr="00C904FF">
        <w:rPr>
          <w:b/>
        </w:rPr>
        <w:tab/>
        <w:t>Соблюдение режима секретности при изготовлении секретных документов.</w:t>
      </w:r>
    </w:p>
    <w:p w:rsidR="00C904FF" w:rsidRPr="00C904FF" w:rsidRDefault="00C904FF" w:rsidP="00C904FF">
      <w:pPr>
        <w:rPr>
          <w:b/>
        </w:rPr>
      </w:pPr>
      <w:r w:rsidRPr="00C904FF">
        <w:rPr>
          <w:b/>
        </w:rPr>
        <w:t>66.</w:t>
      </w:r>
      <w:r w:rsidRPr="00C904FF">
        <w:rPr>
          <w:b/>
        </w:rPr>
        <w:tab/>
        <w:t>Оформление исходящих секретных документов. Отправка исходящих секретных документов.</w:t>
      </w:r>
    </w:p>
    <w:p w:rsidR="00C904FF" w:rsidRPr="00C904FF" w:rsidRDefault="00C904FF" w:rsidP="00C904FF">
      <w:pPr>
        <w:rPr>
          <w:b/>
        </w:rPr>
      </w:pPr>
      <w:r w:rsidRPr="00C904FF">
        <w:rPr>
          <w:b/>
        </w:rPr>
        <w:t>67.</w:t>
      </w:r>
      <w:r w:rsidRPr="00C904FF">
        <w:rPr>
          <w:b/>
        </w:rPr>
        <w:tab/>
        <w:t>Реквизиты, проставляемые на секретных документах.</w:t>
      </w:r>
    </w:p>
    <w:p w:rsidR="00C904FF" w:rsidRPr="00C904FF" w:rsidRDefault="00C904FF" w:rsidP="00C904FF">
      <w:pPr>
        <w:rPr>
          <w:b/>
        </w:rPr>
      </w:pPr>
      <w:r w:rsidRPr="00C904FF">
        <w:rPr>
          <w:b/>
        </w:rPr>
        <w:t>68.</w:t>
      </w:r>
      <w:r w:rsidRPr="00C904FF">
        <w:rPr>
          <w:b/>
        </w:rPr>
        <w:tab/>
        <w:t>Назначение, порядок оформления и использования внутренней описи документов, находящихся у исполнителя.</w:t>
      </w:r>
    </w:p>
    <w:p w:rsidR="00C904FF" w:rsidRPr="00C904FF" w:rsidRDefault="00C904FF" w:rsidP="00C904FF">
      <w:pPr>
        <w:rPr>
          <w:b/>
        </w:rPr>
      </w:pPr>
      <w:r w:rsidRPr="00C904FF">
        <w:rPr>
          <w:b/>
        </w:rPr>
        <w:t>69.</w:t>
      </w:r>
      <w:r w:rsidRPr="00C904FF">
        <w:rPr>
          <w:b/>
        </w:rPr>
        <w:tab/>
        <w:t>Правила соблюдения режима секретности при копировании и размножении документов, содержащих сведения, относящиеся к государственной тайне.</w:t>
      </w:r>
    </w:p>
    <w:p w:rsidR="00C904FF" w:rsidRPr="00C904FF" w:rsidRDefault="00C904FF" w:rsidP="00C904FF">
      <w:pPr>
        <w:rPr>
          <w:b/>
        </w:rPr>
      </w:pPr>
      <w:r w:rsidRPr="00C904FF">
        <w:rPr>
          <w:b/>
        </w:rPr>
        <w:t>70.</w:t>
      </w:r>
      <w:r w:rsidRPr="00C904FF">
        <w:rPr>
          <w:b/>
        </w:rPr>
        <w:tab/>
        <w:t>Основные мероприятия по обеспечению защиты секретной информации, обрабатываемой на ЭВМ.</w:t>
      </w:r>
    </w:p>
    <w:p w:rsidR="00C904FF" w:rsidRPr="00C904FF" w:rsidRDefault="00C904FF" w:rsidP="00C904FF">
      <w:pPr>
        <w:rPr>
          <w:b/>
        </w:rPr>
      </w:pPr>
      <w:r w:rsidRPr="00C904FF">
        <w:rPr>
          <w:b/>
        </w:rPr>
        <w:t>71.</w:t>
      </w:r>
      <w:r w:rsidRPr="00C904FF">
        <w:rPr>
          <w:b/>
        </w:rPr>
        <w:tab/>
        <w:t>Учет, хранение и уничтожение секретных машинных носителей.</w:t>
      </w:r>
    </w:p>
    <w:p w:rsidR="00C904FF" w:rsidRPr="00C904FF" w:rsidRDefault="00C904FF" w:rsidP="00C904FF">
      <w:pPr>
        <w:rPr>
          <w:b/>
        </w:rPr>
      </w:pPr>
      <w:r w:rsidRPr="00C904FF">
        <w:rPr>
          <w:b/>
        </w:rPr>
        <w:t>72.</w:t>
      </w:r>
      <w:r w:rsidRPr="00C904FF">
        <w:rPr>
          <w:b/>
        </w:rPr>
        <w:tab/>
        <w:t>Порядок работы с секретными документами в служебных командировках.</w:t>
      </w:r>
    </w:p>
    <w:p w:rsidR="00C904FF" w:rsidRPr="00C904FF" w:rsidRDefault="00C904FF" w:rsidP="00C904FF">
      <w:pPr>
        <w:rPr>
          <w:b/>
        </w:rPr>
      </w:pPr>
      <w:r w:rsidRPr="00C904FF">
        <w:rPr>
          <w:b/>
        </w:rPr>
        <w:t>73.</w:t>
      </w:r>
      <w:r w:rsidRPr="00C904FF">
        <w:rPr>
          <w:b/>
        </w:rPr>
        <w:tab/>
        <w:t xml:space="preserve">Вскрытие </w:t>
      </w:r>
      <w:proofErr w:type="spellStart"/>
      <w:r w:rsidRPr="00C904FF">
        <w:rPr>
          <w:b/>
        </w:rPr>
        <w:t>спецхранилищ</w:t>
      </w:r>
      <w:proofErr w:type="spellEnd"/>
      <w:r w:rsidRPr="00C904FF">
        <w:rPr>
          <w:b/>
        </w:rPr>
        <w:t xml:space="preserve"> в отсутствие ответственного сотрудника.</w:t>
      </w:r>
    </w:p>
    <w:p w:rsidR="00C904FF" w:rsidRPr="00C904FF" w:rsidRDefault="00C904FF" w:rsidP="00C904FF">
      <w:pPr>
        <w:rPr>
          <w:b/>
        </w:rPr>
      </w:pPr>
      <w:r w:rsidRPr="00C904FF">
        <w:rPr>
          <w:b/>
        </w:rPr>
        <w:t>74.</w:t>
      </w:r>
      <w:r w:rsidRPr="00C904FF">
        <w:rPr>
          <w:b/>
        </w:rPr>
        <w:tab/>
        <w:t>Порядок и способы уничтожения секретных документов.</w:t>
      </w:r>
    </w:p>
    <w:p w:rsidR="00C904FF" w:rsidRPr="00C904FF" w:rsidRDefault="00C904FF" w:rsidP="00C904FF">
      <w:pPr>
        <w:rPr>
          <w:b/>
        </w:rPr>
      </w:pPr>
      <w:r w:rsidRPr="00C904FF">
        <w:rPr>
          <w:b/>
        </w:rPr>
        <w:t>75.</w:t>
      </w:r>
      <w:r w:rsidRPr="00C904FF">
        <w:rPr>
          <w:b/>
        </w:rPr>
        <w:tab/>
        <w:t>Сроки хранения документов, составляющих государственную тайну.</w:t>
      </w:r>
    </w:p>
    <w:p w:rsidR="00C904FF" w:rsidRPr="00C904FF" w:rsidRDefault="00C904FF" w:rsidP="00C904FF">
      <w:pPr>
        <w:rPr>
          <w:b/>
        </w:rPr>
      </w:pPr>
      <w:r w:rsidRPr="00C904FF">
        <w:rPr>
          <w:b/>
        </w:rPr>
        <w:t>76.</w:t>
      </w:r>
      <w:r w:rsidRPr="00C904FF">
        <w:rPr>
          <w:b/>
        </w:rPr>
        <w:tab/>
        <w:t>Состав и порядок действий комиссии при уничтожении документов, содержащих</w:t>
      </w:r>
      <w:proofErr w:type="gramStart"/>
      <w:r w:rsidRPr="00C904FF">
        <w:rPr>
          <w:b/>
        </w:rPr>
        <w:t>.</w:t>
      </w:r>
      <w:proofErr w:type="gramEnd"/>
      <w:r w:rsidRPr="00C904FF">
        <w:rPr>
          <w:b/>
        </w:rPr>
        <w:t xml:space="preserve"> </w:t>
      </w:r>
      <w:proofErr w:type="gramStart"/>
      <w:r w:rsidRPr="00C904FF">
        <w:rPr>
          <w:b/>
        </w:rPr>
        <w:t>с</w:t>
      </w:r>
      <w:proofErr w:type="gramEnd"/>
      <w:r w:rsidRPr="00C904FF">
        <w:rPr>
          <w:b/>
        </w:rPr>
        <w:t>ведения относящиеся к государственной тайне.</w:t>
      </w:r>
    </w:p>
    <w:p w:rsidR="00C904FF" w:rsidRPr="001B61FD" w:rsidRDefault="00C904FF" w:rsidP="00C904FF">
      <w:pPr>
        <w:rPr>
          <w:b/>
        </w:rPr>
      </w:pPr>
      <w:r w:rsidRPr="00C904FF">
        <w:rPr>
          <w:b/>
        </w:rPr>
        <w:t>77.</w:t>
      </w:r>
      <w:r w:rsidRPr="00C904FF">
        <w:rPr>
          <w:b/>
        </w:rPr>
        <w:tab/>
        <w:t>Способы уничтожения документов, относящихся к различным степеням секретности</w:t>
      </w:r>
    </w:p>
    <w:p w:rsidR="00C820E1" w:rsidRPr="001B61FD" w:rsidRDefault="007D7CE0" w:rsidP="00C820E1">
      <w:pPr>
        <w:rPr>
          <w:b/>
        </w:rPr>
      </w:pPr>
      <w:r w:rsidRPr="001B61FD">
        <w:rPr>
          <w:b/>
        </w:rPr>
        <w:lastRenderedPageBreak/>
        <w:t xml:space="preserve">МДК 01.06 Оперативно – </w:t>
      </w:r>
      <w:proofErr w:type="gramStart"/>
      <w:r w:rsidRPr="001B61FD">
        <w:rPr>
          <w:b/>
        </w:rPr>
        <w:t>розыскная</w:t>
      </w:r>
      <w:proofErr w:type="gramEnd"/>
      <w:r w:rsidRPr="001B61FD">
        <w:rPr>
          <w:b/>
        </w:rPr>
        <w:t xml:space="preserve"> деятельность</w:t>
      </w:r>
      <w:r w:rsidR="001B61FD" w:rsidRPr="001B61FD">
        <w:rPr>
          <w:b/>
        </w:rPr>
        <w:t>–дифференцированный зачет</w:t>
      </w:r>
      <w:r w:rsidR="00C820E1" w:rsidRPr="00C820E1">
        <w:rPr>
          <w:rFonts w:ascii="Times New Roman" w:eastAsia="Times New Roman" w:hAnsi="Times New Roman" w:cs="Times New Roman"/>
          <w:sz w:val="24"/>
          <w:szCs w:val="24"/>
          <w:u w:val="single"/>
          <w:lang w:eastAsia="ru-RU"/>
        </w:rPr>
        <w:t xml:space="preserve"> </w:t>
      </w:r>
      <w:r w:rsidR="00C820E1" w:rsidRPr="00E537BF">
        <w:rPr>
          <w:rFonts w:ascii="Times New Roman" w:eastAsia="Times New Roman" w:hAnsi="Times New Roman" w:cs="Times New Roman"/>
          <w:sz w:val="24"/>
          <w:szCs w:val="24"/>
          <w:u w:val="single"/>
          <w:lang w:eastAsia="ru-RU"/>
        </w:rPr>
        <w:t>в виде ответов на вопросы</w:t>
      </w:r>
    </w:p>
    <w:p w:rsidR="0014242A" w:rsidRDefault="0014242A" w:rsidP="007D7CE0">
      <w:pPr>
        <w:rPr>
          <w:b/>
        </w:rPr>
      </w:pPr>
    </w:p>
    <w:p w:rsidR="00733BB8" w:rsidRDefault="00733BB8" w:rsidP="007D7CE0">
      <w:pPr>
        <w:rPr>
          <w:b/>
        </w:rPr>
      </w:pPr>
    </w:p>
    <w:p w:rsidR="00205B43" w:rsidRDefault="00205B43" w:rsidP="007D7CE0">
      <w:pPr>
        <w:rPr>
          <w:b/>
        </w:rPr>
      </w:pPr>
    </w:p>
    <w:p w:rsidR="00205B43" w:rsidRDefault="00205B43" w:rsidP="007D7CE0">
      <w:pPr>
        <w:rPr>
          <w:b/>
        </w:rPr>
      </w:pPr>
    </w:p>
    <w:p w:rsidR="00205B43" w:rsidRDefault="00205B43" w:rsidP="007D7CE0">
      <w:pPr>
        <w:rPr>
          <w:b/>
        </w:rPr>
      </w:pPr>
    </w:p>
    <w:p w:rsidR="00FC699A" w:rsidRPr="00FC699A" w:rsidRDefault="00FC699A" w:rsidP="00FC699A">
      <w:pPr>
        <w:spacing w:after="0" w:line="240" w:lineRule="auto"/>
        <w:ind w:right="113" w:firstLine="851"/>
        <w:jc w:val="both"/>
        <w:rPr>
          <w:rFonts w:ascii="Times New Roman" w:eastAsia="Times New Roman" w:hAnsi="Times New Roman" w:cs="Times New Roman"/>
          <w:b/>
          <w:sz w:val="24"/>
          <w:szCs w:val="24"/>
          <w:lang w:eastAsia="ru-RU"/>
        </w:rPr>
      </w:pPr>
      <w:r w:rsidRPr="00FC699A">
        <w:rPr>
          <w:rFonts w:ascii="Times New Roman" w:eastAsia="Times New Roman" w:hAnsi="Times New Roman" w:cs="Times New Roman"/>
          <w:b/>
          <w:sz w:val="24"/>
          <w:szCs w:val="24"/>
          <w:lang w:eastAsia="ru-RU"/>
        </w:rPr>
        <w:t>4.2.3. Контрольно-оценочные материалы экзамена по модулю</w:t>
      </w:r>
    </w:p>
    <w:p w:rsidR="00733BB8" w:rsidRDefault="00FC699A" w:rsidP="00205B43">
      <w:pPr>
        <w:spacing w:after="0" w:line="240" w:lineRule="auto"/>
        <w:ind w:right="113"/>
        <w:jc w:val="both"/>
        <w:rPr>
          <w:rFonts w:ascii="Times New Roman" w:eastAsia="Times New Roman" w:hAnsi="Times New Roman" w:cs="Times New Roman"/>
          <w:b/>
          <w:sz w:val="24"/>
          <w:szCs w:val="24"/>
          <w:lang w:eastAsia="ru-RU"/>
        </w:rPr>
      </w:pPr>
      <w:r w:rsidRPr="00FC699A">
        <w:rPr>
          <w:rFonts w:ascii="Times New Roman" w:eastAsia="Times New Roman" w:hAnsi="Times New Roman" w:cs="Times New Roman"/>
          <w:b/>
          <w:sz w:val="24"/>
          <w:szCs w:val="24"/>
          <w:lang w:eastAsia="ru-RU"/>
        </w:rPr>
        <w:t xml:space="preserve">I. Программа и процедура экзамена по модулю </w:t>
      </w:r>
    </w:p>
    <w:p w:rsidR="00205B43" w:rsidRPr="00205B43" w:rsidRDefault="00205B43" w:rsidP="00205B43">
      <w:pPr>
        <w:spacing w:after="0" w:line="240" w:lineRule="auto"/>
        <w:ind w:right="113"/>
        <w:jc w:val="both"/>
        <w:rPr>
          <w:rFonts w:ascii="Times New Roman" w:eastAsia="Times New Roman" w:hAnsi="Times New Roman" w:cs="Times New Roman"/>
          <w:b/>
          <w:sz w:val="24"/>
          <w:szCs w:val="24"/>
          <w:lang w:eastAsia="ru-RU"/>
        </w:rPr>
      </w:pPr>
    </w:p>
    <w:p w:rsidR="00C8368B" w:rsidRPr="00C8368B" w:rsidRDefault="00C8368B" w:rsidP="00C83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eastAsia="Times New Roman" w:hAnsi="Times New Roman" w:cs="Times New Roman"/>
          <w:lang w:eastAsia="ru-RU"/>
        </w:rPr>
      </w:pPr>
      <w:r w:rsidRPr="00C8368B">
        <w:rPr>
          <w:rFonts w:ascii="Times New Roman" w:eastAsia="Times New Roman" w:hAnsi="Times New Roman" w:cs="Times New Roman"/>
          <w:lang w:eastAsia="ru-RU"/>
        </w:rPr>
        <w:t xml:space="preserve">Экзамен (квалификационный) предназначен для контроля и оценки результатов освоения профессионального модуля ПМ.01 </w:t>
      </w:r>
      <w:r w:rsidRPr="00C8368B">
        <w:rPr>
          <w:rFonts w:ascii="Times New Roman" w:eastAsia="Times New Roman" w:hAnsi="Times New Roman" w:cs="Times New Roman"/>
          <w:bCs/>
          <w:lang w:eastAsia="ru-RU"/>
        </w:rPr>
        <w:t xml:space="preserve">Оперативно-служебная деятельность </w:t>
      </w:r>
      <w:r w:rsidRPr="00C8368B">
        <w:rPr>
          <w:rFonts w:ascii="Times New Roman" w:eastAsia="Times New Roman" w:hAnsi="Times New Roman" w:cs="Times New Roman"/>
          <w:lang w:eastAsia="ru-RU"/>
        </w:rPr>
        <w:t>40.02.02 Правоохранительная деятельность (базовая подготовка).</w:t>
      </w:r>
    </w:p>
    <w:p w:rsidR="00C8368B" w:rsidRPr="00C8368B" w:rsidRDefault="00C8368B" w:rsidP="00C8368B">
      <w:pPr>
        <w:tabs>
          <w:tab w:val="left" w:pos="6663"/>
        </w:tabs>
        <w:spacing w:after="120" w:line="360" w:lineRule="auto"/>
        <w:ind w:firstLine="709"/>
        <w:jc w:val="both"/>
        <w:rPr>
          <w:rFonts w:ascii="Arial" w:eastAsia="Times New Roman" w:hAnsi="Arial" w:cs="Arial"/>
          <w:sz w:val="20"/>
          <w:szCs w:val="20"/>
          <w:shd w:val="clear" w:color="auto" w:fill="FFFFFF"/>
          <w:lang w:eastAsia="ru-RU"/>
        </w:rPr>
      </w:pPr>
      <w:r w:rsidRPr="00C8368B">
        <w:rPr>
          <w:rFonts w:ascii="Times New Roman" w:eastAsia="Times New Roman" w:hAnsi="Times New Roman" w:cs="Times New Roman"/>
          <w:lang w:eastAsia="ru-RU"/>
        </w:rPr>
        <w:t>Условием допуска к экзамену (квалификационному) является положительная аттестация по всем МДК, входящим в модуль, учебной и производственной практики</w:t>
      </w:r>
      <w:r w:rsidRPr="00C8368B">
        <w:rPr>
          <w:rFonts w:ascii="Arial" w:eastAsia="Times New Roman" w:hAnsi="Arial" w:cs="Arial"/>
          <w:sz w:val="20"/>
          <w:szCs w:val="20"/>
          <w:shd w:val="clear" w:color="auto" w:fill="FFFFFF"/>
          <w:lang w:eastAsia="ru-RU"/>
        </w:rPr>
        <w:t xml:space="preserve">.  </w:t>
      </w:r>
    </w:p>
    <w:p w:rsidR="00C8368B" w:rsidRPr="00C8368B" w:rsidRDefault="00C8368B" w:rsidP="00C8368B">
      <w:pPr>
        <w:tabs>
          <w:tab w:val="left" w:pos="6663"/>
        </w:tabs>
        <w:spacing w:after="120" w:line="360" w:lineRule="auto"/>
        <w:ind w:firstLine="709"/>
        <w:jc w:val="both"/>
        <w:rPr>
          <w:rFonts w:ascii="Times New Roman" w:eastAsia="Times New Roman" w:hAnsi="Times New Roman" w:cs="Times New Roman"/>
          <w:lang w:eastAsia="ru-RU"/>
        </w:rPr>
      </w:pPr>
      <w:r w:rsidRPr="00C8368B">
        <w:rPr>
          <w:rFonts w:ascii="Times New Roman" w:eastAsia="Times New Roman" w:hAnsi="Times New Roman" w:cs="Times New Roman"/>
          <w:lang w:eastAsia="ru-RU"/>
        </w:rPr>
        <w:t xml:space="preserve">Экзамен включает в себя оформление в период прохождения производственной практики (по профилю специальности) отчета на демонстрацию профессиональной деятельности в реальных (модельных) условиях и защиту его на экзамене (квалификационном). </w:t>
      </w:r>
    </w:p>
    <w:p w:rsidR="00C8368B" w:rsidRPr="00C8368B" w:rsidRDefault="00C8368B" w:rsidP="00C8368B">
      <w:pPr>
        <w:tabs>
          <w:tab w:val="left" w:pos="6663"/>
        </w:tabs>
        <w:spacing w:after="120" w:line="360" w:lineRule="auto"/>
        <w:ind w:firstLine="709"/>
        <w:jc w:val="both"/>
        <w:rPr>
          <w:rFonts w:ascii="Times New Roman" w:eastAsia="Times New Roman" w:hAnsi="Times New Roman" w:cs="Times New Roman"/>
          <w:lang w:eastAsia="ru-RU"/>
        </w:rPr>
      </w:pPr>
      <w:r w:rsidRPr="00C8368B">
        <w:rPr>
          <w:rFonts w:ascii="Times New Roman" w:eastAsia="Times New Roman" w:hAnsi="Times New Roman" w:cs="Times New Roman"/>
          <w:lang w:eastAsia="ru-RU"/>
        </w:rPr>
        <w:t xml:space="preserve">Итогом экзамена является однозначное решение: «вид профессиональной деятельности </w:t>
      </w:r>
      <w:proofErr w:type="gramStart"/>
      <w:r w:rsidRPr="00C8368B">
        <w:rPr>
          <w:rFonts w:ascii="Times New Roman" w:eastAsia="Times New Roman" w:hAnsi="Times New Roman" w:cs="Times New Roman"/>
          <w:lang w:eastAsia="ru-RU"/>
        </w:rPr>
        <w:t>освоен</w:t>
      </w:r>
      <w:proofErr w:type="gramEnd"/>
      <w:r w:rsidRPr="00C8368B">
        <w:rPr>
          <w:rFonts w:ascii="Times New Roman" w:eastAsia="Times New Roman" w:hAnsi="Times New Roman" w:cs="Times New Roman"/>
          <w:lang w:eastAsia="ru-RU"/>
        </w:rPr>
        <w:t xml:space="preserve"> / не освоен». </w:t>
      </w:r>
    </w:p>
    <w:p w:rsidR="00C8368B" w:rsidRPr="00C8368B" w:rsidRDefault="00C8368B" w:rsidP="00C8368B">
      <w:pPr>
        <w:tabs>
          <w:tab w:val="left" w:pos="6663"/>
        </w:tabs>
        <w:spacing w:after="120" w:line="360" w:lineRule="auto"/>
        <w:ind w:firstLine="709"/>
        <w:jc w:val="both"/>
        <w:rPr>
          <w:rFonts w:ascii="Times New Roman" w:eastAsia="Times New Roman" w:hAnsi="Times New Roman" w:cs="Times New Roman"/>
          <w:lang w:eastAsia="ru-RU"/>
        </w:rPr>
      </w:pPr>
      <w:r w:rsidRPr="00C8368B">
        <w:rPr>
          <w:rFonts w:ascii="Times New Roman" w:eastAsia="Times New Roman" w:hAnsi="Times New Roman" w:cs="Times New Roman"/>
          <w:lang w:eastAsia="ru-RU"/>
        </w:rPr>
        <w:t xml:space="preserve">При выставлении оценки учитывается роль оцениваемых показателей для выполнения вида профессиональной деятельности, освоение которого проверяется. </w:t>
      </w:r>
    </w:p>
    <w:p w:rsidR="00C8368B" w:rsidRPr="00C8368B" w:rsidRDefault="00C8368B" w:rsidP="00C8368B">
      <w:pPr>
        <w:tabs>
          <w:tab w:val="left" w:pos="6663"/>
        </w:tabs>
        <w:spacing w:after="120" w:line="360" w:lineRule="auto"/>
        <w:ind w:firstLine="709"/>
        <w:jc w:val="both"/>
        <w:rPr>
          <w:rFonts w:ascii="Times New Roman" w:eastAsia="Times New Roman" w:hAnsi="Times New Roman" w:cs="Times New Roman"/>
          <w:lang w:eastAsia="ru-RU"/>
        </w:rPr>
      </w:pPr>
      <w:r w:rsidRPr="00C8368B">
        <w:rPr>
          <w:rFonts w:ascii="Times New Roman" w:eastAsia="Times New Roman" w:hAnsi="Times New Roman" w:cs="Times New Roman"/>
          <w:lang w:eastAsia="ru-RU"/>
        </w:rPr>
        <w:t xml:space="preserve">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w:t>
      </w:r>
    </w:p>
    <w:p w:rsidR="00C8368B" w:rsidRPr="00C8368B" w:rsidRDefault="00C8368B" w:rsidP="00C8368B">
      <w:pPr>
        <w:tabs>
          <w:tab w:val="left" w:pos="6663"/>
        </w:tabs>
        <w:spacing w:after="120" w:line="360" w:lineRule="auto"/>
        <w:ind w:firstLine="709"/>
        <w:jc w:val="both"/>
        <w:rPr>
          <w:rFonts w:ascii="Times New Roman" w:eastAsia="Times New Roman" w:hAnsi="Times New Roman" w:cs="Times New Roman"/>
          <w:lang w:eastAsia="ru-RU"/>
        </w:rPr>
      </w:pPr>
      <w:r w:rsidRPr="00C8368B">
        <w:rPr>
          <w:rFonts w:ascii="Times New Roman" w:eastAsia="Times New Roman" w:hAnsi="Times New Roman" w:cs="Times New Roman"/>
          <w:lang w:eastAsia="ru-RU"/>
        </w:rPr>
        <w:t xml:space="preserve">При наличии противоречивых оценок по одному тому же показателю при выполнении разных видов работ, решение принимается в пользу </w:t>
      </w:r>
      <w:proofErr w:type="gramStart"/>
      <w:r w:rsidRPr="00C8368B">
        <w:rPr>
          <w:rFonts w:ascii="Times New Roman" w:eastAsia="Times New Roman" w:hAnsi="Times New Roman" w:cs="Times New Roman"/>
          <w:lang w:eastAsia="ru-RU"/>
        </w:rPr>
        <w:t>обучающегося</w:t>
      </w:r>
      <w:proofErr w:type="gramEnd"/>
      <w:r w:rsidRPr="00C8368B">
        <w:rPr>
          <w:rFonts w:ascii="Times New Roman" w:eastAsia="Times New Roman" w:hAnsi="Times New Roman" w:cs="Times New Roman"/>
          <w:lang w:eastAsia="ru-RU"/>
        </w:rPr>
        <w:t>.</w:t>
      </w:r>
    </w:p>
    <w:p w:rsidR="00947626" w:rsidRPr="00947626" w:rsidRDefault="00205B43" w:rsidP="00947626">
      <w:pPr>
        <w:spacing w:before="120" w:after="120" w:line="240" w:lineRule="auto"/>
        <w:jc w:val="center"/>
        <w:rPr>
          <w:rFonts w:ascii="Times New Roman" w:eastAsia="Times New Roman" w:hAnsi="Times New Roman" w:cs="Times New Roman"/>
          <w:i/>
          <w:iCs/>
          <w:lang w:eastAsia="ru-RU"/>
        </w:rPr>
      </w:pPr>
      <w:r>
        <w:rPr>
          <w:rFonts w:ascii="Times New Roman" w:eastAsia="Times New Roman" w:hAnsi="Times New Roman" w:cs="Times New Roman"/>
          <w:b/>
          <w:iCs/>
          <w:lang w:eastAsia="ru-RU"/>
        </w:rPr>
        <w:t>.</w:t>
      </w:r>
      <w:r w:rsidR="00947626" w:rsidRPr="00947626">
        <w:rPr>
          <w:rFonts w:ascii="Times New Roman" w:eastAsia="Times New Roman" w:hAnsi="Times New Roman" w:cs="Times New Roman"/>
          <w:b/>
          <w:iCs/>
          <w:lang w:eastAsia="ru-RU"/>
        </w:rPr>
        <w:t>Состав и с</w:t>
      </w:r>
      <w:r w:rsidR="00947626" w:rsidRPr="00947626">
        <w:rPr>
          <w:rFonts w:ascii="Times New Roman" w:eastAsia="Times New Roman" w:hAnsi="Times New Roman" w:cs="Times New Roman"/>
          <w:b/>
          <w:bCs/>
          <w:lang w:eastAsia="ru-RU"/>
        </w:rPr>
        <w:t xml:space="preserve">одержательная структура </w:t>
      </w:r>
      <w:r w:rsidR="00947626" w:rsidRPr="00947626">
        <w:rPr>
          <w:rFonts w:ascii="Times New Roman" w:eastAsia="Times New Roman" w:hAnsi="Times New Roman" w:cs="Times New Roman"/>
          <w:b/>
          <w:iCs/>
          <w:lang w:eastAsia="ru-RU"/>
        </w:rPr>
        <w:t>оценочного средства</w:t>
      </w:r>
    </w:p>
    <w:p w:rsidR="00947626" w:rsidRPr="00947626" w:rsidRDefault="00947626" w:rsidP="00BF096D">
      <w:pPr>
        <w:numPr>
          <w:ilvl w:val="0"/>
          <w:numId w:val="20"/>
        </w:numPr>
        <w:tabs>
          <w:tab w:val="left" w:pos="284"/>
        </w:tabs>
        <w:spacing w:after="0" w:line="240" w:lineRule="auto"/>
        <w:contextualSpacing/>
        <w:jc w:val="both"/>
        <w:rPr>
          <w:rFonts w:ascii="Times New Roman" w:eastAsia="Calibri" w:hAnsi="Times New Roman" w:cs="Times New Roman"/>
          <w:b/>
          <w:bCs/>
        </w:rPr>
      </w:pPr>
      <w:r w:rsidRPr="00947626">
        <w:rPr>
          <w:rFonts w:ascii="Times New Roman" w:eastAsia="Calibri" w:hAnsi="Times New Roman" w:cs="Times New Roman"/>
          <w:bCs/>
        </w:rPr>
        <w:t>Оценочное средство предназначено для оценки усвоенных знаний и освоенных умений при проведении экзамена (квалификационного) обучающихся.</w:t>
      </w:r>
    </w:p>
    <w:p w:rsidR="00947626" w:rsidRPr="00947626" w:rsidRDefault="00947626" w:rsidP="00BF096D">
      <w:pPr>
        <w:numPr>
          <w:ilvl w:val="0"/>
          <w:numId w:val="20"/>
        </w:numPr>
        <w:tabs>
          <w:tab w:val="left" w:pos="851"/>
          <w:tab w:val="left" w:pos="993"/>
        </w:tabs>
        <w:spacing w:after="0" w:line="240" w:lineRule="auto"/>
        <w:contextualSpacing/>
        <w:jc w:val="both"/>
        <w:rPr>
          <w:rFonts w:ascii="Times New Roman" w:eastAsia="Calibri" w:hAnsi="Times New Roman" w:cs="Times New Roman"/>
          <w:iCs/>
        </w:rPr>
      </w:pPr>
      <w:r w:rsidRPr="00947626">
        <w:rPr>
          <w:rFonts w:ascii="Times New Roman" w:eastAsia="Calibri" w:hAnsi="Times New Roman" w:cs="Times New Roman"/>
          <w:iCs/>
        </w:rPr>
        <w:t xml:space="preserve">Оценочное средство состоит из отчета с заданиями. </w:t>
      </w:r>
    </w:p>
    <w:p w:rsidR="00947626" w:rsidRPr="00947626" w:rsidRDefault="00947626" w:rsidP="00BF096D">
      <w:pPr>
        <w:widowControl w:val="0"/>
        <w:numPr>
          <w:ilvl w:val="0"/>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Times New Roman" w:eastAsia="Calibri" w:hAnsi="Times New Roman" w:cs="Times New Roman"/>
          <w:iCs/>
        </w:rPr>
      </w:pPr>
      <w:r w:rsidRPr="00947626">
        <w:rPr>
          <w:rFonts w:ascii="Times New Roman" w:eastAsia="Calibri" w:hAnsi="Times New Roman" w:cs="Times New Roman"/>
          <w:iCs/>
        </w:rPr>
        <w:t>Все задания, представленные в оценочном средстве, носят равноценный характер и позволяют оценить усвоенные знания и освоенные умения на продуктивном уровне освоения.</w:t>
      </w:r>
    </w:p>
    <w:p w:rsidR="00947626" w:rsidRPr="00947626" w:rsidRDefault="00205B43" w:rsidP="00947626">
      <w:pPr>
        <w:spacing w:before="120" w:after="120" w:line="240" w:lineRule="auto"/>
        <w:jc w:val="center"/>
        <w:rPr>
          <w:rFonts w:ascii="Times New Roman" w:eastAsia="Times New Roman" w:hAnsi="Times New Roman" w:cs="Times New Roman"/>
          <w:lang w:eastAsia="ru-RU"/>
        </w:rPr>
      </w:pPr>
      <w:r>
        <w:rPr>
          <w:rFonts w:ascii="Times New Roman" w:eastAsia="Times New Roman" w:hAnsi="Times New Roman" w:cs="Times New Roman"/>
          <w:b/>
          <w:bCs/>
          <w:lang w:eastAsia="ru-RU"/>
        </w:rPr>
        <w:t>.</w:t>
      </w:r>
      <w:r w:rsidR="00947626" w:rsidRPr="00947626">
        <w:rPr>
          <w:rFonts w:ascii="Times New Roman" w:eastAsia="Times New Roman" w:hAnsi="Times New Roman" w:cs="Times New Roman"/>
          <w:b/>
          <w:bCs/>
          <w:lang w:eastAsia="ru-RU"/>
        </w:rPr>
        <w:t>Процедура проведения</w:t>
      </w:r>
    </w:p>
    <w:p w:rsidR="00947626" w:rsidRPr="00947626" w:rsidRDefault="00947626" w:rsidP="00205B43">
      <w:pPr>
        <w:tabs>
          <w:tab w:val="left" w:pos="993"/>
        </w:tabs>
        <w:spacing w:after="0" w:line="240" w:lineRule="auto"/>
        <w:jc w:val="both"/>
        <w:rPr>
          <w:rFonts w:ascii="Times New Roman" w:eastAsia="Times New Roman" w:hAnsi="Times New Roman" w:cs="Times New Roman"/>
          <w:iCs/>
          <w:lang w:eastAsia="ru-RU"/>
        </w:rPr>
      </w:pPr>
      <w:r w:rsidRPr="00947626">
        <w:rPr>
          <w:rFonts w:ascii="Times New Roman" w:eastAsia="Times New Roman" w:hAnsi="Times New Roman" w:cs="Times New Roman"/>
          <w:iCs/>
          <w:lang w:eastAsia="ru-RU"/>
        </w:rPr>
        <w:t xml:space="preserve">Количество </w:t>
      </w:r>
      <w:proofErr w:type="gramStart"/>
      <w:r w:rsidRPr="00947626">
        <w:rPr>
          <w:rFonts w:ascii="Times New Roman" w:eastAsia="Times New Roman" w:hAnsi="Times New Roman" w:cs="Times New Roman"/>
          <w:iCs/>
          <w:lang w:eastAsia="ru-RU"/>
        </w:rPr>
        <w:t>обучающихся</w:t>
      </w:r>
      <w:proofErr w:type="gramEnd"/>
      <w:r w:rsidRPr="00947626">
        <w:rPr>
          <w:rFonts w:ascii="Times New Roman" w:eastAsia="Times New Roman" w:hAnsi="Times New Roman" w:cs="Times New Roman"/>
          <w:iCs/>
          <w:lang w:eastAsia="ru-RU"/>
        </w:rPr>
        <w:t xml:space="preserve">, находящихся в аудитории одновременно – </w:t>
      </w:r>
      <w:r w:rsidRPr="00947626">
        <w:rPr>
          <w:rFonts w:ascii="Times New Roman" w:eastAsia="Times New Roman" w:hAnsi="Times New Roman" w:cs="Times New Roman"/>
          <w:bCs/>
          <w:lang w:eastAsia="ru-RU"/>
        </w:rPr>
        <w:t>вся группа</w:t>
      </w:r>
      <w:r w:rsidRPr="00947626">
        <w:rPr>
          <w:rFonts w:ascii="Times New Roman" w:eastAsia="Times New Roman" w:hAnsi="Times New Roman" w:cs="Times New Roman"/>
          <w:iCs/>
          <w:lang w:eastAsia="ru-RU"/>
        </w:rPr>
        <w:t>.</w:t>
      </w:r>
    </w:p>
    <w:p w:rsidR="00947626" w:rsidRPr="00947626" w:rsidRDefault="00947626" w:rsidP="00205B43">
      <w:pPr>
        <w:tabs>
          <w:tab w:val="left" w:pos="993"/>
        </w:tabs>
        <w:spacing w:after="0" w:line="240" w:lineRule="auto"/>
        <w:jc w:val="both"/>
        <w:rPr>
          <w:rFonts w:ascii="Times New Roman" w:eastAsia="Times New Roman" w:hAnsi="Times New Roman" w:cs="Times New Roman"/>
          <w:iCs/>
          <w:u w:val="single"/>
          <w:lang w:eastAsia="ru-RU"/>
        </w:rPr>
      </w:pPr>
      <w:r w:rsidRPr="00947626">
        <w:rPr>
          <w:rFonts w:ascii="Times New Roman" w:eastAsia="Times New Roman" w:hAnsi="Times New Roman" w:cs="Times New Roman"/>
          <w:iCs/>
          <w:lang w:eastAsia="ru-RU"/>
        </w:rPr>
        <w:t xml:space="preserve">Время, отведенное на защиту отчета на одного обучающегося – 30 мин. </w:t>
      </w:r>
    </w:p>
    <w:p w:rsidR="00947626" w:rsidRPr="00947626" w:rsidRDefault="00947626" w:rsidP="00947626">
      <w:pPr>
        <w:tabs>
          <w:tab w:val="left" w:pos="360"/>
        </w:tabs>
        <w:spacing w:before="120" w:after="120" w:line="240" w:lineRule="auto"/>
        <w:jc w:val="center"/>
        <w:rPr>
          <w:rFonts w:ascii="Times New Roman" w:eastAsia="Times New Roman" w:hAnsi="Times New Roman" w:cs="Times New Roman"/>
          <w:i/>
          <w:iCs/>
          <w:lang w:eastAsia="ru-RU"/>
        </w:rPr>
      </w:pPr>
      <w:r w:rsidRPr="00947626">
        <w:rPr>
          <w:rFonts w:ascii="Times New Roman" w:eastAsia="Times New Roman" w:hAnsi="Times New Roman" w:cs="Times New Roman"/>
          <w:b/>
          <w:iCs/>
          <w:lang w:eastAsia="ru-RU"/>
        </w:rPr>
        <w:lastRenderedPageBreak/>
        <w:t xml:space="preserve">9.Информация, которая доводится до </w:t>
      </w:r>
      <w:proofErr w:type="gramStart"/>
      <w:r w:rsidRPr="00947626">
        <w:rPr>
          <w:rFonts w:ascii="Times New Roman" w:eastAsia="Times New Roman" w:hAnsi="Times New Roman" w:cs="Times New Roman"/>
          <w:b/>
          <w:iCs/>
          <w:lang w:eastAsia="ru-RU"/>
        </w:rPr>
        <w:t>обучающихся</w:t>
      </w:r>
      <w:proofErr w:type="gramEnd"/>
    </w:p>
    <w:p w:rsidR="00947626" w:rsidRPr="00947626" w:rsidRDefault="00947626" w:rsidP="00BF096D">
      <w:pPr>
        <w:numPr>
          <w:ilvl w:val="0"/>
          <w:numId w:val="19"/>
        </w:numPr>
        <w:tabs>
          <w:tab w:val="num" w:pos="360"/>
        </w:tabs>
        <w:spacing w:after="0" w:line="240" w:lineRule="auto"/>
        <w:ind w:left="283" w:hanging="170"/>
        <w:jc w:val="both"/>
        <w:rPr>
          <w:rFonts w:ascii="Times New Roman" w:eastAsia="Times New Roman" w:hAnsi="Times New Roman" w:cs="Times New Roman"/>
          <w:spacing w:val="-6"/>
          <w:lang w:eastAsia="ru-RU"/>
        </w:rPr>
      </w:pPr>
      <w:r w:rsidRPr="00947626">
        <w:rPr>
          <w:rFonts w:ascii="Times New Roman" w:eastAsia="Times New Roman" w:hAnsi="Times New Roman" w:cs="Times New Roman"/>
          <w:spacing w:val="-6"/>
          <w:lang w:eastAsia="ru-RU"/>
        </w:rPr>
        <w:t xml:space="preserve">Во время экзамена </w:t>
      </w:r>
      <w:proofErr w:type="gramStart"/>
      <w:r w:rsidRPr="00947626">
        <w:rPr>
          <w:rFonts w:ascii="Times New Roman" w:eastAsia="Times New Roman" w:hAnsi="Times New Roman" w:cs="Times New Roman"/>
          <w:spacing w:val="-6"/>
          <w:lang w:eastAsia="ru-RU"/>
        </w:rPr>
        <w:t>обучающийся</w:t>
      </w:r>
      <w:proofErr w:type="gramEnd"/>
      <w:r w:rsidRPr="00947626">
        <w:rPr>
          <w:rFonts w:ascii="Times New Roman" w:eastAsia="Times New Roman" w:hAnsi="Times New Roman" w:cs="Times New Roman"/>
          <w:spacing w:val="-6"/>
          <w:lang w:eastAsia="ru-RU"/>
        </w:rPr>
        <w:t xml:space="preserve"> имеет право задавать вопросы по структуре и содержанию работы. Преподаватель имеет право отвечать только на вопросы, связанные с техническими неточностями в записи вопроса или задания.</w:t>
      </w:r>
    </w:p>
    <w:p w:rsidR="00947626" w:rsidRPr="00947626" w:rsidRDefault="00947626" w:rsidP="00BF096D">
      <w:pPr>
        <w:numPr>
          <w:ilvl w:val="0"/>
          <w:numId w:val="19"/>
        </w:numPr>
        <w:tabs>
          <w:tab w:val="num" w:pos="360"/>
        </w:tabs>
        <w:spacing w:after="0" w:line="240" w:lineRule="auto"/>
        <w:ind w:left="283" w:hanging="170"/>
        <w:jc w:val="both"/>
        <w:rPr>
          <w:rFonts w:ascii="Times New Roman" w:eastAsia="Times New Roman" w:hAnsi="Times New Roman" w:cs="Times New Roman"/>
          <w:spacing w:val="-6"/>
          <w:lang w:eastAsia="ru-RU"/>
        </w:rPr>
      </w:pPr>
      <w:r w:rsidRPr="00947626">
        <w:rPr>
          <w:rFonts w:ascii="Times New Roman" w:eastAsia="Times New Roman" w:hAnsi="Times New Roman" w:cs="Times New Roman"/>
          <w:bCs/>
          <w:lang w:eastAsia="ru-RU"/>
        </w:rPr>
        <w:t xml:space="preserve">При использовании мобильных средств связи или при несоблюдении процедуры проведения аттестационного мероприятия, </w:t>
      </w:r>
      <w:proofErr w:type="gramStart"/>
      <w:r w:rsidRPr="00947626">
        <w:rPr>
          <w:rFonts w:ascii="Times New Roman" w:eastAsia="Times New Roman" w:hAnsi="Times New Roman" w:cs="Times New Roman"/>
          <w:spacing w:val="-6"/>
          <w:lang w:eastAsia="ru-RU"/>
        </w:rPr>
        <w:t>обучающийся</w:t>
      </w:r>
      <w:proofErr w:type="gramEnd"/>
      <w:r w:rsidRPr="00947626">
        <w:rPr>
          <w:rFonts w:ascii="Times New Roman" w:eastAsia="Times New Roman" w:hAnsi="Times New Roman" w:cs="Times New Roman"/>
          <w:bCs/>
          <w:lang w:eastAsia="ru-RU"/>
        </w:rPr>
        <w:t xml:space="preserve"> может быть отстранен от сдачи экзамена.</w:t>
      </w:r>
    </w:p>
    <w:p w:rsidR="00947626" w:rsidRPr="00947626" w:rsidRDefault="00947626" w:rsidP="00BF096D">
      <w:pPr>
        <w:numPr>
          <w:ilvl w:val="0"/>
          <w:numId w:val="19"/>
        </w:numPr>
        <w:tabs>
          <w:tab w:val="num" w:pos="360"/>
        </w:tabs>
        <w:spacing w:after="0" w:line="240" w:lineRule="auto"/>
        <w:ind w:left="283" w:hanging="170"/>
        <w:jc w:val="both"/>
        <w:rPr>
          <w:rFonts w:ascii="Times New Roman" w:eastAsia="Times New Roman" w:hAnsi="Times New Roman" w:cs="Times New Roman"/>
          <w:spacing w:val="-6"/>
          <w:lang w:eastAsia="ru-RU"/>
        </w:rPr>
      </w:pPr>
      <w:r w:rsidRPr="00947626">
        <w:rPr>
          <w:rFonts w:ascii="Times New Roman" w:eastAsia="Times New Roman" w:hAnsi="Times New Roman" w:cs="Times New Roman"/>
          <w:bCs/>
          <w:lang w:eastAsia="ru-RU"/>
        </w:rPr>
        <w:t>В случае пропуска сдачи экзамена по уважительной причине срок пересдачи доводится преподавателем в соответствии с графиком, согласованным с учебным отделом.</w:t>
      </w:r>
    </w:p>
    <w:p w:rsidR="00947626" w:rsidRPr="00947626" w:rsidRDefault="00947626" w:rsidP="00947626">
      <w:pPr>
        <w:spacing w:before="120" w:after="120" w:line="240" w:lineRule="auto"/>
        <w:jc w:val="center"/>
        <w:rPr>
          <w:rFonts w:ascii="Times New Roman" w:eastAsia="Times New Roman" w:hAnsi="Times New Roman" w:cs="Times New Roman"/>
          <w:b/>
          <w:bCs/>
          <w:lang w:eastAsia="ru-RU"/>
        </w:rPr>
      </w:pPr>
      <w:r w:rsidRPr="00947626">
        <w:rPr>
          <w:rFonts w:ascii="Times New Roman" w:eastAsia="Times New Roman" w:hAnsi="Times New Roman" w:cs="Times New Roman"/>
          <w:b/>
          <w:bCs/>
          <w:lang w:eastAsia="ru-RU"/>
        </w:rPr>
        <w:t>10. Критерии оценки учебных достижений обучающихся</w:t>
      </w:r>
    </w:p>
    <w:p w:rsidR="00947626" w:rsidRPr="00947626" w:rsidRDefault="00947626" w:rsidP="00947626">
      <w:pPr>
        <w:spacing w:after="0" w:line="240" w:lineRule="auto"/>
        <w:ind w:left="34" w:firstLine="675"/>
        <w:jc w:val="both"/>
        <w:rPr>
          <w:rFonts w:ascii="Times New Roman" w:eastAsia="Times New Roman" w:hAnsi="Times New Roman" w:cs="Times New Roman"/>
          <w:bCs/>
          <w:iCs/>
          <w:lang w:eastAsia="ru-RU"/>
        </w:rPr>
      </w:pPr>
      <w:r w:rsidRPr="00947626">
        <w:rPr>
          <w:rFonts w:ascii="Times New Roman" w:eastAsia="Times New Roman" w:hAnsi="Times New Roman" w:cs="Times New Roman"/>
          <w:bCs/>
          <w:iCs/>
          <w:lang w:eastAsia="ru-RU"/>
        </w:rPr>
        <w:t xml:space="preserve">Защита отчета к экзамену (квалификационному) проходит в три этапа: </w:t>
      </w:r>
    </w:p>
    <w:p w:rsidR="00947626" w:rsidRPr="00947626" w:rsidRDefault="00947626" w:rsidP="00947626">
      <w:pPr>
        <w:spacing w:after="0" w:line="240" w:lineRule="auto"/>
        <w:ind w:left="34" w:firstLine="675"/>
        <w:jc w:val="both"/>
        <w:rPr>
          <w:rFonts w:ascii="Times New Roman" w:eastAsia="Times New Roman" w:hAnsi="Times New Roman" w:cs="Times New Roman"/>
          <w:bCs/>
          <w:lang w:eastAsia="ru-RU"/>
        </w:rPr>
      </w:pPr>
      <w:r w:rsidRPr="00947626">
        <w:rPr>
          <w:rFonts w:ascii="Times New Roman" w:eastAsia="Times New Roman" w:hAnsi="Times New Roman" w:cs="Times New Roman"/>
          <w:bCs/>
          <w:iCs/>
          <w:lang w:eastAsia="ru-RU"/>
        </w:rPr>
        <w:t xml:space="preserve">- </w:t>
      </w:r>
      <w:r w:rsidRPr="00947626">
        <w:rPr>
          <w:rFonts w:ascii="Times New Roman" w:eastAsia="Times New Roman" w:hAnsi="Times New Roman" w:cs="Times New Roman"/>
          <w:bCs/>
          <w:lang w:eastAsia="ru-RU"/>
        </w:rPr>
        <w:t>1 этап. Представление отчета по процессу, выполненному в ходе производственной практики в рамках изучения ПМ.01;</w:t>
      </w:r>
    </w:p>
    <w:p w:rsidR="00947626" w:rsidRPr="00947626" w:rsidRDefault="00947626" w:rsidP="00947626">
      <w:pPr>
        <w:spacing w:after="0" w:line="240" w:lineRule="auto"/>
        <w:ind w:left="34" w:firstLine="675"/>
        <w:jc w:val="both"/>
        <w:rPr>
          <w:rFonts w:ascii="Times New Roman" w:eastAsia="Times New Roman" w:hAnsi="Times New Roman" w:cs="Times New Roman"/>
          <w:bCs/>
          <w:lang w:eastAsia="ru-RU"/>
        </w:rPr>
      </w:pPr>
      <w:r w:rsidRPr="00947626">
        <w:rPr>
          <w:rFonts w:ascii="Times New Roman" w:eastAsia="Times New Roman" w:hAnsi="Times New Roman" w:cs="Times New Roman"/>
          <w:bCs/>
          <w:lang w:eastAsia="ru-RU"/>
        </w:rPr>
        <w:t>- 2 этап. Решение профессиональных задач;</w:t>
      </w:r>
    </w:p>
    <w:p w:rsidR="00947626" w:rsidRPr="00947626" w:rsidRDefault="00947626" w:rsidP="00947626">
      <w:pPr>
        <w:spacing w:after="0" w:line="240" w:lineRule="auto"/>
        <w:ind w:left="34" w:firstLine="675"/>
        <w:jc w:val="both"/>
        <w:rPr>
          <w:rFonts w:ascii="Times New Roman" w:eastAsia="Times New Roman" w:hAnsi="Times New Roman" w:cs="Times New Roman"/>
          <w:bCs/>
          <w:iCs/>
          <w:lang w:eastAsia="ru-RU"/>
        </w:rPr>
      </w:pPr>
      <w:r w:rsidRPr="00947626">
        <w:rPr>
          <w:rFonts w:ascii="Times New Roman" w:eastAsia="Times New Roman" w:hAnsi="Times New Roman" w:cs="Times New Roman"/>
          <w:bCs/>
          <w:lang w:eastAsia="ru-RU"/>
        </w:rPr>
        <w:t xml:space="preserve">- </w:t>
      </w:r>
      <w:r w:rsidRPr="00947626">
        <w:rPr>
          <w:rFonts w:ascii="Times New Roman" w:eastAsia="Times New Roman" w:hAnsi="Times New Roman" w:cs="Times New Roman"/>
          <w:lang w:eastAsia="ru-RU"/>
        </w:rPr>
        <w:t xml:space="preserve">3 этап. Оценка портфолио </w:t>
      </w:r>
      <w:proofErr w:type="gramStart"/>
      <w:r w:rsidRPr="00947626">
        <w:rPr>
          <w:rFonts w:ascii="Times New Roman" w:eastAsia="Times New Roman" w:hAnsi="Times New Roman" w:cs="Times New Roman"/>
          <w:lang w:eastAsia="ru-RU"/>
        </w:rPr>
        <w:t>обучающегося</w:t>
      </w:r>
      <w:proofErr w:type="gramEnd"/>
      <w:r w:rsidRPr="00947626">
        <w:rPr>
          <w:rFonts w:ascii="Times New Roman" w:eastAsia="Times New Roman" w:hAnsi="Times New Roman" w:cs="Times New Roman"/>
          <w:lang w:eastAsia="ru-RU"/>
        </w:rPr>
        <w:t>.</w:t>
      </w:r>
    </w:p>
    <w:p w:rsidR="00947626" w:rsidRPr="00947626" w:rsidRDefault="00947626" w:rsidP="00947626">
      <w:pPr>
        <w:spacing w:after="0" w:line="240" w:lineRule="auto"/>
        <w:ind w:firstLine="709"/>
        <w:jc w:val="both"/>
        <w:rPr>
          <w:rFonts w:ascii="Times New Roman" w:eastAsia="Times New Roman" w:hAnsi="Times New Roman" w:cs="Times New Roman"/>
          <w:lang w:eastAsia="ru-RU"/>
        </w:rPr>
      </w:pPr>
      <w:r w:rsidRPr="00947626">
        <w:rPr>
          <w:rFonts w:ascii="Times New Roman" w:eastAsia="Times New Roman" w:hAnsi="Times New Roman" w:cs="Times New Roman"/>
          <w:lang w:eastAsia="ru-RU"/>
        </w:rPr>
        <w:t xml:space="preserve">Оценивание проходит в виде выставления баллов за первый, второй и третий этапы предмета оценивания. В результате оценивания выводится средняя общая оценка. </w:t>
      </w:r>
    </w:p>
    <w:p w:rsidR="00947626" w:rsidRPr="00947626" w:rsidRDefault="00947626" w:rsidP="00947626">
      <w:pPr>
        <w:spacing w:after="0" w:line="240" w:lineRule="auto"/>
        <w:ind w:firstLine="709"/>
        <w:jc w:val="both"/>
        <w:rPr>
          <w:rFonts w:ascii="Times New Roman" w:eastAsia="Times New Roman" w:hAnsi="Times New Roman" w:cs="Times New Roman"/>
          <w:lang w:eastAsia="ru-RU"/>
        </w:rPr>
      </w:pPr>
      <w:r w:rsidRPr="00947626">
        <w:rPr>
          <w:rFonts w:ascii="Times New Roman" w:eastAsia="Times New Roman" w:hAnsi="Times New Roman" w:cs="Times New Roman"/>
          <w:lang w:eastAsia="ru-RU"/>
        </w:rPr>
        <w:t>Максимальное кол-во баллов за каждый этап – 10. Максимальное кол-во баллов за весь экзамен (квалификационный) – 30 баллов.</w:t>
      </w:r>
    </w:p>
    <w:p w:rsidR="00947626" w:rsidRPr="00947626" w:rsidRDefault="00947626" w:rsidP="00947626">
      <w:pPr>
        <w:spacing w:after="0" w:line="240" w:lineRule="auto"/>
        <w:ind w:firstLine="709"/>
        <w:jc w:val="both"/>
        <w:rPr>
          <w:rFonts w:ascii="Times New Roman" w:eastAsia="Times New Roman" w:hAnsi="Times New Roman" w:cs="Times New Roman"/>
          <w:lang w:eastAsia="ru-RU"/>
        </w:rPr>
      </w:pPr>
      <w:r w:rsidRPr="00947626">
        <w:rPr>
          <w:rFonts w:ascii="Times New Roman" w:eastAsia="Times New Roman" w:hAnsi="Times New Roman" w:cs="Times New Roman"/>
          <w:lang w:eastAsia="ru-RU"/>
        </w:rPr>
        <w:t xml:space="preserve">Модуль считается освоенным, если экзаменуемый набрал не менее 25 баллов по трем этапам.  </w:t>
      </w:r>
    </w:p>
    <w:p w:rsidR="00947626" w:rsidRPr="00947626" w:rsidRDefault="00947626" w:rsidP="00947626">
      <w:pPr>
        <w:spacing w:after="0" w:line="240" w:lineRule="auto"/>
        <w:ind w:firstLine="708"/>
        <w:rPr>
          <w:rFonts w:ascii="Times New Roman" w:eastAsia="Times New Roman" w:hAnsi="Times New Roman" w:cs="Times New Roman"/>
          <w:lang w:eastAsia="ru-RU"/>
        </w:rPr>
      </w:pPr>
      <w:r w:rsidRPr="00947626">
        <w:rPr>
          <w:rFonts w:ascii="Times New Roman" w:eastAsia="Times New Roman" w:hAnsi="Times New Roman" w:cs="Times New Roman"/>
          <w:lang w:eastAsia="ru-RU"/>
        </w:rPr>
        <w:t>Итоговое оценивание по результатам экзамена (квалификационного) – бинарное (</w:t>
      </w:r>
      <w:proofErr w:type="gramStart"/>
      <w:r w:rsidRPr="00947626">
        <w:rPr>
          <w:rFonts w:ascii="Times New Roman" w:eastAsia="Times New Roman" w:hAnsi="Times New Roman" w:cs="Times New Roman"/>
          <w:lang w:eastAsia="ru-RU"/>
        </w:rPr>
        <w:t>освоен</w:t>
      </w:r>
      <w:proofErr w:type="gramEnd"/>
      <w:r w:rsidRPr="00947626">
        <w:rPr>
          <w:rFonts w:ascii="Times New Roman" w:eastAsia="Times New Roman" w:hAnsi="Times New Roman" w:cs="Times New Roman"/>
          <w:lang w:eastAsia="ru-RU"/>
        </w:rPr>
        <w:t>/не освоен).</w:t>
      </w:r>
    </w:p>
    <w:p w:rsidR="00947626" w:rsidRPr="00947626" w:rsidRDefault="00947626" w:rsidP="00947626">
      <w:pPr>
        <w:spacing w:after="0" w:line="240" w:lineRule="auto"/>
        <w:rPr>
          <w:rFonts w:ascii="Times New Roman" w:eastAsia="Times New Roman" w:hAnsi="Times New Roman" w:cs="Times New Roman"/>
          <w:lang w:eastAsia="ru-RU"/>
        </w:rPr>
      </w:pPr>
    </w:p>
    <w:p w:rsidR="00947626" w:rsidRPr="00947626" w:rsidRDefault="00947626" w:rsidP="00947626">
      <w:pPr>
        <w:tabs>
          <w:tab w:val="left" w:pos="0"/>
        </w:tabs>
        <w:spacing w:after="0" w:line="240" w:lineRule="auto"/>
        <w:rPr>
          <w:rFonts w:ascii="Times New Roman" w:eastAsia="Times New Roman" w:hAnsi="Times New Roman" w:cs="Times New Roman"/>
          <w:b/>
          <w:lang w:eastAsia="ru-RU"/>
        </w:rPr>
      </w:pPr>
      <w:r w:rsidRPr="00947626">
        <w:rPr>
          <w:rFonts w:ascii="Times New Roman" w:eastAsia="Times New Roman" w:hAnsi="Times New Roman" w:cs="Times New Roman"/>
          <w:lang w:eastAsia="ru-RU"/>
        </w:rPr>
        <w:t xml:space="preserve">Вид профессиональной деятельности по ПМ 01 </w:t>
      </w:r>
      <w:r w:rsidRPr="00947626">
        <w:rPr>
          <w:rFonts w:ascii="Times New Roman" w:eastAsia="Times New Roman" w:hAnsi="Times New Roman" w:cs="Times New Roman"/>
          <w:b/>
          <w:lang w:eastAsia="ru-RU"/>
        </w:rPr>
        <w:t>«</w:t>
      </w:r>
      <w:r w:rsidRPr="00947626">
        <w:rPr>
          <w:rFonts w:ascii="Times New Roman" w:eastAsia="Times New Roman" w:hAnsi="Times New Roman" w:cs="Times New Roman"/>
          <w:b/>
          <w:i/>
          <w:lang w:eastAsia="ru-RU"/>
        </w:rPr>
        <w:t>Оперативно-служебная деятельность</w:t>
      </w:r>
      <w:r w:rsidRPr="00947626">
        <w:rPr>
          <w:rFonts w:ascii="Times New Roman" w:eastAsia="Times New Roman" w:hAnsi="Times New Roman" w:cs="Times New Roman"/>
          <w:b/>
          <w:lang w:eastAsia="ru-RU"/>
        </w:rPr>
        <w:t>»: ___________________/ ______________</w:t>
      </w:r>
    </w:p>
    <w:p w:rsidR="00947626" w:rsidRPr="00947626" w:rsidRDefault="00947626" w:rsidP="00947626">
      <w:pPr>
        <w:tabs>
          <w:tab w:val="left" w:pos="0"/>
        </w:tabs>
        <w:spacing w:after="0" w:line="240" w:lineRule="auto"/>
        <w:rPr>
          <w:rFonts w:ascii="Times New Roman" w:eastAsia="Times New Roman" w:hAnsi="Times New Roman" w:cs="Times New Roman"/>
          <w:b/>
          <w:lang w:eastAsia="ru-RU"/>
        </w:rPr>
      </w:pPr>
      <w:proofErr w:type="gramStart"/>
      <w:r w:rsidRPr="00947626">
        <w:rPr>
          <w:rFonts w:ascii="Times New Roman" w:eastAsia="Times New Roman" w:hAnsi="Times New Roman" w:cs="Times New Roman"/>
          <w:i/>
          <w:lang w:eastAsia="ru-RU"/>
        </w:rPr>
        <w:t>освоен</w:t>
      </w:r>
      <w:proofErr w:type="gramEnd"/>
      <w:r w:rsidRPr="00947626">
        <w:rPr>
          <w:rFonts w:ascii="Times New Roman" w:eastAsia="Times New Roman" w:hAnsi="Times New Roman" w:cs="Times New Roman"/>
          <w:i/>
          <w:lang w:eastAsia="ru-RU"/>
        </w:rPr>
        <w:t>/не освоен            оценка</w:t>
      </w:r>
    </w:p>
    <w:p w:rsidR="00947626" w:rsidRPr="00947626" w:rsidRDefault="00947626" w:rsidP="00947626">
      <w:pPr>
        <w:spacing w:before="120" w:after="120" w:line="240" w:lineRule="auto"/>
        <w:jc w:val="center"/>
        <w:rPr>
          <w:rFonts w:ascii="Times New Roman" w:eastAsia="Times New Roman" w:hAnsi="Times New Roman" w:cs="Times New Roman"/>
          <w:lang w:eastAsia="ru-RU"/>
        </w:rPr>
      </w:pPr>
    </w:p>
    <w:p w:rsidR="00947626" w:rsidRPr="00947626" w:rsidRDefault="00947626" w:rsidP="00947626">
      <w:pPr>
        <w:spacing w:after="0" w:line="240" w:lineRule="auto"/>
        <w:ind w:left="34" w:firstLine="675"/>
        <w:jc w:val="both"/>
        <w:rPr>
          <w:rFonts w:ascii="Times New Roman" w:eastAsia="Times New Roman" w:hAnsi="Times New Roman" w:cs="Times New Roman"/>
          <w:bCs/>
          <w:iCs/>
          <w:lang w:eastAsia="ru-RU"/>
        </w:rPr>
      </w:pPr>
      <w:r w:rsidRPr="00947626">
        <w:rPr>
          <w:rFonts w:ascii="Times New Roman" w:eastAsia="Times New Roman" w:hAnsi="Times New Roman" w:cs="Times New Roman"/>
          <w:bCs/>
          <w:iCs/>
          <w:lang w:eastAsia="ru-RU"/>
        </w:rPr>
        <w:t xml:space="preserve">Для оценки уровня освоения материала используется пятибалльная система оценок. </w:t>
      </w:r>
    </w:p>
    <w:p w:rsidR="00947626" w:rsidRPr="00947626" w:rsidRDefault="00947626" w:rsidP="00947626">
      <w:pPr>
        <w:spacing w:after="0" w:line="240" w:lineRule="auto"/>
        <w:ind w:left="34" w:firstLine="675"/>
        <w:jc w:val="both"/>
        <w:rPr>
          <w:rFonts w:ascii="Times New Roman" w:eastAsia="Times New Roman" w:hAnsi="Times New Roman" w:cs="Times New Roman"/>
          <w:bCs/>
          <w:iCs/>
          <w:lang w:eastAsia="ru-RU"/>
        </w:rPr>
      </w:pPr>
      <w:r w:rsidRPr="00947626">
        <w:rPr>
          <w:rFonts w:ascii="Times New Roman" w:eastAsia="Times New Roman" w:hAnsi="Times New Roman" w:cs="Times New Roman"/>
          <w:bCs/>
          <w:iCs/>
          <w:lang w:eastAsia="ru-RU"/>
        </w:rPr>
        <w:t>Оценка «5» выставляется, если:</w:t>
      </w:r>
    </w:p>
    <w:p w:rsidR="00947626" w:rsidRPr="00947626" w:rsidRDefault="00947626" w:rsidP="00947626">
      <w:pPr>
        <w:spacing w:after="0" w:line="240" w:lineRule="auto"/>
        <w:ind w:left="34" w:firstLine="675"/>
        <w:jc w:val="both"/>
        <w:rPr>
          <w:rFonts w:ascii="Times New Roman" w:eastAsia="Times New Roman" w:hAnsi="Times New Roman" w:cs="Times New Roman"/>
          <w:bCs/>
          <w:iCs/>
          <w:lang w:eastAsia="ru-RU"/>
        </w:rPr>
      </w:pPr>
      <w:r w:rsidRPr="00947626">
        <w:rPr>
          <w:rFonts w:ascii="Times New Roman" w:eastAsia="Times New Roman" w:hAnsi="Times New Roman" w:cs="Times New Roman"/>
          <w:bCs/>
          <w:iCs/>
          <w:lang w:eastAsia="ru-RU"/>
        </w:rPr>
        <w:t>–</w:t>
      </w:r>
      <w:r w:rsidRPr="00947626">
        <w:rPr>
          <w:rFonts w:ascii="Times New Roman" w:eastAsia="Times New Roman" w:hAnsi="Times New Roman" w:cs="Times New Roman"/>
          <w:bCs/>
          <w:iCs/>
          <w:lang w:eastAsia="ru-RU"/>
        </w:rPr>
        <w:tab/>
        <w:t>содержание практического материала полностью раскрыто, отчетное задание выполнено без ошибок.</w:t>
      </w:r>
    </w:p>
    <w:p w:rsidR="00947626" w:rsidRPr="00947626" w:rsidRDefault="00947626" w:rsidP="00947626">
      <w:pPr>
        <w:spacing w:after="0" w:line="240" w:lineRule="auto"/>
        <w:ind w:left="34" w:firstLine="675"/>
        <w:jc w:val="both"/>
        <w:rPr>
          <w:rFonts w:ascii="Times New Roman" w:eastAsia="Times New Roman" w:hAnsi="Times New Roman" w:cs="Times New Roman"/>
          <w:bCs/>
          <w:iCs/>
          <w:lang w:eastAsia="ru-RU"/>
        </w:rPr>
      </w:pPr>
      <w:r w:rsidRPr="00947626">
        <w:rPr>
          <w:rFonts w:ascii="Times New Roman" w:eastAsia="Times New Roman" w:hAnsi="Times New Roman" w:cs="Times New Roman"/>
          <w:bCs/>
          <w:iCs/>
          <w:lang w:eastAsia="ru-RU"/>
        </w:rPr>
        <w:t>–</w:t>
      </w:r>
      <w:r w:rsidRPr="00947626">
        <w:rPr>
          <w:rFonts w:ascii="Times New Roman" w:eastAsia="Times New Roman" w:hAnsi="Times New Roman" w:cs="Times New Roman"/>
          <w:bCs/>
          <w:iCs/>
          <w:lang w:eastAsia="ru-RU"/>
        </w:rPr>
        <w:tab/>
        <w:t>материал изложен грамотным языком в определенной логической последовательности, точно используя специализированную терминологию;</w:t>
      </w:r>
    </w:p>
    <w:p w:rsidR="00947626" w:rsidRPr="00947626" w:rsidRDefault="00947626" w:rsidP="00947626">
      <w:pPr>
        <w:spacing w:after="0" w:line="240" w:lineRule="auto"/>
        <w:ind w:left="34" w:firstLine="675"/>
        <w:jc w:val="both"/>
        <w:rPr>
          <w:rFonts w:ascii="Times New Roman" w:eastAsia="Times New Roman" w:hAnsi="Times New Roman" w:cs="Times New Roman"/>
          <w:bCs/>
          <w:iCs/>
          <w:lang w:eastAsia="ru-RU"/>
        </w:rPr>
      </w:pPr>
      <w:r w:rsidRPr="00947626">
        <w:rPr>
          <w:rFonts w:ascii="Times New Roman" w:eastAsia="Times New Roman" w:hAnsi="Times New Roman" w:cs="Times New Roman"/>
          <w:bCs/>
          <w:iCs/>
          <w:lang w:eastAsia="ru-RU"/>
        </w:rPr>
        <w:t>–</w:t>
      </w:r>
      <w:r w:rsidRPr="00947626">
        <w:rPr>
          <w:rFonts w:ascii="Times New Roman" w:eastAsia="Times New Roman" w:hAnsi="Times New Roman" w:cs="Times New Roman"/>
          <w:bCs/>
          <w:iCs/>
          <w:lang w:eastAsia="ru-RU"/>
        </w:rPr>
        <w:tab/>
        <w:t>ответы самостоятельные без наводящих вопросов преподавателя.</w:t>
      </w:r>
    </w:p>
    <w:p w:rsidR="00947626" w:rsidRPr="00947626" w:rsidRDefault="00947626" w:rsidP="00947626">
      <w:pPr>
        <w:spacing w:after="0" w:line="240" w:lineRule="auto"/>
        <w:ind w:left="34" w:firstLine="675"/>
        <w:jc w:val="both"/>
        <w:rPr>
          <w:rFonts w:ascii="Times New Roman" w:eastAsia="Times New Roman" w:hAnsi="Times New Roman" w:cs="Times New Roman"/>
          <w:bCs/>
          <w:iCs/>
          <w:lang w:eastAsia="ru-RU"/>
        </w:rPr>
      </w:pPr>
      <w:r w:rsidRPr="00947626">
        <w:rPr>
          <w:rFonts w:ascii="Times New Roman" w:eastAsia="Times New Roman" w:hAnsi="Times New Roman" w:cs="Times New Roman"/>
          <w:bCs/>
          <w:iCs/>
          <w:lang w:eastAsia="ru-RU"/>
        </w:rPr>
        <w:t>Оценка «4» выставляется, если:</w:t>
      </w:r>
    </w:p>
    <w:p w:rsidR="00947626" w:rsidRPr="00947626" w:rsidRDefault="00947626" w:rsidP="00947626">
      <w:pPr>
        <w:spacing w:after="0" w:line="240" w:lineRule="auto"/>
        <w:ind w:left="34" w:firstLine="675"/>
        <w:jc w:val="both"/>
        <w:rPr>
          <w:rFonts w:ascii="Times New Roman" w:eastAsia="Times New Roman" w:hAnsi="Times New Roman" w:cs="Times New Roman"/>
          <w:bCs/>
          <w:iCs/>
          <w:lang w:eastAsia="ru-RU"/>
        </w:rPr>
      </w:pPr>
      <w:r w:rsidRPr="00947626">
        <w:rPr>
          <w:rFonts w:ascii="Times New Roman" w:eastAsia="Times New Roman" w:hAnsi="Times New Roman" w:cs="Times New Roman"/>
          <w:bCs/>
          <w:iCs/>
          <w:lang w:eastAsia="ru-RU"/>
        </w:rPr>
        <w:t>–</w:t>
      </w:r>
      <w:r w:rsidRPr="00947626">
        <w:rPr>
          <w:rFonts w:ascii="Times New Roman" w:eastAsia="Times New Roman" w:hAnsi="Times New Roman" w:cs="Times New Roman"/>
          <w:bCs/>
          <w:iCs/>
          <w:lang w:eastAsia="ru-RU"/>
        </w:rPr>
        <w:tab/>
        <w:t>ответ удовлетворяет требованиям на оценку «5», но при этом:</w:t>
      </w:r>
    </w:p>
    <w:p w:rsidR="00947626" w:rsidRPr="00947626" w:rsidRDefault="00947626" w:rsidP="00947626">
      <w:pPr>
        <w:spacing w:after="0" w:line="240" w:lineRule="auto"/>
        <w:ind w:left="34" w:firstLine="675"/>
        <w:jc w:val="both"/>
        <w:rPr>
          <w:rFonts w:ascii="Times New Roman" w:eastAsia="Times New Roman" w:hAnsi="Times New Roman" w:cs="Times New Roman"/>
          <w:bCs/>
          <w:iCs/>
          <w:lang w:eastAsia="ru-RU"/>
        </w:rPr>
      </w:pPr>
      <w:r w:rsidRPr="00947626">
        <w:rPr>
          <w:rFonts w:ascii="Times New Roman" w:eastAsia="Times New Roman" w:hAnsi="Times New Roman" w:cs="Times New Roman"/>
          <w:bCs/>
          <w:iCs/>
          <w:lang w:eastAsia="ru-RU"/>
        </w:rPr>
        <w:t>–</w:t>
      </w:r>
      <w:r w:rsidRPr="00947626">
        <w:rPr>
          <w:rFonts w:ascii="Times New Roman" w:eastAsia="Times New Roman" w:hAnsi="Times New Roman" w:cs="Times New Roman"/>
          <w:bCs/>
          <w:iCs/>
          <w:lang w:eastAsia="ru-RU"/>
        </w:rPr>
        <w:tab/>
        <w:t>в изложении практического материала допущены небольшие неточности, не исказившие логического и информационного содержания ответа, легко исправленные по замечанию преподавателя. В отчетном задании допущена одна ошибка.</w:t>
      </w:r>
    </w:p>
    <w:p w:rsidR="00947626" w:rsidRPr="00947626" w:rsidRDefault="00947626" w:rsidP="00947626">
      <w:pPr>
        <w:spacing w:after="0" w:line="240" w:lineRule="auto"/>
        <w:ind w:left="34" w:firstLine="675"/>
        <w:jc w:val="both"/>
        <w:rPr>
          <w:rFonts w:ascii="Times New Roman" w:eastAsia="Times New Roman" w:hAnsi="Times New Roman" w:cs="Times New Roman"/>
          <w:bCs/>
          <w:iCs/>
          <w:lang w:eastAsia="ru-RU"/>
        </w:rPr>
      </w:pPr>
      <w:r w:rsidRPr="00947626">
        <w:rPr>
          <w:rFonts w:ascii="Times New Roman" w:eastAsia="Times New Roman" w:hAnsi="Times New Roman" w:cs="Times New Roman"/>
          <w:bCs/>
          <w:iCs/>
          <w:lang w:eastAsia="ru-RU"/>
        </w:rPr>
        <w:t>Оценка «3» выставляется, если:</w:t>
      </w:r>
    </w:p>
    <w:p w:rsidR="00947626" w:rsidRPr="00947626" w:rsidRDefault="00947626" w:rsidP="00947626">
      <w:pPr>
        <w:spacing w:after="0" w:line="240" w:lineRule="auto"/>
        <w:ind w:left="34" w:firstLine="675"/>
        <w:jc w:val="both"/>
        <w:rPr>
          <w:rFonts w:ascii="Times New Roman" w:eastAsia="Times New Roman" w:hAnsi="Times New Roman" w:cs="Times New Roman"/>
          <w:bCs/>
          <w:iCs/>
          <w:lang w:eastAsia="ru-RU"/>
        </w:rPr>
      </w:pPr>
      <w:r w:rsidRPr="00947626">
        <w:rPr>
          <w:rFonts w:ascii="Times New Roman" w:eastAsia="Times New Roman" w:hAnsi="Times New Roman" w:cs="Times New Roman"/>
          <w:bCs/>
          <w:iCs/>
          <w:lang w:eastAsia="ru-RU"/>
        </w:rPr>
        <w:t>–</w:t>
      </w:r>
      <w:r w:rsidRPr="00947626">
        <w:rPr>
          <w:rFonts w:ascii="Times New Roman" w:eastAsia="Times New Roman" w:hAnsi="Times New Roman" w:cs="Times New Roman"/>
          <w:bCs/>
          <w:iCs/>
          <w:lang w:eastAsia="ru-RU"/>
        </w:rPr>
        <w:tab/>
        <w:t>неполно или непоследовательно раскрыто содержание практического материала, но показано общее понимание вопроса. В отчетном задании допущено две ошибки.</w:t>
      </w:r>
    </w:p>
    <w:p w:rsidR="00947626" w:rsidRPr="00947626" w:rsidRDefault="00947626" w:rsidP="00947626">
      <w:pPr>
        <w:spacing w:after="0" w:line="240" w:lineRule="auto"/>
        <w:ind w:left="34" w:firstLine="675"/>
        <w:jc w:val="both"/>
        <w:rPr>
          <w:rFonts w:ascii="Times New Roman" w:eastAsia="Times New Roman" w:hAnsi="Times New Roman" w:cs="Times New Roman"/>
          <w:bCs/>
          <w:iCs/>
          <w:lang w:eastAsia="ru-RU"/>
        </w:rPr>
      </w:pPr>
      <w:r w:rsidRPr="00947626">
        <w:rPr>
          <w:rFonts w:ascii="Times New Roman" w:eastAsia="Times New Roman" w:hAnsi="Times New Roman" w:cs="Times New Roman"/>
          <w:bCs/>
          <w:iCs/>
          <w:lang w:eastAsia="ru-RU"/>
        </w:rPr>
        <w:t>Оценка «2» выставляется, если:</w:t>
      </w:r>
    </w:p>
    <w:p w:rsidR="00947626" w:rsidRPr="00947626" w:rsidRDefault="00947626" w:rsidP="00947626">
      <w:pPr>
        <w:spacing w:after="0" w:line="240" w:lineRule="auto"/>
        <w:ind w:left="34" w:firstLine="675"/>
        <w:jc w:val="both"/>
        <w:rPr>
          <w:rFonts w:ascii="Times New Roman" w:eastAsia="Times New Roman" w:hAnsi="Times New Roman" w:cs="Times New Roman"/>
          <w:bCs/>
          <w:iCs/>
          <w:lang w:eastAsia="ru-RU"/>
        </w:rPr>
      </w:pPr>
      <w:r w:rsidRPr="00947626">
        <w:rPr>
          <w:rFonts w:ascii="Times New Roman" w:eastAsia="Times New Roman" w:hAnsi="Times New Roman" w:cs="Times New Roman"/>
          <w:bCs/>
          <w:iCs/>
          <w:lang w:eastAsia="ru-RU"/>
        </w:rPr>
        <w:t>–</w:t>
      </w:r>
      <w:r w:rsidRPr="00947626">
        <w:rPr>
          <w:rFonts w:ascii="Times New Roman" w:eastAsia="Times New Roman" w:hAnsi="Times New Roman" w:cs="Times New Roman"/>
          <w:bCs/>
          <w:iCs/>
          <w:lang w:eastAsia="ru-RU"/>
        </w:rPr>
        <w:tab/>
        <w:t>не раскрыто основное содержание практического материала, в отчетном задании допущено 3 и более ошибок.</w:t>
      </w:r>
    </w:p>
    <w:p w:rsidR="00947626" w:rsidRPr="00947626" w:rsidRDefault="00947626" w:rsidP="00947626">
      <w:pPr>
        <w:spacing w:after="0" w:line="240" w:lineRule="auto"/>
        <w:ind w:left="34" w:firstLine="675"/>
        <w:jc w:val="both"/>
        <w:rPr>
          <w:rFonts w:ascii="Times New Roman" w:eastAsia="Times New Roman" w:hAnsi="Times New Roman" w:cs="Times New Roman"/>
          <w:bCs/>
          <w:iCs/>
          <w:lang w:eastAsia="ru-RU"/>
        </w:rPr>
      </w:pPr>
      <w:r w:rsidRPr="00947626">
        <w:rPr>
          <w:rFonts w:ascii="Times New Roman" w:eastAsia="Times New Roman" w:hAnsi="Times New Roman" w:cs="Times New Roman"/>
          <w:bCs/>
          <w:iCs/>
          <w:lang w:eastAsia="ru-RU"/>
        </w:rPr>
        <w:t>–</w:t>
      </w:r>
      <w:r w:rsidRPr="00947626">
        <w:rPr>
          <w:rFonts w:ascii="Times New Roman" w:eastAsia="Times New Roman" w:hAnsi="Times New Roman" w:cs="Times New Roman"/>
          <w:bCs/>
          <w:iCs/>
          <w:lang w:eastAsia="ru-RU"/>
        </w:rPr>
        <w:tab/>
        <w:t>обнаружено незнание (непонимание) наиболее важной части материала.</w:t>
      </w:r>
    </w:p>
    <w:p w:rsidR="00947626" w:rsidRPr="00947626" w:rsidRDefault="00947626" w:rsidP="00947626">
      <w:pPr>
        <w:tabs>
          <w:tab w:val="left" w:pos="2790"/>
        </w:tabs>
        <w:spacing w:after="0" w:line="240" w:lineRule="auto"/>
        <w:jc w:val="both"/>
        <w:rPr>
          <w:rFonts w:ascii="Times New Roman" w:eastAsia="Times New Roman" w:hAnsi="Times New Roman" w:cs="Times New Roman"/>
          <w:bCs/>
          <w:iCs/>
          <w:lang w:eastAsia="ru-RU"/>
        </w:rPr>
      </w:pPr>
    </w:p>
    <w:p w:rsidR="00947626" w:rsidRPr="00947626" w:rsidRDefault="00391B2D" w:rsidP="00947626">
      <w:pPr>
        <w:spacing w:before="120" w:after="12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r w:rsidR="00947626" w:rsidRPr="00947626">
        <w:rPr>
          <w:rFonts w:ascii="Times New Roman" w:eastAsia="Times New Roman" w:hAnsi="Times New Roman" w:cs="Times New Roman"/>
          <w:b/>
          <w:lang w:eastAsia="ru-RU"/>
        </w:rPr>
        <w:t>Аттестационные материалы:</w:t>
      </w:r>
    </w:p>
    <w:p w:rsidR="00947626" w:rsidRPr="00947626" w:rsidRDefault="00947626" w:rsidP="00947626">
      <w:pPr>
        <w:spacing w:after="0" w:line="240" w:lineRule="auto"/>
        <w:ind w:firstLine="708"/>
        <w:jc w:val="both"/>
        <w:rPr>
          <w:rFonts w:ascii="Times New Roman" w:eastAsia="Times New Roman" w:hAnsi="Times New Roman" w:cs="Times New Roman"/>
          <w:lang w:eastAsia="ru-RU"/>
        </w:rPr>
      </w:pPr>
      <w:r w:rsidRPr="00947626">
        <w:rPr>
          <w:rFonts w:ascii="Times New Roman" w:eastAsia="Times New Roman" w:hAnsi="Times New Roman" w:cs="Times New Roman"/>
          <w:lang w:eastAsia="ru-RU"/>
        </w:rPr>
        <w:t>Отчет с места производственной практики (по профилю специальности) по ПМ 01 Оперативно-служебная деятельность, портфолио за весь период обучения в колледже.</w:t>
      </w:r>
    </w:p>
    <w:p w:rsidR="00947626" w:rsidRPr="00947626" w:rsidRDefault="00947626" w:rsidP="00947626">
      <w:pPr>
        <w:spacing w:after="0" w:line="240" w:lineRule="auto"/>
        <w:jc w:val="center"/>
        <w:rPr>
          <w:rFonts w:ascii="Times New Roman" w:eastAsia="Times New Roman" w:hAnsi="Times New Roman" w:cs="Times New Roman"/>
          <w:b/>
          <w:lang w:eastAsia="ru-RU"/>
        </w:rPr>
      </w:pPr>
    </w:p>
    <w:p w:rsidR="00947626" w:rsidRPr="00947626" w:rsidRDefault="00947626" w:rsidP="00947626">
      <w:pPr>
        <w:spacing w:after="0" w:line="240" w:lineRule="auto"/>
        <w:jc w:val="center"/>
        <w:rPr>
          <w:rFonts w:ascii="Times New Roman" w:eastAsia="Times New Roman" w:hAnsi="Times New Roman" w:cs="Times New Roman"/>
          <w:b/>
          <w:lang w:eastAsia="ru-RU"/>
        </w:rPr>
      </w:pPr>
      <w:r w:rsidRPr="00947626">
        <w:rPr>
          <w:rFonts w:ascii="Times New Roman" w:eastAsia="Times New Roman" w:hAnsi="Times New Roman" w:cs="Times New Roman"/>
          <w:b/>
          <w:lang w:eastAsia="ru-RU"/>
        </w:rPr>
        <w:t xml:space="preserve"> Пакет экзаменатора</w:t>
      </w:r>
    </w:p>
    <w:p w:rsidR="00947626" w:rsidRPr="00947626" w:rsidRDefault="00947626" w:rsidP="00BF096D">
      <w:pPr>
        <w:numPr>
          <w:ilvl w:val="0"/>
          <w:numId w:val="21"/>
        </w:numPr>
        <w:spacing w:after="0" w:line="240" w:lineRule="auto"/>
        <w:contextualSpacing/>
        <w:rPr>
          <w:rFonts w:ascii="Times New Roman" w:eastAsia="Calibri" w:hAnsi="Times New Roman" w:cs="Times New Roman"/>
        </w:rPr>
      </w:pPr>
      <w:r w:rsidRPr="00947626">
        <w:rPr>
          <w:rFonts w:ascii="Times New Roman" w:eastAsia="Calibri" w:hAnsi="Times New Roman" w:cs="Times New Roman"/>
        </w:rPr>
        <w:t>Информация для экзаменатора: место защиты (аудитория).</w:t>
      </w:r>
    </w:p>
    <w:p w:rsidR="00947626" w:rsidRPr="00947626" w:rsidRDefault="00947626" w:rsidP="00BF096D">
      <w:pPr>
        <w:numPr>
          <w:ilvl w:val="0"/>
          <w:numId w:val="21"/>
        </w:numPr>
        <w:spacing w:after="0" w:line="240" w:lineRule="auto"/>
        <w:contextualSpacing/>
        <w:rPr>
          <w:rFonts w:ascii="Times New Roman" w:eastAsia="Calibri" w:hAnsi="Times New Roman" w:cs="Times New Roman"/>
        </w:rPr>
      </w:pPr>
      <w:r w:rsidRPr="00947626">
        <w:rPr>
          <w:rFonts w:ascii="Times New Roman" w:eastAsia="Calibri" w:hAnsi="Times New Roman" w:cs="Times New Roman"/>
        </w:rPr>
        <w:t>Максимальное время защиты на одного обучающегося - 30 мин.</w:t>
      </w:r>
    </w:p>
    <w:p w:rsidR="00947626" w:rsidRPr="00947626" w:rsidRDefault="00947626" w:rsidP="00BF096D">
      <w:pPr>
        <w:numPr>
          <w:ilvl w:val="0"/>
          <w:numId w:val="21"/>
        </w:numPr>
        <w:spacing w:after="0" w:line="240" w:lineRule="auto"/>
        <w:contextualSpacing/>
        <w:rPr>
          <w:rFonts w:ascii="Times New Roman" w:eastAsia="Calibri" w:hAnsi="Times New Roman" w:cs="Times New Roman"/>
        </w:rPr>
      </w:pPr>
      <w:r w:rsidRPr="00947626">
        <w:rPr>
          <w:rFonts w:ascii="Times New Roman" w:eastAsia="Calibri" w:hAnsi="Times New Roman" w:cs="Times New Roman"/>
        </w:rPr>
        <w:lastRenderedPageBreak/>
        <w:t xml:space="preserve">Литература для </w:t>
      </w:r>
      <w:proofErr w:type="gramStart"/>
      <w:r w:rsidRPr="00947626">
        <w:rPr>
          <w:rFonts w:ascii="Times New Roman" w:eastAsia="Calibri" w:hAnsi="Times New Roman" w:cs="Times New Roman"/>
        </w:rPr>
        <w:t>экзаменующегося</w:t>
      </w:r>
      <w:proofErr w:type="gramEnd"/>
      <w:r w:rsidRPr="00947626">
        <w:rPr>
          <w:rFonts w:ascii="Times New Roman" w:eastAsia="Calibri" w:hAnsi="Times New Roman" w:cs="Times New Roman"/>
        </w:rPr>
        <w:t>: Российское законодательство.</w:t>
      </w:r>
    </w:p>
    <w:p w:rsidR="00947626" w:rsidRPr="00947626" w:rsidRDefault="00947626" w:rsidP="00BF096D">
      <w:pPr>
        <w:numPr>
          <w:ilvl w:val="0"/>
          <w:numId w:val="21"/>
        </w:numPr>
        <w:spacing w:after="0" w:line="240" w:lineRule="auto"/>
        <w:contextualSpacing/>
        <w:rPr>
          <w:rFonts w:ascii="Times New Roman" w:eastAsia="Calibri" w:hAnsi="Times New Roman" w:cs="Times New Roman"/>
        </w:rPr>
      </w:pPr>
      <w:r w:rsidRPr="00947626">
        <w:rPr>
          <w:rFonts w:ascii="Times New Roman" w:eastAsia="Calibri" w:hAnsi="Times New Roman" w:cs="Times New Roman"/>
          <w:bCs/>
          <w:iCs/>
        </w:rPr>
        <w:t>Спецификация контрольно-оценочного средства для экзамена (квалификационного)</w:t>
      </w:r>
    </w:p>
    <w:p w:rsidR="00947626" w:rsidRPr="00947626" w:rsidRDefault="00947626" w:rsidP="00BF096D">
      <w:pPr>
        <w:numPr>
          <w:ilvl w:val="0"/>
          <w:numId w:val="21"/>
        </w:numPr>
        <w:spacing w:after="0" w:line="240" w:lineRule="auto"/>
        <w:contextualSpacing/>
        <w:rPr>
          <w:rFonts w:ascii="Times New Roman" w:eastAsia="Calibri" w:hAnsi="Times New Roman" w:cs="Times New Roman"/>
        </w:rPr>
      </w:pPr>
      <w:r w:rsidRPr="00947626">
        <w:rPr>
          <w:rFonts w:ascii="Times New Roman" w:eastAsia="Calibri" w:hAnsi="Times New Roman" w:cs="Times New Roman"/>
          <w:bCs/>
          <w:iCs/>
        </w:rPr>
        <w:t xml:space="preserve">Оценочные листы по количеству </w:t>
      </w:r>
      <w:proofErr w:type="gramStart"/>
      <w:r w:rsidRPr="00947626">
        <w:rPr>
          <w:rFonts w:ascii="Times New Roman" w:eastAsia="Calibri" w:hAnsi="Times New Roman" w:cs="Times New Roman"/>
          <w:bCs/>
          <w:iCs/>
        </w:rPr>
        <w:t>обучающихся</w:t>
      </w:r>
      <w:proofErr w:type="gramEnd"/>
      <w:r w:rsidRPr="00947626">
        <w:rPr>
          <w:rFonts w:ascii="Times New Roman" w:eastAsia="Calibri" w:hAnsi="Times New Roman" w:cs="Times New Roman"/>
          <w:bCs/>
          <w:iCs/>
        </w:rPr>
        <w:t>****</w:t>
      </w:r>
    </w:p>
    <w:p w:rsidR="00947626" w:rsidRPr="00947626" w:rsidRDefault="00947626" w:rsidP="00BF096D">
      <w:pPr>
        <w:numPr>
          <w:ilvl w:val="0"/>
          <w:numId w:val="21"/>
        </w:numPr>
        <w:spacing w:after="0" w:line="240" w:lineRule="auto"/>
        <w:contextualSpacing/>
        <w:rPr>
          <w:rFonts w:ascii="Times New Roman" w:eastAsia="Calibri" w:hAnsi="Times New Roman" w:cs="Times New Roman"/>
        </w:rPr>
      </w:pPr>
      <w:r w:rsidRPr="00947626">
        <w:rPr>
          <w:rFonts w:ascii="Times New Roman" w:eastAsia="Calibri" w:hAnsi="Times New Roman" w:cs="Times New Roman"/>
        </w:rPr>
        <w:t xml:space="preserve">Протокол экзамена (квалификационного) по освоению профессионального модуля ПМ 01 Оперативно-служебная деятельность. </w:t>
      </w:r>
    </w:p>
    <w:p w:rsidR="00947626" w:rsidRPr="00947626" w:rsidRDefault="00947626" w:rsidP="00947626">
      <w:pPr>
        <w:spacing w:after="0" w:line="240" w:lineRule="auto"/>
        <w:rPr>
          <w:rFonts w:ascii="Times New Roman" w:eastAsia="Calibri" w:hAnsi="Times New Roman" w:cs="Times New Roman"/>
        </w:rPr>
      </w:pPr>
      <w:r w:rsidRPr="00947626">
        <w:rPr>
          <w:rFonts w:ascii="Times New Roman" w:eastAsia="Calibri" w:hAnsi="Times New Roman" w:cs="Times New Roman"/>
        </w:rPr>
        <w:t>****в документах предварительно заполняются графы, носящие информационный характер:</w:t>
      </w:r>
    </w:p>
    <w:p w:rsidR="00947626" w:rsidRPr="00947626" w:rsidRDefault="00947626" w:rsidP="00947626">
      <w:pPr>
        <w:spacing w:after="0" w:line="240" w:lineRule="auto"/>
        <w:rPr>
          <w:rFonts w:ascii="Times New Roman" w:eastAsia="Calibri" w:hAnsi="Times New Roman" w:cs="Times New Roman"/>
        </w:rPr>
      </w:pPr>
      <w:r w:rsidRPr="00947626">
        <w:rPr>
          <w:rFonts w:ascii="Times New Roman" w:eastAsia="Calibri" w:hAnsi="Times New Roman" w:cs="Times New Roman"/>
        </w:rPr>
        <w:t xml:space="preserve">-  фамилия, имя, отчество </w:t>
      </w:r>
      <w:proofErr w:type="gramStart"/>
      <w:r w:rsidRPr="00947626">
        <w:rPr>
          <w:rFonts w:ascii="Times New Roman" w:eastAsia="Calibri" w:hAnsi="Times New Roman" w:cs="Times New Roman"/>
        </w:rPr>
        <w:t>обучающегося</w:t>
      </w:r>
      <w:proofErr w:type="gramEnd"/>
      <w:r w:rsidRPr="00947626">
        <w:rPr>
          <w:rFonts w:ascii="Times New Roman" w:eastAsia="Calibri" w:hAnsi="Times New Roman" w:cs="Times New Roman"/>
        </w:rPr>
        <w:t>;</w:t>
      </w:r>
    </w:p>
    <w:p w:rsidR="00947626" w:rsidRPr="00947626" w:rsidRDefault="00947626" w:rsidP="00947626">
      <w:pPr>
        <w:spacing w:after="0" w:line="240" w:lineRule="auto"/>
        <w:jc w:val="both"/>
        <w:rPr>
          <w:rFonts w:ascii="Times New Roman" w:eastAsia="Calibri" w:hAnsi="Times New Roman" w:cs="Times New Roman"/>
        </w:rPr>
      </w:pPr>
      <w:r w:rsidRPr="00947626">
        <w:rPr>
          <w:rFonts w:ascii="Times New Roman" w:eastAsia="Calibri" w:hAnsi="Times New Roman" w:cs="Times New Roman"/>
        </w:rPr>
        <w:t>- Результаты промежуточной аттестации по элементам профессионального модуля.</w:t>
      </w:r>
    </w:p>
    <w:p w:rsidR="00947626" w:rsidRPr="00947626" w:rsidRDefault="00947626" w:rsidP="00947626">
      <w:pPr>
        <w:spacing w:after="0" w:line="240" w:lineRule="auto"/>
        <w:jc w:val="both"/>
        <w:rPr>
          <w:rFonts w:ascii="Times New Roman" w:eastAsia="Calibri" w:hAnsi="Times New Roman" w:cs="Times New Roman"/>
        </w:rPr>
      </w:pPr>
    </w:p>
    <w:p w:rsidR="00947626" w:rsidRPr="00947626" w:rsidRDefault="00947626" w:rsidP="00947626">
      <w:pPr>
        <w:spacing w:before="120" w:after="120" w:line="240" w:lineRule="auto"/>
        <w:rPr>
          <w:rFonts w:ascii="Times New Roman" w:eastAsia="Times New Roman" w:hAnsi="Times New Roman" w:cs="Times New Roman"/>
          <w:b/>
          <w:lang w:eastAsia="ru-RU"/>
        </w:rPr>
      </w:pPr>
    </w:p>
    <w:p w:rsidR="00947626" w:rsidRPr="00947626" w:rsidRDefault="00947626" w:rsidP="00947626">
      <w:pPr>
        <w:spacing w:before="120" w:after="120" w:line="240" w:lineRule="auto"/>
        <w:jc w:val="center"/>
        <w:rPr>
          <w:rFonts w:ascii="Times New Roman" w:eastAsia="Times New Roman" w:hAnsi="Times New Roman" w:cs="Times New Roman"/>
          <w:b/>
          <w:lang w:eastAsia="ru-RU"/>
        </w:rPr>
      </w:pPr>
      <w:r w:rsidRPr="00947626">
        <w:rPr>
          <w:rFonts w:ascii="Times New Roman" w:eastAsia="Times New Roman" w:hAnsi="Times New Roman" w:cs="Times New Roman"/>
          <w:b/>
          <w:lang w:eastAsia="ru-RU"/>
        </w:rPr>
        <w:t xml:space="preserve">. Форма отчета к экзамену (квалификационному) по профессиональному модулю ПМ 01 Оперативно-служебная деятельность </w:t>
      </w:r>
    </w:p>
    <w:p w:rsidR="00947626" w:rsidRPr="00947626" w:rsidRDefault="00947626" w:rsidP="00947626">
      <w:pPr>
        <w:spacing w:before="120" w:after="120" w:line="240" w:lineRule="auto"/>
        <w:jc w:val="center"/>
        <w:rPr>
          <w:rFonts w:ascii="Times New Roman" w:eastAsia="Times New Roman" w:hAnsi="Times New Roman" w:cs="Times New Roman"/>
          <w:b/>
          <w:lang w:eastAsia="ru-RU"/>
        </w:rPr>
      </w:pPr>
    </w:p>
    <w:p w:rsidR="00E42E7B" w:rsidRPr="00E42E7B" w:rsidRDefault="00E42E7B" w:rsidP="00E42E7B">
      <w:pPr>
        <w:spacing w:after="0"/>
        <w:rPr>
          <w:rFonts w:ascii="Times New Roman" w:eastAsia="Times New Roman" w:hAnsi="Times New Roman" w:cs="Times New Roman"/>
          <w:b/>
          <w:sz w:val="24"/>
          <w:szCs w:val="24"/>
          <w:lang w:eastAsia="ru-RU"/>
        </w:rPr>
      </w:pPr>
    </w:p>
    <w:p w:rsidR="00E42E7B" w:rsidRPr="00E42E7B" w:rsidRDefault="00E42E7B" w:rsidP="00E42E7B">
      <w:pPr>
        <w:widowControl w:val="0"/>
        <w:autoSpaceDE w:val="0"/>
        <w:autoSpaceDN w:val="0"/>
        <w:adjustRightInd w:val="0"/>
        <w:spacing w:after="0" w:line="240" w:lineRule="auto"/>
        <w:ind w:left="142"/>
        <w:jc w:val="center"/>
        <w:rPr>
          <w:rFonts w:ascii="Times New Roman" w:eastAsia="Times New Roman" w:hAnsi="Times New Roman" w:cs="Times New Roman"/>
          <w:b/>
          <w:sz w:val="24"/>
          <w:szCs w:val="24"/>
          <w:lang w:eastAsia="ru-RU"/>
        </w:rPr>
      </w:pPr>
      <w:r w:rsidRPr="00E42E7B">
        <w:rPr>
          <w:rFonts w:ascii="Times New Roman" w:eastAsia="Times New Roman" w:hAnsi="Times New Roman" w:cs="Times New Roman"/>
          <w:b/>
          <w:bCs/>
          <w:sz w:val="24"/>
          <w:szCs w:val="24"/>
          <w:lang w:eastAsia="ru-RU"/>
        </w:rPr>
        <w:t>МИНИСТЕРСТВО ОБРАЗОВАНИЯ И НАУКИ РТ</w:t>
      </w:r>
    </w:p>
    <w:p w:rsidR="00E42E7B" w:rsidRPr="00E42E7B" w:rsidRDefault="00E42E7B" w:rsidP="00E42E7B">
      <w:pPr>
        <w:widowControl w:val="0"/>
        <w:autoSpaceDE w:val="0"/>
        <w:autoSpaceDN w:val="0"/>
        <w:adjustRightInd w:val="0"/>
        <w:spacing w:after="0" w:line="54" w:lineRule="exact"/>
        <w:ind w:left="142"/>
        <w:jc w:val="center"/>
        <w:rPr>
          <w:rFonts w:ascii="Times New Roman" w:eastAsia="Times New Roman" w:hAnsi="Times New Roman" w:cs="Times New Roman"/>
          <w:b/>
          <w:sz w:val="24"/>
          <w:szCs w:val="24"/>
          <w:lang w:eastAsia="ru-RU"/>
        </w:rPr>
      </w:pPr>
    </w:p>
    <w:p w:rsidR="00E42E7B" w:rsidRPr="00E42E7B" w:rsidRDefault="00E42E7B" w:rsidP="00E42E7B">
      <w:pPr>
        <w:widowControl w:val="0"/>
        <w:overflowPunct w:val="0"/>
        <w:autoSpaceDE w:val="0"/>
        <w:autoSpaceDN w:val="0"/>
        <w:adjustRightInd w:val="0"/>
        <w:spacing w:after="0" w:line="213" w:lineRule="auto"/>
        <w:ind w:left="142" w:right="720"/>
        <w:jc w:val="center"/>
        <w:rPr>
          <w:rFonts w:ascii="Times New Roman" w:eastAsia="Times New Roman" w:hAnsi="Times New Roman" w:cs="Times New Roman"/>
          <w:b/>
          <w:sz w:val="28"/>
          <w:szCs w:val="28"/>
          <w:lang w:eastAsia="ru-RU"/>
        </w:rPr>
      </w:pPr>
      <w:r w:rsidRPr="00E42E7B">
        <w:rPr>
          <w:rFonts w:ascii="Times New Roman" w:eastAsia="Times New Roman" w:hAnsi="Times New Roman" w:cs="Times New Roman"/>
          <w:b/>
          <w:sz w:val="28"/>
          <w:szCs w:val="28"/>
          <w:lang w:eastAsia="ru-RU"/>
        </w:rPr>
        <w:t xml:space="preserve">                                              Государственное автономное профессиональное</w:t>
      </w:r>
    </w:p>
    <w:p w:rsidR="00E42E7B" w:rsidRPr="00E42E7B" w:rsidRDefault="00E42E7B" w:rsidP="00E42E7B">
      <w:pPr>
        <w:widowControl w:val="0"/>
        <w:overflowPunct w:val="0"/>
        <w:autoSpaceDE w:val="0"/>
        <w:autoSpaceDN w:val="0"/>
        <w:adjustRightInd w:val="0"/>
        <w:spacing w:after="0" w:line="213" w:lineRule="auto"/>
        <w:ind w:left="142" w:right="720"/>
        <w:jc w:val="center"/>
        <w:rPr>
          <w:rFonts w:ascii="Times New Roman" w:eastAsia="Times New Roman" w:hAnsi="Times New Roman" w:cs="Times New Roman"/>
          <w:b/>
          <w:sz w:val="28"/>
          <w:szCs w:val="28"/>
          <w:lang w:eastAsia="ru-RU"/>
        </w:rPr>
      </w:pPr>
      <w:r w:rsidRPr="00E42E7B">
        <w:rPr>
          <w:rFonts w:ascii="Times New Roman" w:eastAsia="Times New Roman" w:hAnsi="Times New Roman" w:cs="Times New Roman"/>
          <w:b/>
          <w:sz w:val="28"/>
          <w:szCs w:val="28"/>
          <w:lang w:eastAsia="ru-RU"/>
        </w:rPr>
        <w:t xml:space="preserve">                                             образовательное учреждение</w:t>
      </w:r>
    </w:p>
    <w:p w:rsidR="00E42E7B" w:rsidRPr="00E42E7B" w:rsidRDefault="00E42E7B" w:rsidP="00E42E7B">
      <w:pPr>
        <w:widowControl w:val="0"/>
        <w:autoSpaceDE w:val="0"/>
        <w:autoSpaceDN w:val="0"/>
        <w:adjustRightInd w:val="0"/>
        <w:spacing w:after="0" w:line="240" w:lineRule="auto"/>
        <w:ind w:left="142"/>
        <w:jc w:val="center"/>
        <w:rPr>
          <w:rFonts w:ascii="Times New Roman" w:eastAsia="Times New Roman" w:hAnsi="Times New Roman" w:cs="Times New Roman"/>
          <w:b/>
          <w:sz w:val="28"/>
          <w:szCs w:val="28"/>
          <w:lang w:eastAsia="ru-RU"/>
        </w:rPr>
      </w:pPr>
      <w:r w:rsidRPr="00E42E7B">
        <w:rPr>
          <w:rFonts w:ascii="Times New Roman" w:eastAsia="Times New Roman" w:hAnsi="Times New Roman" w:cs="Times New Roman"/>
          <w:b/>
          <w:sz w:val="28"/>
          <w:szCs w:val="28"/>
          <w:lang w:eastAsia="ru-RU"/>
        </w:rPr>
        <w:t>«Арский агропромышленный профессиональный колледж»</w:t>
      </w:r>
    </w:p>
    <w:p w:rsidR="00947626" w:rsidRPr="00947626" w:rsidRDefault="00947626" w:rsidP="00947626">
      <w:pPr>
        <w:spacing w:after="0" w:line="240" w:lineRule="auto"/>
        <w:rPr>
          <w:rFonts w:ascii="Times New Roman" w:eastAsia="Times New Roman" w:hAnsi="Times New Roman" w:cs="Times New Roman"/>
          <w:sz w:val="24"/>
          <w:szCs w:val="24"/>
          <w:lang w:eastAsia="ru-RU"/>
        </w:rPr>
      </w:pPr>
    </w:p>
    <w:p w:rsidR="00947626" w:rsidRPr="00947626" w:rsidRDefault="00947626" w:rsidP="00947626">
      <w:pPr>
        <w:spacing w:after="0" w:line="240" w:lineRule="auto"/>
        <w:rPr>
          <w:rFonts w:ascii="Times New Roman" w:eastAsia="Times New Roman" w:hAnsi="Times New Roman" w:cs="Times New Roman"/>
          <w:sz w:val="24"/>
          <w:szCs w:val="24"/>
          <w:lang w:eastAsia="ru-RU"/>
        </w:rPr>
      </w:pPr>
    </w:p>
    <w:p w:rsidR="00947626" w:rsidRPr="00947626" w:rsidRDefault="00947626" w:rsidP="00947626">
      <w:pPr>
        <w:spacing w:after="0" w:line="240" w:lineRule="auto"/>
        <w:rPr>
          <w:rFonts w:ascii="Times New Roman" w:eastAsia="Times New Roman" w:hAnsi="Times New Roman" w:cs="Times New Roman"/>
          <w:sz w:val="24"/>
          <w:szCs w:val="24"/>
          <w:lang w:eastAsia="ru-RU"/>
        </w:rPr>
      </w:pPr>
    </w:p>
    <w:p w:rsidR="00947626" w:rsidRPr="00947626" w:rsidRDefault="00947626" w:rsidP="00947626">
      <w:pPr>
        <w:spacing w:after="0" w:line="240" w:lineRule="auto"/>
        <w:rPr>
          <w:rFonts w:ascii="Times New Roman" w:eastAsia="Times New Roman" w:hAnsi="Times New Roman" w:cs="Times New Roman"/>
          <w:sz w:val="24"/>
          <w:szCs w:val="24"/>
          <w:lang w:eastAsia="ru-RU"/>
        </w:rPr>
      </w:pPr>
    </w:p>
    <w:p w:rsidR="00947626" w:rsidRPr="00947626" w:rsidRDefault="00947626" w:rsidP="00947626">
      <w:pPr>
        <w:spacing w:after="0" w:line="240" w:lineRule="auto"/>
        <w:rPr>
          <w:rFonts w:ascii="Times New Roman" w:eastAsia="Times New Roman" w:hAnsi="Times New Roman" w:cs="Times New Roman"/>
          <w:sz w:val="24"/>
          <w:szCs w:val="24"/>
          <w:lang w:eastAsia="ru-RU"/>
        </w:rPr>
      </w:pPr>
    </w:p>
    <w:p w:rsidR="00947626" w:rsidRPr="00947626" w:rsidRDefault="00947626" w:rsidP="00947626">
      <w:pPr>
        <w:spacing w:after="0" w:line="240" w:lineRule="auto"/>
        <w:rPr>
          <w:rFonts w:ascii="Times New Roman" w:eastAsia="Times New Roman" w:hAnsi="Times New Roman" w:cs="Times New Roman"/>
          <w:strike/>
          <w:sz w:val="24"/>
          <w:szCs w:val="24"/>
          <w:lang w:eastAsia="ru-RU"/>
        </w:rPr>
      </w:pPr>
    </w:p>
    <w:p w:rsidR="00947626" w:rsidRPr="00947626" w:rsidRDefault="00947626" w:rsidP="00947626">
      <w:pPr>
        <w:spacing w:after="0" w:line="240" w:lineRule="auto"/>
        <w:jc w:val="center"/>
        <w:rPr>
          <w:rFonts w:ascii="Times New Roman" w:eastAsia="Times New Roman" w:hAnsi="Times New Roman" w:cs="Times New Roman"/>
          <w:b/>
          <w:sz w:val="40"/>
          <w:szCs w:val="40"/>
          <w:lang w:eastAsia="ru-RU"/>
        </w:rPr>
      </w:pPr>
      <w:r w:rsidRPr="00947626">
        <w:rPr>
          <w:rFonts w:ascii="Times New Roman" w:eastAsia="Times New Roman" w:hAnsi="Times New Roman" w:cs="Times New Roman"/>
          <w:b/>
          <w:sz w:val="40"/>
          <w:szCs w:val="40"/>
          <w:lang w:eastAsia="ru-RU"/>
        </w:rPr>
        <w:t>ОТЧЕТ</w:t>
      </w:r>
    </w:p>
    <w:p w:rsidR="00947626" w:rsidRPr="00947626" w:rsidRDefault="00947626" w:rsidP="0094762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47626">
        <w:rPr>
          <w:rFonts w:ascii="Times New Roman" w:eastAsia="Times New Roman" w:hAnsi="Times New Roman" w:cs="Times New Roman"/>
          <w:sz w:val="28"/>
          <w:szCs w:val="28"/>
          <w:lang w:eastAsia="ru-RU"/>
        </w:rPr>
        <w:t xml:space="preserve">по </w:t>
      </w:r>
      <w:r w:rsidRPr="00947626">
        <w:rPr>
          <w:rFonts w:ascii="Times New Roman" w:eastAsia="Times New Roman" w:hAnsi="Times New Roman" w:cs="Times New Roman"/>
          <w:b/>
          <w:sz w:val="28"/>
          <w:szCs w:val="28"/>
          <w:lang w:eastAsia="ru-RU"/>
        </w:rPr>
        <w:t xml:space="preserve">ПМ 01. Оперативно-служебная деятельность </w:t>
      </w:r>
    </w:p>
    <w:p w:rsidR="00947626" w:rsidRPr="00947626" w:rsidRDefault="00947626" w:rsidP="00947626">
      <w:pPr>
        <w:spacing w:after="0" w:line="240" w:lineRule="auto"/>
        <w:jc w:val="center"/>
        <w:rPr>
          <w:rFonts w:ascii="Times New Roman" w:eastAsia="Times New Roman" w:hAnsi="Times New Roman" w:cs="Times New Roman"/>
          <w:sz w:val="28"/>
          <w:szCs w:val="28"/>
          <w:lang w:eastAsia="ru-RU"/>
        </w:rPr>
      </w:pPr>
      <w:r w:rsidRPr="00947626">
        <w:rPr>
          <w:rFonts w:ascii="Times New Roman" w:eastAsia="Times New Roman" w:hAnsi="Times New Roman" w:cs="Times New Roman"/>
          <w:sz w:val="28"/>
          <w:szCs w:val="28"/>
          <w:lang w:eastAsia="ru-RU"/>
        </w:rPr>
        <w:t xml:space="preserve">по специальности СПО </w:t>
      </w:r>
    </w:p>
    <w:p w:rsidR="00947626" w:rsidRPr="00947626" w:rsidRDefault="00947626" w:rsidP="00947626">
      <w:pPr>
        <w:spacing w:after="0" w:line="240" w:lineRule="auto"/>
        <w:jc w:val="center"/>
        <w:rPr>
          <w:rFonts w:ascii="Times New Roman" w:eastAsia="Times New Roman" w:hAnsi="Times New Roman" w:cs="Times New Roman"/>
          <w:b/>
          <w:sz w:val="28"/>
          <w:szCs w:val="28"/>
          <w:lang w:eastAsia="ru-RU"/>
        </w:rPr>
      </w:pPr>
      <w:r w:rsidRPr="00947626">
        <w:rPr>
          <w:rFonts w:ascii="Times New Roman" w:eastAsia="Times New Roman" w:hAnsi="Times New Roman" w:cs="Times New Roman"/>
          <w:b/>
          <w:sz w:val="28"/>
          <w:szCs w:val="28"/>
          <w:lang w:eastAsia="ru-RU"/>
        </w:rPr>
        <w:t>40.02.02 Правоохранительная деятельность (</w:t>
      </w:r>
      <w:r w:rsidRPr="00947626">
        <w:rPr>
          <w:rFonts w:ascii="Times New Roman" w:eastAsia="Times New Roman" w:hAnsi="Times New Roman" w:cs="Times New Roman"/>
          <w:b/>
          <w:i/>
          <w:sz w:val="28"/>
          <w:szCs w:val="28"/>
          <w:lang w:eastAsia="ru-RU"/>
        </w:rPr>
        <w:t>базовая подготовка</w:t>
      </w:r>
      <w:r w:rsidRPr="00947626">
        <w:rPr>
          <w:rFonts w:ascii="Times New Roman" w:eastAsia="Times New Roman" w:hAnsi="Times New Roman" w:cs="Times New Roman"/>
          <w:b/>
          <w:sz w:val="28"/>
          <w:szCs w:val="28"/>
          <w:lang w:eastAsia="ru-RU"/>
        </w:rPr>
        <w:t>)</w:t>
      </w:r>
    </w:p>
    <w:p w:rsidR="00947626" w:rsidRPr="00947626" w:rsidRDefault="00947626" w:rsidP="00947626">
      <w:pPr>
        <w:spacing w:after="0" w:line="240" w:lineRule="auto"/>
        <w:jc w:val="center"/>
        <w:rPr>
          <w:rFonts w:ascii="Times New Roman" w:eastAsia="Times New Roman" w:hAnsi="Times New Roman" w:cs="Times New Roman"/>
          <w:sz w:val="32"/>
          <w:szCs w:val="32"/>
          <w:lang w:eastAsia="ru-RU"/>
        </w:rPr>
      </w:pPr>
    </w:p>
    <w:p w:rsidR="00947626" w:rsidRPr="00947626" w:rsidRDefault="00947626" w:rsidP="00947626">
      <w:pPr>
        <w:spacing w:after="0" w:line="240" w:lineRule="auto"/>
        <w:rPr>
          <w:rFonts w:ascii="Times New Roman" w:eastAsia="Times New Roman" w:hAnsi="Times New Roman" w:cs="Times New Roman"/>
          <w:sz w:val="24"/>
          <w:szCs w:val="24"/>
          <w:lang w:eastAsia="ru-RU"/>
        </w:rPr>
      </w:pPr>
    </w:p>
    <w:p w:rsidR="00947626" w:rsidRPr="00947626" w:rsidRDefault="00947626" w:rsidP="00947626">
      <w:pPr>
        <w:spacing w:after="0" w:line="240" w:lineRule="auto"/>
        <w:rPr>
          <w:rFonts w:ascii="Times New Roman" w:eastAsia="Times New Roman" w:hAnsi="Times New Roman" w:cs="Times New Roman"/>
          <w:sz w:val="24"/>
          <w:szCs w:val="24"/>
          <w:lang w:eastAsia="ru-RU"/>
        </w:rPr>
      </w:pPr>
    </w:p>
    <w:p w:rsidR="00947626" w:rsidRPr="00947626" w:rsidRDefault="00947626" w:rsidP="00947626">
      <w:pPr>
        <w:spacing w:after="0" w:line="240" w:lineRule="auto"/>
        <w:rPr>
          <w:rFonts w:ascii="Times New Roman" w:eastAsia="Times New Roman" w:hAnsi="Times New Roman" w:cs="Times New Roman"/>
          <w:sz w:val="24"/>
          <w:szCs w:val="24"/>
          <w:lang w:eastAsia="ru-RU"/>
        </w:rPr>
      </w:pPr>
    </w:p>
    <w:p w:rsidR="00947626" w:rsidRPr="00947626" w:rsidRDefault="00947626" w:rsidP="00947626">
      <w:pPr>
        <w:spacing w:after="0" w:line="360" w:lineRule="auto"/>
        <w:jc w:val="both"/>
        <w:rPr>
          <w:rFonts w:ascii="Times New Roman" w:eastAsia="Times New Roman" w:hAnsi="Times New Roman" w:cs="Times New Roman"/>
          <w:sz w:val="28"/>
          <w:szCs w:val="28"/>
          <w:lang w:eastAsia="ru-RU"/>
        </w:rPr>
      </w:pPr>
      <w:r w:rsidRPr="00947626">
        <w:rPr>
          <w:rFonts w:ascii="Times New Roman" w:eastAsia="Times New Roman" w:hAnsi="Times New Roman" w:cs="Times New Roman"/>
          <w:sz w:val="28"/>
          <w:szCs w:val="28"/>
          <w:lang w:eastAsia="ru-RU"/>
        </w:rPr>
        <w:t>обучающегося ___________________________________________________</w:t>
      </w:r>
    </w:p>
    <w:p w:rsidR="00947626" w:rsidRPr="00947626" w:rsidRDefault="00947626" w:rsidP="00947626">
      <w:pPr>
        <w:spacing w:after="0" w:line="360" w:lineRule="auto"/>
        <w:jc w:val="center"/>
        <w:rPr>
          <w:rFonts w:ascii="Times New Roman" w:eastAsia="Times New Roman" w:hAnsi="Times New Roman" w:cs="Times New Roman"/>
          <w:sz w:val="28"/>
          <w:szCs w:val="28"/>
          <w:lang w:eastAsia="ru-RU"/>
        </w:rPr>
      </w:pPr>
      <w:r w:rsidRPr="00947626">
        <w:rPr>
          <w:rFonts w:ascii="Times New Roman" w:eastAsia="Times New Roman" w:hAnsi="Times New Roman" w:cs="Times New Roman"/>
          <w:sz w:val="28"/>
          <w:szCs w:val="28"/>
          <w:lang w:eastAsia="ru-RU"/>
        </w:rPr>
        <w:t>группа ___________, курс__________</w:t>
      </w:r>
    </w:p>
    <w:p w:rsidR="00947626" w:rsidRPr="00947626" w:rsidRDefault="00947626" w:rsidP="00947626">
      <w:pPr>
        <w:spacing w:after="0" w:line="240" w:lineRule="auto"/>
        <w:rPr>
          <w:rFonts w:ascii="Times New Roman" w:eastAsia="Times New Roman" w:hAnsi="Times New Roman" w:cs="Times New Roman"/>
          <w:sz w:val="24"/>
          <w:szCs w:val="24"/>
          <w:lang w:eastAsia="ru-RU"/>
        </w:rPr>
      </w:pPr>
    </w:p>
    <w:p w:rsidR="00947626" w:rsidRPr="00947626" w:rsidRDefault="00947626" w:rsidP="00947626">
      <w:pPr>
        <w:spacing w:after="0" w:line="240" w:lineRule="auto"/>
        <w:rPr>
          <w:rFonts w:ascii="Times New Roman" w:eastAsia="Times New Roman" w:hAnsi="Times New Roman" w:cs="Times New Roman"/>
          <w:sz w:val="24"/>
          <w:szCs w:val="24"/>
          <w:lang w:eastAsia="ru-RU"/>
        </w:rPr>
      </w:pPr>
    </w:p>
    <w:p w:rsidR="00947626" w:rsidRPr="00947626" w:rsidRDefault="00947626" w:rsidP="00947626">
      <w:pPr>
        <w:spacing w:after="0" w:line="240" w:lineRule="auto"/>
        <w:rPr>
          <w:rFonts w:ascii="Times New Roman" w:eastAsia="Times New Roman" w:hAnsi="Times New Roman" w:cs="Times New Roman"/>
          <w:sz w:val="24"/>
          <w:szCs w:val="24"/>
          <w:lang w:val="en-US" w:eastAsia="ru-RU"/>
        </w:rPr>
      </w:pPr>
    </w:p>
    <w:tbl>
      <w:tblPr>
        <w:tblW w:w="0" w:type="auto"/>
        <w:tblLook w:val="01E0" w:firstRow="1" w:lastRow="1" w:firstColumn="1" w:lastColumn="1" w:noHBand="0" w:noVBand="0"/>
      </w:tblPr>
      <w:tblGrid>
        <w:gridCol w:w="4785"/>
        <w:gridCol w:w="4786"/>
      </w:tblGrid>
      <w:tr w:rsidR="00947626" w:rsidRPr="00947626" w:rsidTr="00947626">
        <w:tc>
          <w:tcPr>
            <w:tcW w:w="4785" w:type="dxa"/>
          </w:tcPr>
          <w:p w:rsidR="00947626" w:rsidRPr="00947626" w:rsidRDefault="00947626" w:rsidP="00947626">
            <w:pPr>
              <w:spacing w:after="0" w:line="240" w:lineRule="auto"/>
              <w:rPr>
                <w:rFonts w:ascii="Times New Roman" w:eastAsia="Times New Roman" w:hAnsi="Times New Roman" w:cs="Times New Roman"/>
                <w:sz w:val="26"/>
                <w:szCs w:val="26"/>
                <w:lang w:eastAsia="ru-RU"/>
              </w:rPr>
            </w:pPr>
            <w:r w:rsidRPr="00947626">
              <w:rPr>
                <w:rFonts w:ascii="Times New Roman" w:eastAsia="Times New Roman" w:hAnsi="Times New Roman" w:cs="Times New Roman"/>
                <w:sz w:val="26"/>
                <w:szCs w:val="26"/>
                <w:lang w:eastAsia="ru-RU"/>
              </w:rPr>
              <w:t>СОГЛАСОВАНО</w:t>
            </w:r>
          </w:p>
          <w:p w:rsidR="00947626" w:rsidRPr="00947626" w:rsidRDefault="00947626" w:rsidP="00947626">
            <w:pPr>
              <w:spacing w:after="0" w:line="240" w:lineRule="auto"/>
              <w:rPr>
                <w:rFonts w:ascii="Times New Roman" w:eastAsia="Times New Roman" w:hAnsi="Times New Roman" w:cs="Times New Roman"/>
                <w:sz w:val="26"/>
                <w:szCs w:val="26"/>
                <w:lang w:eastAsia="ru-RU"/>
              </w:rPr>
            </w:pPr>
            <w:r w:rsidRPr="00947626">
              <w:rPr>
                <w:rFonts w:ascii="Times New Roman" w:eastAsia="Times New Roman" w:hAnsi="Times New Roman" w:cs="Times New Roman"/>
                <w:sz w:val="26"/>
                <w:szCs w:val="26"/>
                <w:lang w:eastAsia="ru-RU"/>
              </w:rPr>
              <w:t>Протокол заседания</w:t>
            </w:r>
          </w:p>
          <w:p w:rsidR="00947626" w:rsidRPr="00947626" w:rsidRDefault="00947626" w:rsidP="00947626">
            <w:pPr>
              <w:spacing w:after="0" w:line="240" w:lineRule="auto"/>
              <w:rPr>
                <w:rFonts w:ascii="Times New Roman" w:eastAsia="Times New Roman" w:hAnsi="Times New Roman" w:cs="Times New Roman"/>
                <w:sz w:val="26"/>
                <w:szCs w:val="26"/>
                <w:lang w:eastAsia="ru-RU"/>
              </w:rPr>
            </w:pPr>
            <w:r w:rsidRPr="00947626">
              <w:rPr>
                <w:rFonts w:ascii="Times New Roman" w:eastAsia="Times New Roman" w:hAnsi="Times New Roman" w:cs="Times New Roman"/>
                <w:sz w:val="26"/>
                <w:szCs w:val="26"/>
                <w:lang w:eastAsia="ru-RU"/>
              </w:rPr>
              <w:t xml:space="preserve">ЦК общепрофессиональных дисциплин </w:t>
            </w:r>
          </w:p>
          <w:p w:rsidR="00947626" w:rsidRPr="00947626" w:rsidRDefault="00947626" w:rsidP="00947626">
            <w:pPr>
              <w:spacing w:after="0" w:line="240" w:lineRule="auto"/>
              <w:rPr>
                <w:rFonts w:ascii="Times New Roman" w:eastAsia="Times New Roman" w:hAnsi="Times New Roman" w:cs="Times New Roman"/>
                <w:sz w:val="26"/>
                <w:szCs w:val="26"/>
                <w:lang w:eastAsia="ru-RU"/>
              </w:rPr>
            </w:pPr>
            <w:r w:rsidRPr="00947626">
              <w:rPr>
                <w:rFonts w:ascii="Times New Roman" w:eastAsia="Times New Roman" w:hAnsi="Times New Roman" w:cs="Times New Roman"/>
                <w:sz w:val="26"/>
                <w:szCs w:val="26"/>
                <w:lang w:eastAsia="ru-RU"/>
              </w:rPr>
              <w:t>и профессиональных модулей</w:t>
            </w:r>
          </w:p>
          <w:p w:rsidR="00947626" w:rsidRPr="00947626" w:rsidRDefault="00947626" w:rsidP="00947626">
            <w:pPr>
              <w:spacing w:after="0" w:line="240" w:lineRule="auto"/>
              <w:rPr>
                <w:rFonts w:ascii="Times New Roman" w:eastAsia="Times New Roman" w:hAnsi="Times New Roman" w:cs="Times New Roman"/>
                <w:sz w:val="26"/>
                <w:szCs w:val="26"/>
                <w:lang w:eastAsia="ru-RU"/>
              </w:rPr>
            </w:pPr>
            <w:r w:rsidRPr="00947626">
              <w:rPr>
                <w:rFonts w:ascii="Times New Roman" w:eastAsia="Times New Roman" w:hAnsi="Times New Roman" w:cs="Times New Roman"/>
                <w:sz w:val="26"/>
                <w:szCs w:val="26"/>
                <w:lang w:eastAsia="ru-RU"/>
              </w:rPr>
              <w:t>по специальности</w:t>
            </w:r>
          </w:p>
          <w:p w:rsidR="00947626" w:rsidRPr="00947626" w:rsidRDefault="00947626" w:rsidP="00947626">
            <w:pPr>
              <w:spacing w:after="0" w:line="240" w:lineRule="auto"/>
              <w:rPr>
                <w:rFonts w:ascii="Times New Roman" w:eastAsia="Times New Roman" w:hAnsi="Times New Roman" w:cs="Times New Roman"/>
                <w:sz w:val="26"/>
                <w:szCs w:val="26"/>
                <w:lang w:eastAsia="ru-RU"/>
              </w:rPr>
            </w:pPr>
            <w:r w:rsidRPr="00947626">
              <w:rPr>
                <w:rFonts w:ascii="Times New Roman" w:eastAsia="Times New Roman" w:hAnsi="Times New Roman" w:cs="Times New Roman"/>
                <w:sz w:val="26"/>
                <w:szCs w:val="26"/>
                <w:lang w:eastAsia="ru-RU"/>
              </w:rPr>
              <w:t>Правоохранительная деятельность</w:t>
            </w:r>
          </w:p>
          <w:p w:rsidR="00947626" w:rsidRPr="00947626" w:rsidRDefault="00947626" w:rsidP="00947626">
            <w:pPr>
              <w:spacing w:after="0" w:line="240" w:lineRule="auto"/>
              <w:rPr>
                <w:rFonts w:ascii="Times New Roman" w:eastAsia="Times New Roman" w:hAnsi="Times New Roman" w:cs="Times New Roman"/>
                <w:sz w:val="26"/>
                <w:szCs w:val="26"/>
                <w:lang w:eastAsia="ru-RU"/>
              </w:rPr>
            </w:pPr>
            <w:r w:rsidRPr="00947626">
              <w:rPr>
                <w:rFonts w:ascii="Times New Roman" w:eastAsia="Times New Roman" w:hAnsi="Times New Roman" w:cs="Times New Roman"/>
                <w:sz w:val="26"/>
                <w:szCs w:val="26"/>
                <w:lang w:eastAsia="ru-RU"/>
              </w:rPr>
              <w:t>от ___   _______ 20___ г. № _____</w:t>
            </w:r>
          </w:p>
          <w:p w:rsidR="00947626" w:rsidRPr="00947626" w:rsidRDefault="00947626" w:rsidP="00947626">
            <w:pPr>
              <w:spacing w:after="0" w:line="240" w:lineRule="auto"/>
              <w:rPr>
                <w:rFonts w:ascii="Times New Roman" w:eastAsia="Times New Roman" w:hAnsi="Times New Roman" w:cs="Times New Roman"/>
                <w:sz w:val="24"/>
                <w:szCs w:val="24"/>
                <w:lang w:val="en-US" w:eastAsia="ru-RU"/>
              </w:rPr>
            </w:pPr>
          </w:p>
        </w:tc>
        <w:tc>
          <w:tcPr>
            <w:tcW w:w="4786" w:type="dxa"/>
          </w:tcPr>
          <w:p w:rsidR="00947626" w:rsidRPr="00947626" w:rsidRDefault="00947626" w:rsidP="00947626">
            <w:pPr>
              <w:spacing w:after="0" w:line="240" w:lineRule="auto"/>
              <w:rPr>
                <w:rFonts w:ascii="Times New Roman" w:eastAsia="Times New Roman" w:hAnsi="Times New Roman" w:cs="Times New Roman"/>
                <w:sz w:val="24"/>
                <w:szCs w:val="24"/>
                <w:lang w:val="en-US" w:eastAsia="ru-RU"/>
              </w:rPr>
            </w:pPr>
          </w:p>
        </w:tc>
      </w:tr>
    </w:tbl>
    <w:p w:rsidR="00947626" w:rsidRPr="00947626" w:rsidRDefault="00947626" w:rsidP="00947626">
      <w:pPr>
        <w:spacing w:after="0" w:line="240" w:lineRule="auto"/>
        <w:rPr>
          <w:rFonts w:ascii="Times New Roman" w:eastAsia="Times New Roman" w:hAnsi="Times New Roman" w:cs="Times New Roman"/>
          <w:sz w:val="24"/>
          <w:szCs w:val="24"/>
          <w:lang w:val="en-US" w:eastAsia="ru-RU"/>
        </w:rPr>
      </w:pPr>
    </w:p>
    <w:p w:rsidR="00947626" w:rsidRPr="00947626" w:rsidRDefault="00947626" w:rsidP="00947626">
      <w:pPr>
        <w:spacing w:after="0" w:line="240" w:lineRule="auto"/>
        <w:rPr>
          <w:rFonts w:ascii="Times New Roman" w:eastAsia="Times New Roman" w:hAnsi="Times New Roman" w:cs="Times New Roman"/>
          <w:sz w:val="24"/>
          <w:szCs w:val="24"/>
          <w:lang w:val="en-US" w:eastAsia="ru-RU"/>
        </w:rPr>
      </w:pPr>
    </w:p>
    <w:p w:rsidR="00947626" w:rsidRPr="00947626" w:rsidRDefault="00947626" w:rsidP="00947626">
      <w:pPr>
        <w:spacing w:after="0" w:line="240" w:lineRule="auto"/>
        <w:rPr>
          <w:rFonts w:ascii="Times New Roman" w:eastAsia="Times New Roman" w:hAnsi="Times New Roman" w:cs="Times New Roman"/>
          <w:sz w:val="24"/>
          <w:szCs w:val="24"/>
          <w:lang w:val="en-US" w:eastAsia="ru-RU"/>
        </w:rPr>
      </w:pPr>
    </w:p>
    <w:p w:rsidR="00947626" w:rsidRPr="00947626" w:rsidRDefault="00947626" w:rsidP="00947626">
      <w:pPr>
        <w:spacing w:after="0" w:line="240" w:lineRule="auto"/>
        <w:rPr>
          <w:rFonts w:ascii="Times New Roman" w:eastAsia="Times New Roman" w:hAnsi="Times New Roman" w:cs="Times New Roman"/>
          <w:sz w:val="24"/>
          <w:szCs w:val="24"/>
          <w:lang w:val="en-US" w:eastAsia="ru-RU"/>
        </w:rPr>
      </w:pPr>
    </w:p>
    <w:p w:rsidR="00947626" w:rsidRPr="00947626" w:rsidRDefault="00947626" w:rsidP="00947626">
      <w:pPr>
        <w:spacing w:after="0" w:line="240" w:lineRule="auto"/>
        <w:rPr>
          <w:rFonts w:ascii="Times New Roman" w:eastAsia="Times New Roman" w:hAnsi="Times New Roman" w:cs="Times New Roman"/>
          <w:sz w:val="24"/>
          <w:szCs w:val="24"/>
          <w:lang w:val="en-US" w:eastAsia="ru-RU"/>
        </w:rPr>
      </w:pPr>
    </w:p>
    <w:p w:rsidR="00947626" w:rsidRPr="00947626" w:rsidRDefault="00947626" w:rsidP="00947626">
      <w:pPr>
        <w:spacing w:after="0" w:line="240" w:lineRule="auto"/>
        <w:rPr>
          <w:rFonts w:ascii="Times New Roman" w:eastAsia="Times New Roman" w:hAnsi="Times New Roman" w:cs="Times New Roman"/>
          <w:sz w:val="24"/>
          <w:szCs w:val="24"/>
          <w:lang w:val="en-US" w:eastAsia="ru-RU"/>
        </w:rPr>
      </w:pPr>
    </w:p>
    <w:p w:rsidR="00947626" w:rsidRPr="00947626" w:rsidRDefault="00E42E7B" w:rsidP="00947626">
      <w:pPr>
        <w:spacing w:before="150" w:after="150" w:line="270" w:lineRule="atLeast"/>
        <w:jc w:val="center"/>
        <w:rPr>
          <w:rFonts w:ascii="Times New Roman" w:eastAsia="Times New Roman" w:hAnsi="Times New Roman" w:cs="Times New Roman"/>
          <w:bCs/>
          <w:iCs/>
          <w:color w:val="323232"/>
          <w:sz w:val="28"/>
          <w:szCs w:val="28"/>
          <w:lang w:eastAsia="ru-RU"/>
        </w:rPr>
      </w:pPr>
      <w:proofErr w:type="spellStart"/>
      <w:r>
        <w:rPr>
          <w:rFonts w:ascii="Times New Roman" w:eastAsia="Times New Roman" w:hAnsi="Times New Roman" w:cs="Times New Roman"/>
          <w:bCs/>
          <w:iCs/>
          <w:color w:val="323232"/>
          <w:sz w:val="24"/>
          <w:szCs w:val="24"/>
          <w:lang w:eastAsia="ru-RU"/>
        </w:rPr>
        <w:t>Урняк</w:t>
      </w:r>
      <w:proofErr w:type="spellEnd"/>
      <w:r w:rsidR="00947626" w:rsidRPr="00947626">
        <w:rPr>
          <w:rFonts w:ascii="Times New Roman" w:eastAsia="Times New Roman" w:hAnsi="Times New Roman" w:cs="Times New Roman"/>
          <w:bCs/>
          <w:iCs/>
          <w:color w:val="323232"/>
          <w:sz w:val="24"/>
          <w:szCs w:val="24"/>
          <w:lang w:eastAsia="ru-RU"/>
        </w:rPr>
        <w:br w:type="page"/>
      </w:r>
      <w:r w:rsidR="00947626" w:rsidRPr="00947626">
        <w:rPr>
          <w:rFonts w:ascii="Times New Roman" w:eastAsia="Times New Roman" w:hAnsi="Times New Roman" w:cs="Times New Roman"/>
          <w:bCs/>
          <w:iCs/>
          <w:color w:val="323232"/>
          <w:sz w:val="28"/>
          <w:szCs w:val="28"/>
          <w:lang w:eastAsia="ru-RU"/>
        </w:rPr>
        <w:lastRenderedPageBreak/>
        <w:t>СОДЕРЖАНИЕ</w:t>
      </w:r>
    </w:p>
    <w:p w:rsidR="00947626" w:rsidRPr="00947626" w:rsidRDefault="00947626" w:rsidP="00947626">
      <w:pPr>
        <w:spacing w:before="150" w:after="150" w:line="270" w:lineRule="atLeast"/>
        <w:rPr>
          <w:rFonts w:ascii="Times New Roman" w:eastAsia="Times New Roman" w:hAnsi="Times New Roman" w:cs="Times New Roman"/>
          <w:bCs/>
          <w:iCs/>
          <w:color w:val="323232"/>
          <w:sz w:val="28"/>
          <w:szCs w:val="28"/>
          <w:lang w:eastAsia="ru-RU"/>
        </w:rPr>
      </w:pPr>
    </w:p>
    <w:p w:rsidR="00947626" w:rsidRPr="00947626" w:rsidRDefault="00947626" w:rsidP="00947626">
      <w:pPr>
        <w:spacing w:after="0" w:line="480" w:lineRule="auto"/>
        <w:rPr>
          <w:rFonts w:ascii="Times New Roman" w:eastAsia="Times New Roman" w:hAnsi="Times New Roman" w:cs="Times New Roman"/>
          <w:bCs/>
          <w:iCs/>
          <w:color w:val="323232"/>
          <w:sz w:val="28"/>
          <w:szCs w:val="28"/>
          <w:lang w:eastAsia="ru-RU"/>
        </w:rPr>
      </w:pPr>
      <w:r w:rsidRPr="00947626">
        <w:rPr>
          <w:rFonts w:ascii="Times New Roman" w:eastAsia="Times New Roman" w:hAnsi="Times New Roman" w:cs="Times New Roman"/>
          <w:bCs/>
          <w:iCs/>
          <w:color w:val="323232"/>
          <w:sz w:val="28"/>
          <w:szCs w:val="28"/>
          <w:lang w:eastAsia="ru-RU"/>
        </w:rPr>
        <w:t>ВВЕДЕНИЕ……………………………………………………………….……….3</w:t>
      </w:r>
    </w:p>
    <w:p w:rsidR="00947626" w:rsidRPr="00947626" w:rsidRDefault="00947626" w:rsidP="00947626">
      <w:pPr>
        <w:spacing w:after="0" w:line="240" w:lineRule="auto"/>
        <w:contextualSpacing/>
        <w:rPr>
          <w:rFonts w:ascii="Times New Roman" w:eastAsia="Times New Roman" w:hAnsi="Times New Roman" w:cs="Times New Roman"/>
          <w:sz w:val="28"/>
          <w:szCs w:val="28"/>
          <w:lang w:eastAsia="ru-RU"/>
        </w:rPr>
      </w:pPr>
      <w:r w:rsidRPr="00947626">
        <w:rPr>
          <w:rFonts w:ascii="Times New Roman" w:eastAsia="Times New Roman" w:hAnsi="Times New Roman" w:cs="Times New Roman"/>
          <w:bCs/>
          <w:iCs/>
          <w:color w:val="323232"/>
          <w:sz w:val="28"/>
          <w:szCs w:val="28"/>
          <w:lang w:eastAsia="ru-RU"/>
        </w:rPr>
        <w:t xml:space="preserve">1. </w:t>
      </w:r>
      <w:r w:rsidRPr="00947626">
        <w:rPr>
          <w:rFonts w:ascii="Times New Roman" w:eastAsia="Times New Roman" w:hAnsi="Times New Roman" w:cs="Times New Roman"/>
          <w:sz w:val="28"/>
          <w:szCs w:val="28"/>
          <w:lang w:eastAsia="ru-RU"/>
        </w:rPr>
        <w:t>Решение задач технико-криминалистического сопровождения процесса раскрытия и расследования преступлений…………………………………..</w:t>
      </w:r>
    </w:p>
    <w:p w:rsidR="00947626" w:rsidRPr="00947626" w:rsidRDefault="00947626" w:rsidP="00947626">
      <w:pPr>
        <w:spacing w:after="0" w:line="240" w:lineRule="auto"/>
        <w:contextualSpacing/>
        <w:rPr>
          <w:rFonts w:ascii="Times New Roman" w:eastAsia="Times New Roman" w:hAnsi="Times New Roman" w:cs="Times New Roman"/>
          <w:bCs/>
          <w:iCs/>
          <w:color w:val="323232"/>
          <w:sz w:val="28"/>
          <w:szCs w:val="28"/>
          <w:lang w:eastAsia="ru-RU"/>
        </w:rPr>
      </w:pPr>
    </w:p>
    <w:p w:rsidR="00947626" w:rsidRPr="00947626" w:rsidRDefault="00947626" w:rsidP="00947626">
      <w:pPr>
        <w:spacing w:after="0" w:line="240" w:lineRule="auto"/>
        <w:contextualSpacing/>
        <w:rPr>
          <w:rFonts w:ascii="Times New Roman" w:eastAsia="Times New Roman" w:hAnsi="Times New Roman" w:cs="Times New Roman"/>
          <w:sz w:val="28"/>
          <w:szCs w:val="28"/>
          <w:lang w:eastAsia="ru-RU"/>
        </w:rPr>
      </w:pPr>
      <w:r w:rsidRPr="00947626">
        <w:rPr>
          <w:rFonts w:ascii="Times New Roman" w:eastAsia="Times New Roman" w:hAnsi="Times New Roman" w:cs="Times New Roman"/>
          <w:bCs/>
          <w:iCs/>
          <w:color w:val="323232"/>
          <w:sz w:val="28"/>
          <w:szCs w:val="28"/>
          <w:lang w:eastAsia="ru-RU"/>
        </w:rPr>
        <w:t xml:space="preserve">2. </w:t>
      </w:r>
      <w:r w:rsidRPr="00947626">
        <w:rPr>
          <w:rFonts w:ascii="Times New Roman" w:eastAsia="Times New Roman" w:hAnsi="Times New Roman" w:cs="Times New Roman"/>
          <w:sz w:val="28"/>
          <w:szCs w:val="28"/>
          <w:lang w:eastAsia="ru-RU"/>
        </w:rPr>
        <w:t>Определение назначения, боевых свойств, устройства, правил сбережения табельного оружия………………………………………………………………..</w:t>
      </w:r>
    </w:p>
    <w:p w:rsidR="00947626" w:rsidRPr="00947626" w:rsidRDefault="00947626" w:rsidP="00947626">
      <w:pPr>
        <w:spacing w:after="0" w:line="240" w:lineRule="auto"/>
        <w:contextualSpacing/>
        <w:rPr>
          <w:rFonts w:ascii="Times New Roman" w:eastAsia="Times New Roman" w:hAnsi="Times New Roman" w:cs="Times New Roman"/>
          <w:sz w:val="28"/>
          <w:szCs w:val="28"/>
          <w:lang w:eastAsia="ru-RU"/>
        </w:rPr>
      </w:pPr>
    </w:p>
    <w:p w:rsidR="00947626" w:rsidRPr="00947626" w:rsidRDefault="00947626" w:rsidP="00947626">
      <w:pPr>
        <w:spacing w:after="0" w:line="240" w:lineRule="auto"/>
        <w:rPr>
          <w:rFonts w:ascii="Times New Roman" w:eastAsia="Times New Roman" w:hAnsi="Times New Roman" w:cs="Times New Roman"/>
          <w:sz w:val="28"/>
          <w:szCs w:val="28"/>
          <w:lang w:eastAsia="ru-RU"/>
        </w:rPr>
      </w:pPr>
      <w:r w:rsidRPr="00947626">
        <w:rPr>
          <w:rFonts w:ascii="Times New Roman" w:eastAsia="Times New Roman" w:hAnsi="Times New Roman" w:cs="Times New Roman"/>
          <w:sz w:val="28"/>
          <w:szCs w:val="28"/>
          <w:lang w:eastAsia="ru-RU"/>
        </w:rPr>
        <w:t>3. Выбор и тактически правильное применение сре</w:t>
      </w:r>
      <w:proofErr w:type="gramStart"/>
      <w:r w:rsidRPr="00947626">
        <w:rPr>
          <w:rFonts w:ascii="Times New Roman" w:eastAsia="Times New Roman" w:hAnsi="Times New Roman" w:cs="Times New Roman"/>
          <w:sz w:val="28"/>
          <w:szCs w:val="28"/>
          <w:lang w:eastAsia="ru-RU"/>
        </w:rPr>
        <w:t>дств сп</w:t>
      </w:r>
      <w:proofErr w:type="gramEnd"/>
      <w:r w:rsidRPr="00947626">
        <w:rPr>
          <w:rFonts w:ascii="Times New Roman" w:eastAsia="Times New Roman" w:hAnsi="Times New Roman" w:cs="Times New Roman"/>
          <w:sz w:val="28"/>
          <w:szCs w:val="28"/>
          <w:lang w:eastAsia="ru-RU"/>
        </w:rPr>
        <w:t>ецтехники в различных служебных ситуациях…………………………………………………</w:t>
      </w:r>
    </w:p>
    <w:p w:rsidR="00947626" w:rsidRPr="00947626" w:rsidRDefault="00947626" w:rsidP="00947626">
      <w:pPr>
        <w:spacing w:after="0" w:line="240" w:lineRule="auto"/>
        <w:rPr>
          <w:rFonts w:ascii="Times New Roman" w:eastAsia="Times New Roman" w:hAnsi="Times New Roman" w:cs="Times New Roman"/>
          <w:sz w:val="28"/>
          <w:szCs w:val="28"/>
          <w:lang w:eastAsia="ru-RU"/>
        </w:rPr>
      </w:pPr>
    </w:p>
    <w:p w:rsidR="00947626" w:rsidRPr="00947626" w:rsidRDefault="00947626" w:rsidP="00947626">
      <w:pPr>
        <w:spacing w:after="0" w:line="240" w:lineRule="auto"/>
        <w:rPr>
          <w:rFonts w:ascii="Times New Roman" w:eastAsia="Times New Roman" w:hAnsi="Times New Roman" w:cs="Times New Roman"/>
          <w:sz w:val="28"/>
          <w:szCs w:val="28"/>
          <w:lang w:eastAsia="ru-RU"/>
        </w:rPr>
      </w:pPr>
      <w:r w:rsidRPr="00947626">
        <w:rPr>
          <w:rFonts w:ascii="Times New Roman" w:eastAsia="Times New Roman" w:hAnsi="Times New Roman" w:cs="Times New Roman"/>
          <w:sz w:val="28"/>
          <w:szCs w:val="28"/>
          <w:lang w:eastAsia="ru-RU"/>
        </w:rPr>
        <w:t>4. Составление  и оформление служебных документов, предусмотренных  КоАП РФ……………………………………………………………………………</w:t>
      </w:r>
    </w:p>
    <w:p w:rsidR="00947626" w:rsidRPr="00947626" w:rsidRDefault="00947626" w:rsidP="00947626">
      <w:pPr>
        <w:spacing w:after="0" w:line="240" w:lineRule="auto"/>
        <w:contextualSpacing/>
        <w:rPr>
          <w:rFonts w:ascii="Times New Roman" w:eastAsia="Times New Roman" w:hAnsi="Times New Roman" w:cs="Times New Roman"/>
          <w:bCs/>
          <w:iCs/>
          <w:color w:val="323232"/>
          <w:sz w:val="28"/>
          <w:szCs w:val="28"/>
          <w:lang w:eastAsia="ru-RU"/>
        </w:rPr>
      </w:pPr>
    </w:p>
    <w:p w:rsidR="00947626" w:rsidRPr="00947626" w:rsidRDefault="00947626" w:rsidP="00947626">
      <w:pPr>
        <w:spacing w:after="0" w:line="240" w:lineRule="auto"/>
        <w:contextualSpacing/>
        <w:rPr>
          <w:rFonts w:ascii="Times New Roman" w:eastAsia="Times New Roman" w:hAnsi="Times New Roman" w:cs="Times New Roman"/>
          <w:sz w:val="28"/>
          <w:szCs w:val="28"/>
          <w:lang w:eastAsia="ru-RU"/>
        </w:rPr>
      </w:pPr>
      <w:r w:rsidRPr="00947626">
        <w:rPr>
          <w:rFonts w:ascii="Times New Roman" w:eastAsia="Times New Roman" w:hAnsi="Times New Roman" w:cs="Times New Roman"/>
          <w:bCs/>
          <w:iCs/>
          <w:color w:val="323232"/>
          <w:sz w:val="28"/>
          <w:szCs w:val="28"/>
          <w:lang w:eastAsia="ru-RU"/>
        </w:rPr>
        <w:t xml:space="preserve">5. Согласование </w:t>
      </w:r>
      <w:r w:rsidRPr="00947626">
        <w:rPr>
          <w:rFonts w:ascii="Times New Roman" w:eastAsia="Times New Roman" w:hAnsi="Times New Roman" w:cs="Times New Roman"/>
          <w:sz w:val="28"/>
          <w:szCs w:val="28"/>
          <w:lang w:eastAsia="ru-RU"/>
        </w:rPr>
        <w:t>макета уголовного дела ………………………………</w:t>
      </w:r>
    </w:p>
    <w:p w:rsidR="00947626" w:rsidRPr="00947626" w:rsidRDefault="00947626" w:rsidP="00947626">
      <w:pPr>
        <w:spacing w:after="0" w:line="240" w:lineRule="auto"/>
        <w:contextualSpacing/>
        <w:rPr>
          <w:rFonts w:ascii="Times New Roman" w:eastAsia="Times New Roman" w:hAnsi="Times New Roman" w:cs="Times New Roman"/>
          <w:bCs/>
          <w:iCs/>
          <w:color w:val="323232"/>
          <w:sz w:val="28"/>
          <w:szCs w:val="28"/>
          <w:lang w:eastAsia="ru-RU"/>
        </w:rPr>
      </w:pPr>
    </w:p>
    <w:p w:rsidR="00947626" w:rsidRPr="00947626" w:rsidRDefault="00947626" w:rsidP="00947626">
      <w:pPr>
        <w:spacing w:after="0" w:line="240" w:lineRule="auto"/>
        <w:contextualSpacing/>
        <w:rPr>
          <w:rFonts w:ascii="Times New Roman" w:eastAsia="Times New Roman" w:hAnsi="Times New Roman" w:cs="Times New Roman"/>
          <w:bCs/>
          <w:iCs/>
          <w:color w:val="323232"/>
          <w:sz w:val="28"/>
          <w:szCs w:val="28"/>
          <w:lang w:eastAsia="ru-RU"/>
        </w:rPr>
      </w:pPr>
      <w:r w:rsidRPr="00947626">
        <w:rPr>
          <w:rFonts w:ascii="Times New Roman" w:eastAsia="Times New Roman" w:hAnsi="Times New Roman" w:cs="Times New Roman"/>
          <w:bCs/>
          <w:iCs/>
          <w:color w:val="323232"/>
          <w:sz w:val="28"/>
          <w:szCs w:val="28"/>
          <w:lang w:eastAsia="ru-RU"/>
        </w:rPr>
        <w:t>ЗАКЛЮЧЕНИЕ……………………………………………………………...</w:t>
      </w:r>
    </w:p>
    <w:p w:rsidR="00947626" w:rsidRPr="00947626" w:rsidRDefault="00947626" w:rsidP="00947626">
      <w:pPr>
        <w:spacing w:before="150" w:after="150" w:line="240" w:lineRule="auto"/>
        <w:ind w:left="360"/>
        <w:contextualSpacing/>
        <w:rPr>
          <w:rFonts w:ascii="Times New Roman" w:eastAsia="Times New Roman" w:hAnsi="Times New Roman" w:cs="Times New Roman"/>
          <w:bCs/>
          <w:iCs/>
          <w:color w:val="323232"/>
          <w:sz w:val="28"/>
          <w:szCs w:val="28"/>
          <w:lang w:eastAsia="ru-RU"/>
        </w:rPr>
      </w:pPr>
    </w:p>
    <w:p w:rsidR="00947626" w:rsidRPr="00947626" w:rsidRDefault="00947626" w:rsidP="00947626">
      <w:pPr>
        <w:spacing w:before="150" w:after="150" w:line="240" w:lineRule="auto"/>
        <w:ind w:left="360"/>
        <w:contextualSpacing/>
        <w:rPr>
          <w:rFonts w:ascii="Times New Roman" w:eastAsia="Times New Roman" w:hAnsi="Times New Roman" w:cs="Times New Roman"/>
          <w:bCs/>
          <w:iCs/>
          <w:color w:val="323232"/>
          <w:sz w:val="28"/>
          <w:szCs w:val="28"/>
          <w:lang w:eastAsia="ru-RU"/>
        </w:rPr>
      </w:pPr>
    </w:p>
    <w:p w:rsidR="00947626" w:rsidRPr="00947626" w:rsidRDefault="00947626" w:rsidP="00947626">
      <w:pPr>
        <w:spacing w:before="150" w:after="150" w:line="240" w:lineRule="auto"/>
        <w:ind w:left="360"/>
        <w:contextualSpacing/>
        <w:rPr>
          <w:rFonts w:ascii="Times New Roman" w:eastAsia="Times New Roman" w:hAnsi="Times New Roman" w:cs="Times New Roman"/>
          <w:bCs/>
          <w:iCs/>
          <w:color w:val="323232"/>
          <w:sz w:val="28"/>
          <w:szCs w:val="28"/>
          <w:lang w:eastAsia="ru-RU"/>
        </w:rPr>
      </w:pPr>
    </w:p>
    <w:p w:rsidR="00947626" w:rsidRPr="00947626" w:rsidRDefault="00947626" w:rsidP="00947626">
      <w:pPr>
        <w:spacing w:before="150" w:after="150" w:line="240" w:lineRule="auto"/>
        <w:ind w:left="360"/>
        <w:contextualSpacing/>
        <w:rPr>
          <w:rFonts w:ascii="Times New Roman" w:eastAsia="Times New Roman" w:hAnsi="Times New Roman" w:cs="Times New Roman"/>
          <w:bCs/>
          <w:iCs/>
          <w:color w:val="323232"/>
          <w:sz w:val="28"/>
          <w:szCs w:val="28"/>
          <w:lang w:eastAsia="ru-RU"/>
        </w:rPr>
      </w:pPr>
    </w:p>
    <w:p w:rsidR="00947626" w:rsidRPr="00947626" w:rsidRDefault="00947626" w:rsidP="00947626">
      <w:pPr>
        <w:spacing w:before="150" w:after="150" w:line="240" w:lineRule="auto"/>
        <w:ind w:left="360"/>
        <w:contextualSpacing/>
        <w:rPr>
          <w:rFonts w:ascii="Times New Roman" w:eastAsia="Times New Roman" w:hAnsi="Times New Roman" w:cs="Times New Roman"/>
          <w:bCs/>
          <w:iCs/>
          <w:color w:val="323232"/>
          <w:sz w:val="28"/>
          <w:szCs w:val="28"/>
          <w:lang w:eastAsia="ru-RU"/>
        </w:rPr>
      </w:pPr>
    </w:p>
    <w:p w:rsidR="00947626" w:rsidRPr="00947626" w:rsidRDefault="00947626" w:rsidP="00947626">
      <w:pPr>
        <w:spacing w:before="150" w:after="150" w:line="240" w:lineRule="auto"/>
        <w:ind w:left="360"/>
        <w:contextualSpacing/>
        <w:rPr>
          <w:rFonts w:ascii="Times New Roman" w:eastAsia="Times New Roman" w:hAnsi="Times New Roman" w:cs="Times New Roman"/>
          <w:bCs/>
          <w:iCs/>
          <w:color w:val="323232"/>
          <w:sz w:val="28"/>
          <w:szCs w:val="28"/>
          <w:lang w:eastAsia="ru-RU"/>
        </w:rPr>
      </w:pPr>
    </w:p>
    <w:p w:rsidR="00947626" w:rsidRPr="00947626" w:rsidRDefault="00947626" w:rsidP="00947626">
      <w:pPr>
        <w:spacing w:before="150" w:after="150" w:line="240" w:lineRule="auto"/>
        <w:ind w:left="360"/>
        <w:contextualSpacing/>
        <w:rPr>
          <w:rFonts w:ascii="Times New Roman" w:eastAsia="Times New Roman" w:hAnsi="Times New Roman" w:cs="Times New Roman"/>
          <w:bCs/>
          <w:iCs/>
          <w:color w:val="323232"/>
          <w:sz w:val="28"/>
          <w:szCs w:val="28"/>
          <w:lang w:eastAsia="ru-RU"/>
        </w:rPr>
      </w:pPr>
    </w:p>
    <w:p w:rsidR="00947626" w:rsidRPr="00947626" w:rsidRDefault="00947626" w:rsidP="00947626">
      <w:pPr>
        <w:spacing w:before="150" w:after="150" w:line="270" w:lineRule="atLeast"/>
        <w:ind w:left="360"/>
        <w:rPr>
          <w:rFonts w:ascii="Times New Roman" w:eastAsia="Times New Roman" w:hAnsi="Times New Roman" w:cs="Times New Roman"/>
          <w:bCs/>
          <w:iCs/>
          <w:color w:val="323232"/>
          <w:sz w:val="28"/>
          <w:szCs w:val="28"/>
          <w:lang w:eastAsia="ru-RU"/>
        </w:rPr>
      </w:pPr>
    </w:p>
    <w:p w:rsidR="00947626" w:rsidRPr="00947626" w:rsidRDefault="00947626" w:rsidP="00947626">
      <w:pPr>
        <w:spacing w:before="150" w:after="150" w:line="270" w:lineRule="atLeast"/>
        <w:ind w:left="360"/>
        <w:rPr>
          <w:rFonts w:ascii="Times New Roman" w:eastAsia="Times New Roman" w:hAnsi="Times New Roman" w:cs="Times New Roman"/>
          <w:bCs/>
          <w:iCs/>
          <w:color w:val="323232"/>
          <w:sz w:val="28"/>
          <w:szCs w:val="28"/>
          <w:lang w:eastAsia="ru-RU"/>
        </w:rPr>
      </w:pPr>
    </w:p>
    <w:p w:rsidR="00947626" w:rsidRPr="00947626" w:rsidRDefault="00947626" w:rsidP="00947626">
      <w:pPr>
        <w:spacing w:before="150" w:after="150" w:line="270" w:lineRule="atLeast"/>
        <w:ind w:left="360"/>
        <w:rPr>
          <w:rFonts w:ascii="Times New Roman" w:eastAsia="Times New Roman" w:hAnsi="Times New Roman" w:cs="Times New Roman"/>
          <w:bCs/>
          <w:iCs/>
          <w:color w:val="323232"/>
          <w:sz w:val="28"/>
          <w:szCs w:val="28"/>
          <w:lang w:eastAsia="ru-RU"/>
        </w:rPr>
      </w:pPr>
    </w:p>
    <w:p w:rsidR="00947626" w:rsidRPr="00947626" w:rsidRDefault="00947626" w:rsidP="00947626">
      <w:pPr>
        <w:spacing w:before="150" w:after="150" w:line="270" w:lineRule="atLeast"/>
        <w:ind w:firstLine="709"/>
        <w:jc w:val="both"/>
        <w:rPr>
          <w:rFonts w:ascii="Times New Roman" w:eastAsia="Times New Roman" w:hAnsi="Times New Roman" w:cs="Times New Roman"/>
          <w:bCs/>
          <w:i/>
          <w:iCs/>
          <w:color w:val="323232"/>
          <w:sz w:val="24"/>
          <w:szCs w:val="24"/>
          <w:lang w:eastAsia="ru-RU"/>
        </w:rPr>
      </w:pPr>
      <w:r w:rsidRPr="00947626">
        <w:rPr>
          <w:rFonts w:ascii="Times New Roman" w:eastAsia="Times New Roman" w:hAnsi="Times New Roman" w:cs="Times New Roman"/>
          <w:bCs/>
          <w:i/>
          <w:iCs/>
          <w:color w:val="323232"/>
          <w:sz w:val="24"/>
          <w:szCs w:val="24"/>
          <w:lang w:eastAsia="ru-RU"/>
        </w:rPr>
        <w:t xml:space="preserve">Отчет должен быть оформлен в соответствии с требованиями Приказа МВД России от 20 июня </w:t>
      </w:r>
      <w:smartTag w:uri="urn:schemas-microsoft-com:office:smarttags" w:element="metricconverter">
        <w:smartTagPr>
          <w:attr w:name="ProductID" w:val="2012 г"/>
        </w:smartTagPr>
        <w:r w:rsidRPr="00947626">
          <w:rPr>
            <w:rFonts w:ascii="Times New Roman" w:eastAsia="Times New Roman" w:hAnsi="Times New Roman" w:cs="Times New Roman"/>
            <w:bCs/>
            <w:i/>
            <w:iCs/>
            <w:color w:val="323232"/>
            <w:sz w:val="24"/>
            <w:szCs w:val="24"/>
            <w:lang w:eastAsia="ru-RU"/>
          </w:rPr>
          <w:t>2012 г</w:t>
        </w:r>
      </w:smartTag>
      <w:r w:rsidRPr="00947626">
        <w:rPr>
          <w:rFonts w:ascii="Times New Roman" w:eastAsia="Times New Roman" w:hAnsi="Times New Roman" w:cs="Times New Roman"/>
          <w:bCs/>
          <w:i/>
          <w:iCs/>
          <w:color w:val="323232"/>
          <w:sz w:val="24"/>
          <w:szCs w:val="24"/>
          <w:lang w:eastAsia="ru-RU"/>
        </w:rPr>
        <w:t>. № 615 «Об утверждении Инструкции по делопроизводству в органах внутренних дел Российской федерации».</w:t>
      </w:r>
    </w:p>
    <w:p w:rsidR="00947626" w:rsidRPr="00947626" w:rsidRDefault="00947626" w:rsidP="00947626">
      <w:pPr>
        <w:spacing w:before="150" w:after="150" w:line="270" w:lineRule="atLeast"/>
        <w:ind w:firstLine="709"/>
        <w:jc w:val="both"/>
        <w:rPr>
          <w:rFonts w:ascii="Times New Roman" w:eastAsia="Times New Roman" w:hAnsi="Times New Roman" w:cs="Times New Roman"/>
          <w:bCs/>
          <w:i/>
          <w:iCs/>
          <w:color w:val="323232"/>
          <w:sz w:val="24"/>
          <w:szCs w:val="24"/>
          <w:lang w:eastAsia="ru-RU"/>
        </w:rPr>
      </w:pPr>
      <w:r w:rsidRPr="00947626">
        <w:rPr>
          <w:rFonts w:ascii="Times New Roman" w:eastAsia="Times New Roman" w:hAnsi="Times New Roman" w:cs="Times New Roman"/>
          <w:bCs/>
          <w:i/>
          <w:iCs/>
          <w:color w:val="323232"/>
          <w:sz w:val="24"/>
          <w:szCs w:val="24"/>
          <w:lang w:eastAsia="ru-RU"/>
        </w:rPr>
        <w:t xml:space="preserve">Объем отчета не менее 8 стр. </w:t>
      </w:r>
    </w:p>
    <w:p w:rsidR="00947626" w:rsidRPr="00947626" w:rsidRDefault="00947626" w:rsidP="00947626">
      <w:pPr>
        <w:spacing w:before="150" w:after="150" w:line="270" w:lineRule="atLeast"/>
        <w:ind w:firstLine="709"/>
        <w:jc w:val="both"/>
        <w:rPr>
          <w:rFonts w:ascii="Times New Roman" w:eastAsia="Times New Roman" w:hAnsi="Times New Roman" w:cs="Times New Roman"/>
          <w:bCs/>
          <w:i/>
          <w:iCs/>
          <w:color w:val="323232"/>
          <w:sz w:val="24"/>
          <w:szCs w:val="24"/>
          <w:lang w:eastAsia="ru-RU"/>
        </w:rPr>
      </w:pPr>
      <w:r w:rsidRPr="00947626">
        <w:rPr>
          <w:rFonts w:ascii="Times New Roman" w:eastAsia="Times New Roman" w:hAnsi="Times New Roman" w:cs="Times New Roman"/>
          <w:bCs/>
          <w:i/>
          <w:iCs/>
          <w:color w:val="323232"/>
          <w:sz w:val="24"/>
          <w:szCs w:val="24"/>
          <w:lang w:eastAsia="ru-RU"/>
        </w:rPr>
        <w:t xml:space="preserve">Оформление текста: шрифт </w:t>
      </w:r>
      <w:r w:rsidRPr="00947626">
        <w:rPr>
          <w:rFonts w:ascii="Times New Roman" w:eastAsia="Times New Roman" w:hAnsi="Times New Roman" w:cs="Times New Roman"/>
          <w:bCs/>
          <w:i/>
          <w:iCs/>
          <w:color w:val="323232"/>
          <w:sz w:val="24"/>
          <w:szCs w:val="24"/>
          <w:lang w:val="en-US" w:eastAsia="ru-RU"/>
        </w:rPr>
        <w:t>Times</w:t>
      </w:r>
      <w:r w:rsidRPr="00947626">
        <w:rPr>
          <w:rFonts w:ascii="Times New Roman" w:eastAsia="Times New Roman" w:hAnsi="Times New Roman" w:cs="Times New Roman"/>
          <w:bCs/>
          <w:i/>
          <w:iCs/>
          <w:color w:val="323232"/>
          <w:sz w:val="24"/>
          <w:szCs w:val="24"/>
          <w:lang w:eastAsia="ru-RU"/>
        </w:rPr>
        <w:t xml:space="preserve"> </w:t>
      </w:r>
      <w:r w:rsidRPr="00947626">
        <w:rPr>
          <w:rFonts w:ascii="Times New Roman" w:eastAsia="Times New Roman" w:hAnsi="Times New Roman" w:cs="Times New Roman"/>
          <w:bCs/>
          <w:i/>
          <w:iCs/>
          <w:color w:val="323232"/>
          <w:sz w:val="24"/>
          <w:szCs w:val="24"/>
          <w:lang w:val="en-US" w:eastAsia="ru-RU"/>
        </w:rPr>
        <w:t>New</w:t>
      </w:r>
      <w:r w:rsidRPr="00947626">
        <w:rPr>
          <w:rFonts w:ascii="Times New Roman" w:eastAsia="Times New Roman" w:hAnsi="Times New Roman" w:cs="Times New Roman"/>
          <w:bCs/>
          <w:i/>
          <w:iCs/>
          <w:color w:val="323232"/>
          <w:sz w:val="24"/>
          <w:szCs w:val="24"/>
          <w:lang w:eastAsia="ru-RU"/>
        </w:rPr>
        <w:t xml:space="preserve"> </w:t>
      </w:r>
      <w:r w:rsidRPr="00947626">
        <w:rPr>
          <w:rFonts w:ascii="Times New Roman" w:eastAsia="Times New Roman" w:hAnsi="Times New Roman" w:cs="Times New Roman"/>
          <w:bCs/>
          <w:i/>
          <w:iCs/>
          <w:color w:val="323232"/>
          <w:sz w:val="24"/>
          <w:szCs w:val="24"/>
          <w:lang w:val="en-US" w:eastAsia="ru-RU"/>
        </w:rPr>
        <w:t>Roman</w:t>
      </w:r>
      <w:r w:rsidRPr="00947626">
        <w:rPr>
          <w:rFonts w:ascii="Times New Roman" w:eastAsia="Times New Roman" w:hAnsi="Times New Roman" w:cs="Times New Roman"/>
          <w:bCs/>
          <w:i/>
          <w:iCs/>
          <w:color w:val="323232"/>
          <w:sz w:val="24"/>
          <w:szCs w:val="24"/>
          <w:lang w:eastAsia="ru-RU"/>
        </w:rPr>
        <w:t xml:space="preserve">., кегль 14, межстрочный интервал -1,5, поля не менее: левое – </w:t>
      </w:r>
      <w:smartTag w:uri="urn:schemas-microsoft-com:office:smarttags" w:element="metricconverter">
        <w:smartTagPr>
          <w:attr w:name="ProductID" w:val="30 мм"/>
        </w:smartTagPr>
        <w:r w:rsidRPr="00947626">
          <w:rPr>
            <w:rFonts w:ascii="Times New Roman" w:eastAsia="Times New Roman" w:hAnsi="Times New Roman" w:cs="Times New Roman"/>
            <w:bCs/>
            <w:i/>
            <w:iCs/>
            <w:color w:val="323232"/>
            <w:sz w:val="24"/>
            <w:szCs w:val="24"/>
            <w:lang w:eastAsia="ru-RU"/>
          </w:rPr>
          <w:t>30 мм</w:t>
        </w:r>
      </w:smartTag>
      <w:r w:rsidRPr="00947626">
        <w:rPr>
          <w:rFonts w:ascii="Times New Roman" w:eastAsia="Times New Roman" w:hAnsi="Times New Roman" w:cs="Times New Roman"/>
          <w:bCs/>
          <w:i/>
          <w:iCs/>
          <w:color w:val="323232"/>
          <w:sz w:val="24"/>
          <w:szCs w:val="24"/>
          <w:lang w:eastAsia="ru-RU"/>
        </w:rPr>
        <w:t xml:space="preserve">, правое – </w:t>
      </w:r>
      <w:smartTag w:uri="urn:schemas-microsoft-com:office:smarttags" w:element="metricconverter">
        <w:smartTagPr>
          <w:attr w:name="ProductID" w:val="10 мм"/>
        </w:smartTagPr>
        <w:r w:rsidRPr="00947626">
          <w:rPr>
            <w:rFonts w:ascii="Times New Roman" w:eastAsia="Times New Roman" w:hAnsi="Times New Roman" w:cs="Times New Roman"/>
            <w:bCs/>
            <w:i/>
            <w:iCs/>
            <w:color w:val="323232"/>
            <w:sz w:val="24"/>
            <w:szCs w:val="24"/>
            <w:lang w:eastAsia="ru-RU"/>
          </w:rPr>
          <w:t>10 мм</w:t>
        </w:r>
      </w:smartTag>
      <w:r w:rsidRPr="00947626">
        <w:rPr>
          <w:rFonts w:ascii="Times New Roman" w:eastAsia="Times New Roman" w:hAnsi="Times New Roman" w:cs="Times New Roman"/>
          <w:bCs/>
          <w:i/>
          <w:iCs/>
          <w:color w:val="323232"/>
          <w:sz w:val="24"/>
          <w:szCs w:val="24"/>
          <w:lang w:eastAsia="ru-RU"/>
        </w:rPr>
        <w:t xml:space="preserve">, верхнее и нижнее – </w:t>
      </w:r>
      <w:smartTag w:uri="urn:schemas-microsoft-com:office:smarttags" w:element="metricconverter">
        <w:smartTagPr>
          <w:attr w:name="ProductID" w:val="20 мм"/>
        </w:smartTagPr>
        <w:r w:rsidRPr="00947626">
          <w:rPr>
            <w:rFonts w:ascii="Times New Roman" w:eastAsia="Times New Roman" w:hAnsi="Times New Roman" w:cs="Times New Roman"/>
            <w:bCs/>
            <w:i/>
            <w:iCs/>
            <w:color w:val="323232"/>
            <w:sz w:val="24"/>
            <w:szCs w:val="24"/>
            <w:lang w:eastAsia="ru-RU"/>
          </w:rPr>
          <w:t>20 мм</w:t>
        </w:r>
      </w:smartTag>
      <w:r w:rsidRPr="00947626">
        <w:rPr>
          <w:rFonts w:ascii="Times New Roman" w:eastAsia="Times New Roman" w:hAnsi="Times New Roman" w:cs="Times New Roman"/>
          <w:bCs/>
          <w:i/>
          <w:iCs/>
          <w:color w:val="323232"/>
          <w:sz w:val="24"/>
          <w:szCs w:val="24"/>
          <w:lang w:eastAsia="ru-RU"/>
        </w:rPr>
        <w:t xml:space="preserve">. </w:t>
      </w:r>
    </w:p>
    <w:p w:rsidR="00947626" w:rsidRPr="00947626" w:rsidRDefault="00947626" w:rsidP="00947626">
      <w:pPr>
        <w:spacing w:before="150" w:after="150" w:line="270" w:lineRule="atLeast"/>
        <w:ind w:firstLine="709"/>
        <w:jc w:val="both"/>
        <w:rPr>
          <w:rFonts w:ascii="Times New Roman" w:eastAsia="Times New Roman" w:hAnsi="Times New Roman" w:cs="Times New Roman"/>
          <w:bCs/>
          <w:i/>
          <w:iCs/>
          <w:color w:val="323232"/>
          <w:sz w:val="24"/>
          <w:szCs w:val="24"/>
          <w:lang w:eastAsia="ru-RU"/>
        </w:rPr>
      </w:pPr>
      <w:r w:rsidRPr="00947626">
        <w:rPr>
          <w:rFonts w:ascii="Times New Roman" w:eastAsia="Times New Roman" w:hAnsi="Times New Roman" w:cs="Times New Roman"/>
          <w:bCs/>
          <w:i/>
          <w:iCs/>
          <w:color w:val="323232"/>
          <w:sz w:val="24"/>
          <w:szCs w:val="24"/>
          <w:lang w:eastAsia="ru-RU"/>
        </w:rPr>
        <w:t xml:space="preserve">Расположение номера страницы – </w:t>
      </w:r>
      <w:proofErr w:type="gramStart"/>
      <w:r w:rsidRPr="00947626">
        <w:rPr>
          <w:rFonts w:ascii="Times New Roman" w:eastAsia="Times New Roman" w:hAnsi="Times New Roman" w:cs="Times New Roman"/>
          <w:bCs/>
          <w:i/>
          <w:iCs/>
          <w:color w:val="323232"/>
          <w:sz w:val="24"/>
          <w:szCs w:val="24"/>
          <w:lang w:eastAsia="ru-RU"/>
        </w:rPr>
        <w:t>по середине</w:t>
      </w:r>
      <w:proofErr w:type="gramEnd"/>
      <w:r w:rsidRPr="00947626">
        <w:rPr>
          <w:rFonts w:ascii="Times New Roman" w:eastAsia="Times New Roman" w:hAnsi="Times New Roman" w:cs="Times New Roman"/>
          <w:bCs/>
          <w:i/>
          <w:iCs/>
          <w:color w:val="323232"/>
          <w:sz w:val="24"/>
          <w:szCs w:val="24"/>
          <w:lang w:eastAsia="ru-RU"/>
        </w:rPr>
        <w:t xml:space="preserve"> верхнего поля листа. Первый лист нумеруется, но не проставляется.</w:t>
      </w:r>
    </w:p>
    <w:p w:rsidR="00947626" w:rsidRPr="00947626" w:rsidRDefault="00947626" w:rsidP="00947626">
      <w:pPr>
        <w:spacing w:before="150" w:after="150" w:line="270" w:lineRule="atLeast"/>
        <w:ind w:firstLine="709"/>
        <w:jc w:val="both"/>
        <w:rPr>
          <w:rFonts w:ascii="Times New Roman" w:eastAsia="Times New Roman" w:hAnsi="Times New Roman" w:cs="Times New Roman"/>
          <w:bCs/>
          <w:i/>
          <w:iCs/>
          <w:color w:val="323232"/>
          <w:sz w:val="24"/>
          <w:szCs w:val="24"/>
          <w:lang w:eastAsia="ru-RU"/>
        </w:rPr>
      </w:pPr>
      <w:r w:rsidRPr="00947626">
        <w:rPr>
          <w:rFonts w:ascii="Times New Roman" w:eastAsia="Times New Roman" w:hAnsi="Times New Roman" w:cs="Times New Roman"/>
          <w:bCs/>
          <w:i/>
          <w:iCs/>
          <w:color w:val="323232"/>
          <w:sz w:val="24"/>
          <w:szCs w:val="24"/>
          <w:lang w:eastAsia="ru-RU"/>
        </w:rPr>
        <w:t>Каждый пункт отчета начинается с новой страницы. Подзаголовки пунктов пишутся прописными буквами.</w:t>
      </w:r>
    </w:p>
    <w:p w:rsidR="00947626" w:rsidRPr="00947626" w:rsidRDefault="00947626" w:rsidP="00947626">
      <w:pPr>
        <w:spacing w:before="150" w:after="150" w:line="270" w:lineRule="atLeast"/>
        <w:ind w:firstLine="709"/>
        <w:jc w:val="both"/>
        <w:rPr>
          <w:rFonts w:ascii="Times New Roman" w:eastAsia="Times New Roman" w:hAnsi="Times New Roman" w:cs="Times New Roman"/>
          <w:bCs/>
          <w:i/>
          <w:iCs/>
          <w:color w:val="323232"/>
          <w:sz w:val="28"/>
          <w:szCs w:val="28"/>
          <w:lang w:eastAsia="ru-RU"/>
        </w:rPr>
      </w:pPr>
    </w:p>
    <w:p w:rsidR="00947626" w:rsidRPr="00947626" w:rsidRDefault="00947626" w:rsidP="00947626">
      <w:pPr>
        <w:pageBreakBefore/>
        <w:spacing w:before="150" w:after="150" w:line="270" w:lineRule="atLeast"/>
        <w:jc w:val="center"/>
        <w:rPr>
          <w:rFonts w:ascii="Times New Roman" w:eastAsia="Times New Roman" w:hAnsi="Times New Roman" w:cs="Times New Roman"/>
          <w:bCs/>
          <w:iCs/>
          <w:color w:val="323232"/>
          <w:sz w:val="28"/>
          <w:szCs w:val="28"/>
          <w:lang w:eastAsia="ru-RU"/>
        </w:rPr>
      </w:pPr>
      <w:r w:rsidRPr="00947626">
        <w:rPr>
          <w:rFonts w:ascii="Times New Roman" w:eastAsia="Times New Roman" w:hAnsi="Times New Roman" w:cs="Times New Roman"/>
          <w:bCs/>
          <w:iCs/>
          <w:color w:val="323232"/>
          <w:sz w:val="28"/>
          <w:szCs w:val="28"/>
          <w:lang w:eastAsia="ru-RU"/>
        </w:rPr>
        <w:lastRenderedPageBreak/>
        <w:t>ВВЕДЕНИЕ</w:t>
      </w:r>
    </w:p>
    <w:p w:rsidR="00947626" w:rsidRPr="00947626" w:rsidRDefault="00947626" w:rsidP="00947626">
      <w:pPr>
        <w:spacing w:before="150" w:after="150" w:line="270" w:lineRule="atLeast"/>
        <w:jc w:val="both"/>
        <w:rPr>
          <w:rFonts w:ascii="Times New Roman" w:eastAsia="Times New Roman" w:hAnsi="Times New Roman" w:cs="Times New Roman"/>
          <w:bCs/>
          <w:iCs/>
          <w:color w:val="323232"/>
          <w:sz w:val="28"/>
          <w:szCs w:val="28"/>
          <w:lang w:eastAsia="ru-RU"/>
        </w:rPr>
      </w:pPr>
    </w:p>
    <w:p w:rsidR="00947626" w:rsidRPr="00947626" w:rsidRDefault="00947626" w:rsidP="00947626">
      <w:pPr>
        <w:spacing w:before="150" w:after="150" w:line="270" w:lineRule="atLeast"/>
        <w:jc w:val="both"/>
        <w:rPr>
          <w:rFonts w:ascii="Times New Roman" w:eastAsia="Times New Roman" w:hAnsi="Times New Roman" w:cs="Times New Roman"/>
          <w:bCs/>
          <w:iCs/>
          <w:color w:val="323232"/>
          <w:sz w:val="28"/>
          <w:szCs w:val="28"/>
          <w:lang w:eastAsia="ru-RU"/>
        </w:rPr>
      </w:pPr>
      <w:r w:rsidRPr="00947626">
        <w:rPr>
          <w:rFonts w:ascii="Times New Roman" w:eastAsia="Times New Roman" w:hAnsi="Times New Roman" w:cs="Times New Roman"/>
          <w:bCs/>
          <w:iCs/>
          <w:color w:val="323232"/>
          <w:sz w:val="28"/>
          <w:szCs w:val="28"/>
          <w:lang w:eastAsia="ru-RU"/>
        </w:rPr>
        <w:t>Место прохождения практики:……….(написать округ, отдел)</w:t>
      </w:r>
    </w:p>
    <w:p w:rsidR="00947626" w:rsidRPr="00947626" w:rsidRDefault="00947626" w:rsidP="00947626">
      <w:pPr>
        <w:spacing w:before="150" w:after="150" w:line="270" w:lineRule="atLeast"/>
        <w:jc w:val="both"/>
        <w:rPr>
          <w:rFonts w:ascii="Times New Roman" w:eastAsia="Times New Roman" w:hAnsi="Times New Roman" w:cs="Times New Roman"/>
          <w:b/>
          <w:bCs/>
          <w:i/>
          <w:iCs/>
          <w:color w:val="323232"/>
          <w:sz w:val="28"/>
          <w:szCs w:val="28"/>
          <w:lang w:eastAsia="ru-RU"/>
        </w:rPr>
      </w:pPr>
      <w:r w:rsidRPr="00947626">
        <w:rPr>
          <w:rFonts w:ascii="Times New Roman" w:eastAsia="Times New Roman" w:hAnsi="Times New Roman" w:cs="Times New Roman"/>
          <w:bCs/>
          <w:iCs/>
          <w:color w:val="323232"/>
          <w:sz w:val="28"/>
          <w:szCs w:val="28"/>
          <w:lang w:eastAsia="ru-RU"/>
        </w:rPr>
        <w:t>Время прохождения:……………..</w:t>
      </w:r>
    </w:p>
    <w:p w:rsidR="00947626" w:rsidRPr="00947626" w:rsidRDefault="00947626" w:rsidP="00947626">
      <w:pPr>
        <w:spacing w:before="150" w:after="150" w:line="270" w:lineRule="atLeast"/>
        <w:jc w:val="both"/>
        <w:rPr>
          <w:rFonts w:ascii="Times New Roman" w:eastAsia="Times New Roman" w:hAnsi="Times New Roman" w:cs="Times New Roman"/>
          <w:b/>
          <w:bCs/>
          <w:i/>
          <w:iCs/>
          <w:color w:val="323232"/>
          <w:sz w:val="28"/>
          <w:szCs w:val="28"/>
          <w:lang w:eastAsia="ru-RU"/>
        </w:rPr>
      </w:pPr>
    </w:p>
    <w:p w:rsidR="00947626" w:rsidRPr="00947626" w:rsidRDefault="00947626" w:rsidP="00947626">
      <w:pPr>
        <w:spacing w:before="150" w:after="150" w:line="270" w:lineRule="atLeast"/>
        <w:jc w:val="both"/>
        <w:rPr>
          <w:rFonts w:ascii="Times New Roman" w:eastAsia="Times New Roman" w:hAnsi="Times New Roman" w:cs="Times New Roman"/>
          <w:b/>
          <w:bCs/>
          <w:i/>
          <w:iCs/>
          <w:color w:val="323232"/>
          <w:sz w:val="28"/>
          <w:szCs w:val="28"/>
          <w:lang w:eastAsia="ru-RU"/>
        </w:rPr>
      </w:pPr>
    </w:p>
    <w:p w:rsidR="00947626" w:rsidRPr="00947626" w:rsidRDefault="00947626" w:rsidP="00947626">
      <w:pPr>
        <w:spacing w:before="150" w:after="150" w:line="270" w:lineRule="atLeast"/>
        <w:jc w:val="both"/>
        <w:rPr>
          <w:rFonts w:ascii="Times New Roman" w:eastAsia="Times New Roman" w:hAnsi="Times New Roman" w:cs="Times New Roman"/>
          <w:color w:val="333333"/>
          <w:sz w:val="28"/>
          <w:szCs w:val="28"/>
          <w:lang w:eastAsia="ru-RU"/>
        </w:rPr>
      </w:pPr>
      <w:r w:rsidRPr="00947626">
        <w:rPr>
          <w:rFonts w:ascii="Times New Roman" w:eastAsia="Times New Roman" w:hAnsi="Times New Roman" w:cs="Times New Roman"/>
          <w:b/>
          <w:bCs/>
          <w:i/>
          <w:iCs/>
          <w:color w:val="323232"/>
          <w:sz w:val="28"/>
          <w:szCs w:val="28"/>
          <w:lang w:eastAsia="ru-RU"/>
        </w:rPr>
        <w:t>Задание по отчету</w:t>
      </w:r>
    </w:p>
    <w:p w:rsidR="00947626" w:rsidRPr="00947626" w:rsidRDefault="00947626" w:rsidP="00947626">
      <w:pPr>
        <w:spacing w:after="0" w:line="240" w:lineRule="auto"/>
        <w:ind w:firstLine="720"/>
        <w:jc w:val="both"/>
        <w:rPr>
          <w:rFonts w:ascii="Times New Roman" w:eastAsia="Times New Roman" w:hAnsi="Times New Roman" w:cs="Times New Roman"/>
          <w:color w:val="333333"/>
          <w:sz w:val="28"/>
          <w:szCs w:val="28"/>
          <w:lang w:eastAsia="ru-RU"/>
        </w:rPr>
      </w:pPr>
      <w:r w:rsidRPr="00947626">
        <w:rPr>
          <w:rFonts w:ascii="Times New Roman" w:eastAsia="Times New Roman" w:hAnsi="Times New Roman" w:cs="Times New Roman"/>
          <w:color w:val="333333"/>
          <w:sz w:val="28"/>
          <w:szCs w:val="28"/>
          <w:lang w:eastAsia="ru-RU"/>
        </w:rPr>
        <w:t xml:space="preserve">Составить примерный отчет по работе (практике) районного ОМВД по г. </w:t>
      </w:r>
      <w:r w:rsidR="00E42E7B">
        <w:rPr>
          <w:rFonts w:ascii="Times New Roman" w:eastAsia="Times New Roman" w:hAnsi="Times New Roman" w:cs="Times New Roman"/>
          <w:color w:val="333333"/>
          <w:sz w:val="28"/>
          <w:szCs w:val="28"/>
          <w:lang w:eastAsia="ru-RU"/>
        </w:rPr>
        <w:t>Арск и Арског</w:t>
      </w:r>
      <w:r w:rsidR="00114506">
        <w:rPr>
          <w:rFonts w:ascii="Times New Roman" w:eastAsia="Times New Roman" w:hAnsi="Times New Roman" w:cs="Times New Roman"/>
          <w:color w:val="333333"/>
          <w:sz w:val="28"/>
          <w:szCs w:val="28"/>
          <w:lang w:eastAsia="ru-RU"/>
        </w:rPr>
        <w:t>о района</w:t>
      </w:r>
      <w:r w:rsidRPr="00947626">
        <w:rPr>
          <w:rFonts w:ascii="Times New Roman" w:eastAsia="Times New Roman" w:hAnsi="Times New Roman" w:cs="Times New Roman"/>
          <w:color w:val="333333"/>
          <w:sz w:val="28"/>
          <w:szCs w:val="28"/>
          <w:lang w:eastAsia="ru-RU"/>
        </w:rPr>
        <w:t xml:space="preserve"> за 20___ г., отразив нем следующие вопросы:</w:t>
      </w:r>
    </w:p>
    <w:p w:rsidR="00947626" w:rsidRPr="00947626" w:rsidRDefault="00947626" w:rsidP="00947626">
      <w:pPr>
        <w:spacing w:after="0" w:line="240" w:lineRule="auto"/>
        <w:ind w:firstLine="720"/>
        <w:jc w:val="center"/>
        <w:rPr>
          <w:rFonts w:ascii="Times New Roman" w:eastAsia="Times New Roman" w:hAnsi="Times New Roman" w:cs="Times New Roman"/>
          <w:color w:val="333333"/>
          <w:sz w:val="28"/>
          <w:szCs w:val="28"/>
          <w:lang w:eastAsia="ru-RU"/>
        </w:rPr>
      </w:pPr>
    </w:p>
    <w:p w:rsidR="00947626" w:rsidRPr="00947626" w:rsidRDefault="00947626" w:rsidP="00947626">
      <w:pPr>
        <w:spacing w:after="0" w:line="240" w:lineRule="auto"/>
        <w:jc w:val="center"/>
        <w:rPr>
          <w:rFonts w:ascii="Times New Roman" w:eastAsia="Times New Roman" w:hAnsi="Times New Roman" w:cs="Times New Roman"/>
          <w:b/>
          <w:sz w:val="28"/>
          <w:szCs w:val="28"/>
          <w:lang w:eastAsia="ru-RU"/>
        </w:rPr>
      </w:pPr>
      <w:r w:rsidRPr="00947626">
        <w:rPr>
          <w:rFonts w:ascii="Times New Roman" w:eastAsia="Times New Roman" w:hAnsi="Times New Roman" w:cs="Times New Roman"/>
          <w:b/>
          <w:sz w:val="28"/>
          <w:szCs w:val="28"/>
          <w:lang w:eastAsia="ru-RU"/>
        </w:rPr>
        <w:t>1. Решение задач технико-криминалистического сопровождения процесса раскрытия и расследования преступлений</w:t>
      </w:r>
    </w:p>
    <w:p w:rsidR="00947626" w:rsidRPr="00947626" w:rsidRDefault="00947626" w:rsidP="00947626">
      <w:pPr>
        <w:spacing w:after="0" w:line="240" w:lineRule="auto"/>
        <w:jc w:val="center"/>
        <w:rPr>
          <w:rFonts w:ascii="Times New Roman" w:eastAsia="Times New Roman" w:hAnsi="Times New Roman" w:cs="Times New Roman"/>
          <w:b/>
          <w:sz w:val="28"/>
          <w:szCs w:val="28"/>
          <w:lang w:eastAsia="ru-RU"/>
        </w:rPr>
      </w:pPr>
    </w:p>
    <w:p w:rsidR="00947626" w:rsidRPr="00947626" w:rsidRDefault="00947626" w:rsidP="00947626">
      <w:pPr>
        <w:spacing w:after="0" w:line="240" w:lineRule="auto"/>
        <w:jc w:val="both"/>
        <w:rPr>
          <w:rFonts w:ascii="Times New Roman" w:eastAsia="Times New Roman" w:hAnsi="Times New Roman" w:cs="Times New Roman"/>
          <w:sz w:val="28"/>
          <w:szCs w:val="28"/>
          <w:lang w:eastAsia="ru-RU"/>
        </w:rPr>
      </w:pPr>
      <w:r w:rsidRPr="00947626">
        <w:rPr>
          <w:rFonts w:ascii="Times New Roman" w:eastAsia="Times New Roman" w:hAnsi="Times New Roman" w:cs="Times New Roman"/>
          <w:sz w:val="28"/>
          <w:szCs w:val="28"/>
          <w:lang w:eastAsia="ru-RU"/>
        </w:rPr>
        <w:tab/>
        <w:t xml:space="preserve">В составе следственно-оперативной группы  решение задач технико-криминалистического  сопровождения процесса раскрытия и расследования преступлений. </w:t>
      </w:r>
    </w:p>
    <w:p w:rsidR="00947626" w:rsidRPr="00947626" w:rsidRDefault="00947626" w:rsidP="00947626">
      <w:pPr>
        <w:spacing w:after="0" w:line="240" w:lineRule="auto"/>
        <w:jc w:val="both"/>
        <w:rPr>
          <w:rFonts w:ascii="Times New Roman" w:eastAsia="Times New Roman" w:hAnsi="Times New Roman" w:cs="Times New Roman"/>
          <w:sz w:val="28"/>
          <w:szCs w:val="28"/>
          <w:lang w:eastAsia="ru-RU"/>
        </w:rPr>
      </w:pPr>
      <w:r w:rsidRPr="00947626">
        <w:rPr>
          <w:rFonts w:ascii="Times New Roman" w:eastAsia="Times New Roman" w:hAnsi="Times New Roman" w:cs="Times New Roman"/>
          <w:sz w:val="28"/>
          <w:szCs w:val="28"/>
          <w:lang w:eastAsia="ru-RU"/>
        </w:rPr>
        <w:tab/>
        <w:t>1.1.  Подготовить совместный план оперативно-розыскных мероприятий нераскрытой кражи квартиры.</w:t>
      </w:r>
    </w:p>
    <w:p w:rsidR="00947626" w:rsidRPr="00947626" w:rsidRDefault="00947626" w:rsidP="00947626">
      <w:pPr>
        <w:spacing w:after="0" w:line="240" w:lineRule="auto"/>
        <w:ind w:left="567"/>
        <w:jc w:val="both"/>
        <w:rPr>
          <w:rFonts w:ascii="Times New Roman" w:eastAsia="Times New Roman" w:hAnsi="Times New Roman" w:cs="Times New Roman"/>
          <w:sz w:val="28"/>
          <w:szCs w:val="28"/>
          <w:lang w:eastAsia="ru-RU"/>
        </w:rPr>
      </w:pPr>
      <w:r w:rsidRPr="00947626">
        <w:rPr>
          <w:rFonts w:ascii="Times New Roman" w:eastAsia="Times New Roman" w:hAnsi="Times New Roman" w:cs="Times New Roman"/>
          <w:sz w:val="28"/>
          <w:szCs w:val="28"/>
          <w:lang w:eastAsia="ru-RU"/>
        </w:rPr>
        <w:tab/>
        <w:t>1.2.  Составить протокол осмотра места происшествия.</w:t>
      </w:r>
    </w:p>
    <w:p w:rsidR="00947626" w:rsidRPr="00947626" w:rsidRDefault="00947626" w:rsidP="00947626">
      <w:pPr>
        <w:spacing w:after="0" w:line="240" w:lineRule="auto"/>
        <w:jc w:val="both"/>
        <w:rPr>
          <w:rFonts w:ascii="Times New Roman" w:eastAsia="Times New Roman" w:hAnsi="Times New Roman" w:cs="Times New Roman"/>
          <w:sz w:val="28"/>
          <w:szCs w:val="28"/>
          <w:lang w:eastAsia="ru-RU"/>
        </w:rPr>
      </w:pPr>
      <w:r w:rsidRPr="00947626">
        <w:rPr>
          <w:rFonts w:ascii="Times New Roman" w:eastAsia="Times New Roman" w:hAnsi="Times New Roman" w:cs="Times New Roman"/>
          <w:sz w:val="28"/>
          <w:szCs w:val="28"/>
          <w:lang w:eastAsia="ru-RU"/>
        </w:rPr>
        <w:tab/>
        <w:t>1.3.  Составить постановление о назначении криминалистической экспертизы.</w:t>
      </w:r>
    </w:p>
    <w:p w:rsidR="00947626" w:rsidRPr="00947626" w:rsidRDefault="00947626" w:rsidP="00947626">
      <w:pPr>
        <w:spacing w:after="0" w:line="240" w:lineRule="auto"/>
        <w:ind w:left="567"/>
        <w:rPr>
          <w:rFonts w:ascii="Times New Roman" w:eastAsia="Times New Roman" w:hAnsi="Times New Roman" w:cs="Times New Roman"/>
          <w:sz w:val="28"/>
          <w:szCs w:val="28"/>
          <w:lang w:eastAsia="ru-RU"/>
        </w:rPr>
      </w:pPr>
    </w:p>
    <w:p w:rsidR="00947626" w:rsidRPr="00947626" w:rsidRDefault="00947626" w:rsidP="00947626">
      <w:pPr>
        <w:spacing w:after="0" w:line="240" w:lineRule="auto"/>
        <w:jc w:val="center"/>
        <w:rPr>
          <w:rFonts w:ascii="Times New Roman" w:eastAsia="Times New Roman" w:hAnsi="Times New Roman" w:cs="Times New Roman"/>
          <w:b/>
          <w:sz w:val="28"/>
          <w:szCs w:val="28"/>
          <w:lang w:eastAsia="ru-RU"/>
        </w:rPr>
      </w:pPr>
      <w:r w:rsidRPr="00947626">
        <w:rPr>
          <w:rFonts w:ascii="Times New Roman" w:eastAsia="Times New Roman" w:hAnsi="Times New Roman" w:cs="Times New Roman"/>
          <w:b/>
          <w:sz w:val="28"/>
          <w:szCs w:val="28"/>
          <w:lang w:eastAsia="ru-RU"/>
        </w:rPr>
        <w:t>2. Определение назначения, боевых свойств, устройства, правил сбережения табельного оружия</w:t>
      </w:r>
    </w:p>
    <w:p w:rsidR="00947626" w:rsidRPr="00947626" w:rsidRDefault="00947626" w:rsidP="00947626">
      <w:pPr>
        <w:spacing w:after="0" w:line="240" w:lineRule="auto"/>
        <w:jc w:val="center"/>
        <w:rPr>
          <w:rFonts w:ascii="Times New Roman" w:eastAsia="Times New Roman" w:hAnsi="Times New Roman" w:cs="Times New Roman"/>
          <w:b/>
          <w:sz w:val="28"/>
          <w:szCs w:val="28"/>
          <w:lang w:eastAsia="ru-RU"/>
        </w:rPr>
      </w:pPr>
    </w:p>
    <w:p w:rsidR="00947626" w:rsidRPr="00947626" w:rsidRDefault="00947626" w:rsidP="00947626">
      <w:pPr>
        <w:spacing w:after="0" w:line="240" w:lineRule="auto"/>
        <w:jc w:val="both"/>
        <w:rPr>
          <w:rFonts w:ascii="Times New Roman" w:eastAsia="Times New Roman" w:hAnsi="Times New Roman" w:cs="Times New Roman"/>
          <w:sz w:val="28"/>
          <w:szCs w:val="28"/>
          <w:lang w:eastAsia="ru-RU"/>
        </w:rPr>
      </w:pPr>
      <w:r w:rsidRPr="00947626">
        <w:rPr>
          <w:rFonts w:ascii="Times New Roman" w:eastAsia="Times New Roman" w:hAnsi="Times New Roman" w:cs="Times New Roman"/>
          <w:sz w:val="28"/>
          <w:szCs w:val="28"/>
          <w:lang w:eastAsia="ru-RU"/>
        </w:rPr>
        <w:tab/>
        <w:t>В составе подразделения по месту прохождения практики определение назначения, боевых свойств, устройства, правил сбережения табельного оружия, а также правил обращения с ним и ухода.</w:t>
      </w:r>
    </w:p>
    <w:p w:rsidR="00947626" w:rsidRPr="00947626" w:rsidRDefault="00947626" w:rsidP="00947626">
      <w:pPr>
        <w:spacing w:after="0" w:line="240" w:lineRule="auto"/>
        <w:jc w:val="both"/>
        <w:rPr>
          <w:rFonts w:ascii="Times New Roman" w:eastAsia="Times New Roman" w:hAnsi="Times New Roman" w:cs="Times New Roman"/>
          <w:sz w:val="28"/>
          <w:szCs w:val="28"/>
          <w:lang w:eastAsia="ru-RU"/>
        </w:rPr>
      </w:pPr>
      <w:r w:rsidRPr="00947626">
        <w:rPr>
          <w:rFonts w:ascii="Times New Roman" w:eastAsia="Times New Roman" w:hAnsi="Times New Roman" w:cs="Times New Roman"/>
          <w:sz w:val="28"/>
          <w:szCs w:val="28"/>
          <w:lang w:eastAsia="ru-RU"/>
        </w:rPr>
        <w:tab/>
        <w:t xml:space="preserve">2.1. Составить характеристику табельного оружия, находящегося на вооружении сотрудников ОВД (виды, боевые свойства, распределение согласно табелю </w:t>
      </w:r>
      <w:proofErr w:type="spellStart"/>
      <w:r w:rsidRPr="00947626">
        <w:rPr>
          <w:rFonts w:ascii="Times New Roman" w:eastAsia="Times New Roman" w:hAnsi="Times New Roman" w:cs="Times New Roman"/>
          <w:sz w:val="28"/>
          <w:szCs w:val="28"/>
          <w:lang w:eastAsia="ru-RU"/>
        </w:rPr>
        <w:t>положенности</w:t>
      </w:r>
      <w:proofErr w:type="spellEnd"/>
      <w:r w:rsidRPr="00947626">
        <w:rPr>
          <w:rFonts w:ascii="Times New Roman" w:eastAsia="Times New Roman" w:hAnsi="Times New Roman" w:cs="Times New Roman"/>
          <w:sz w:val="28"/>
          <w:szCs w:val="28"/>
          <w:lang w:eastAsia="ru-RU"/>
        </w:rPr>
        <w:t>).</w:t>
      </w:r>
    </w:p>
    <w:p w:rsidR="00947626" w:rsidRPr="00947626" w:rsidRDefault="00947626" w:rsidP="00947626">
      <w:pPr>
        <w:spacing w:after="0" w:line="240" w:lineRule="auto"/>
        <w:ind w:left="567"/>
        <w:rPr>
          <w:rFonts w:ascii="Times New Roman" w:eastAsia="Times New Roman" w:hAnsi="Times New Roman" w:cs="Times New Roman"/>
          <w:sz w:val="28"/>
          <w:szCs w:val="28"/>
          <w:lang w:eastAsia="ru-RU"/>
        </w:rPr>
      </w:pPr>
    </w:p>
    <w:p w:rsidR="00947626" w:rsidRPr="00947626" w:rsidRDefault="00947626" w:rsidP="00947626">
      <w:pPr>
        <w:spacing w:after="0" w:line="240" w:lineRule="auto"/>
        <w:jc w:val="center"/>
        <w:rPr>
          <w:rFonts w:ascii="Times New Roman" w:eastAsia="Times New Roman" w:hAnsi="Times New Roman" w:cs="Times New Roman"/>
          <w:b/>
          <w:sz w:val="28"/>
          <w:szCs w:val="28"/>
          <w:lang w:eastAsia="ru-RU"/>
        </w:rPr>
      </w:pPr>
      <w:r w:rsidRPr="00947626">
        <w:rPr>
          <w:rFonts w:ascii="Times New Roman" w:eastAsia="Times New Roman" w:hAnsi="Times New Roman" w:cs="Times New Roman"/>
          <w:b/>
          <w:sz w:val="28"/>
          <w:szCs w:val="28"/>
          <w:lang w:eastAsia="ru-RU"/>
        </w:rPr>
        <w:t>3. Выбор и тактически правильное применение сре</w:t>
      </w:r>
      <w:proofErr w:type="gramStart"/>
      <w:r w:rsidRPr="00947626">
        <w:rPr>
          <w:rFonts w:ascii="Times New Roman" w:eastAsia="Times New Roman" w:hAnsi="Times New Roman" w:cs="Times New Roman"/>
          <w:b/>
          <w:sz w:val="28"/>
          <w:szCs w:val="28"/>
          <w:lang w:eastAsia="ru-RU"/>
        </w:rPr>
        <w:t>дств сп</w:t>
      </w:r>
      <w:proofErr w:type="gramEnd"/>
      <w:r w:rsidRPr="00947626">
        <w:rPr>
          <w:rFonts w:ascii="Times New Roman" w:eastAsia="Times New Roman" w:hAnsi="Times New Roman" w:cs="Times New Roman"/>
          <w:b/>
          <w:sz w:val="28"/>
          <w:szCs w:val="28"/>
          <w:lang w:eastAsia="ru-RU"/>
        </w:rPr>
        <w:t>ецтехники в различных служебных ситуациях</w:t>
      </w:r>
    </w:p>
    <w:p w:rsidR="00947626" w:rsidRPr="00947626" w:rsidRDefault="00947626" w:rsidP="00947626">
      <w:pPr>
        <w:spacing w:after="0" w:line="240" w:lineRule="auto"/>
        <w:jc w:val="center"/>
        <w:rPr>
          <w:rFonts w:ascii="Times New Roman" w:eastAsia="Times New Roman" w:hAnsi="Times New Roman" w:cs="Times New Roman"/>
          <w:b/>
          <w:sz w:val="28"/>
          <w:szCs w:val="28"/>
          <w:lang w:eastAsia="ru-RU"/>
        </w:rPr>
      </w:pPr>
    </w:p>
    <w:p w:rsidR="00947626" w:rsidRPr="00947626" w:rsidRDefault="00947626" w:rsidP="00947626">
      <w:pPr>
        <w:spacing w:after="0" w:line="240" w:lineRule="auto"/>
        <w:jc w:val="both"/>
        <w:rPr>
          <w:rFonts w:ascii="Times New Roman" w:eastAsia="Times New Roman" w:hAnsi="Times New Roman" w:cs="Times New Roman"/>
          <w:sz w:val="28"/>
          <w:szCs w:val="28"/>
          <w:lang w:eastAsia="ru-RU"/>
        </w:rPr>
      </w:pPr>
      <w:r w:rsidRPr="00947626">
        <w:rPr>
          <w:rFonts w:ascii="Times New Roman" w:eastAsia="Times New Roman" w:hAnsi="Times New Roman" w:cs="Times New Roman"/>
          <w:sz w:val="28"/>
          <w:szCs w:val="28"/>
          <w:lang w:eastAsia="ru-RU"/>
        </w:rPr>
        <w:tab/>
        <w:t>В составе подразделения по месту прохождения практики  выбор и тактически правильное применение сре</w:t>
      </w:r>
      <w:proofErr w:type="gramStart"/>
      <w:r w:rsidRPr="00947626">
        <w:rPr>
          <w:rFonts w:ascii="Times New Roman" w:eastAsia="Times New Roman" w:hAnsi="Times New Roman" w:cs="Times New Roman"/>
          <w:sz w:val="28"/>
          <w:szCs w:val="28"/>
          <w:lang w:eastAsia="ru-RU"/>
        </w:rPr>
        <w:t>дств сп</w:t>
      </w:r>
      <w:proofErr w:type="gramEnd"/>
      <w:r w:rsidRPr="00947626">
        <w:rPr>
          <w:rFonts w:ascii="Times New Roman" w:eastAsia="Times New Roman" w:hAnsi="Times New Roman" w:cs="Times New Roman"/>
          <w:sz w:val="28"/>
          <w:szCs w:val="28"/>
          <w:lang w:eastAsia="ru-RU"/>
        </w:rPr>
        <w:t>ецтехники в различных служебных ситуациях.</w:t>
      </w:r>
    </w:p>
    <w:p w:rsidR="00947626" w:rsidRPr="00947626" w:rsidRDefault="00947626" w:rsidP="00947626">
      <w:pPr>
        <w:spacing w:after="0" w:line="240" w:lineRule="auto"/>
        <w:jc w:val="both"/>
        <w:rPr>
          <w:rFonts w:ascii="Times New Roman" w:eastAsia="Times New Roman" w:hAnsi="Times New Roman" w:cs="Times New Roman"/>
          <w:sz w:val="28"/>
          <w:szCs w:val="28"/>
          <w:lang w:eastAsia="ru-RU"/>
        </w:rPr>
      </w:pPr>
      <w:r w:rsidRPr="00947626">
        <w:rPr>
          <w:rFonts w:ascii="Times New Roman" w:eastAsia="Times New Roman" w:hAnsi="Times New Roman" w:cs="Times New Roman"/>
          <w:sz w:val="28"/>
          <w:szCs w:val="28"/>
          <w:lang w:eastAsia="ru-RU"/>
        </w:rPr>
        <w:tab/>
        <w:t>3.1. Опишите технические средства структурного подразделения ОВД (виды, назначение, технические характеристики, служебно-боевые</w:t>
      </w:r>
      <w:r w:rsidRPr="00947626">
        <w:rPr>
          <w:rFonts w:ascii="Times New Roman" w:eastAsia="Times New Roman" w:hAnsi="Times New Roman" w:cs="Times New Roman"/>
          <w:sz w:val="24"/>
          <w:szCs w:val="24"/>
          <w:lang w:eastAsia="ru-RU"/>
        </w:rPr>
        <w:t xml:space="preserve"> </w:t>
      </w:r>
      <w:r w:rsidRPr="00947626">
        <w:rPr>
          <w:rFonts w:ascii="Times New Roman" w:eastAsia="Times New Roman" w:hAnsi="Times New Roman" w:cs="Times New Roman"/>
          <w:sz w:val="28"/>
          <w:szCs w:val="28"/>
          <w:lang w:eastAsia="ru-RU"/>
        </w:rPr>
        <w:t xml:space="preserve">задачи, решаемые  с помощью них). </w:t>
      </w:r>
    </w:p>
    <w:p w:rsidR="00947626" w:rsidRPr="00947626" w:rsidRDefault="00947626" w:rsidP="00947626">
      <w:pPr>
        <w:spacing w:after="0" w:line="240" w:lineRule="auto"/>
        <w:jc w:val="center"/>
        <w:rPr>
          <w:rFonts w:ascii="Times New Roman" w:eastAsia="Times New Roman" w:hAnsi="Times New Roman" w:cs="Times New Roman"/>
          <w:b/>
          <w:sz w:val="28"/>
          <w:szCs w:val="28"/>
          <w:lang w:eastAsia="ru-RU"/>
        </w:rPr>
      </w:pPr>
    </w:p>
    <w:p w:rsidR="00947626" w:rsidRPr="00947626" w:rsidRDefault="00947626" w:rsidP="00947626">
      <w:pPr>
        <w:spacing w:after="0" w:line="240" w:lineRule="auto"/>
        <w:jc w:val="center"/>
        <w:rPr>
          <w:rFonts w:ascii="Times New Roman" w:eastAsia="Times New Roman" w:hAnsi="Times New Roman" w:cs="Times New Roman"/>
          <w:b/>
          <w:sz w:val="28"/>
          <w:szCs w:val="28"/>
          <w:lang w:eastAsia="ru-RU"/>
        </w:rPr>
      </w:pPr>
      <w:r w:rsidRPr="00947626">
        <w:rPr>
          <w:rFonts w:ascii="Times New Roman" w:eastAsia="Times New Roman" w:hAnsi="Times New Roman" w:cs="Times New Roman"/>
          <w:b/>
          <w:sz w:val="28"/>
          <w:szCs w:val="28"/>
          <w:lang w:eastAsia="ru-RU"/>
        </w:rPr>
        <w:t>4. Составление и оформление служебных документов, предусмотренных  КоАП РФ</w:t>
      </w:r>
    </w:p>
    <w:p w:rsidR="00947626" w:rsidRPr="00947626" w:rsidRDefault="00947626" w:rsidP="00947626">
      <w:pPr>
        <w:spacing w:after="0" w:line="240" w:lineRule="auto"/>
        <w:rPr>
          <w:rFonts w:ascii="Times New Roman" w:eastAsia="Times New Roman" w:hAnsi="Times New Roman" w:cs="Times New Roman"/>
          <w:sz w:val="28"/>
          <w:szCs w:val="28"/>
          <w:lang w:eastAsia="ru-RU"/>
        </w:rPr>
      </w:pPr>
      <w:r w:rsidRPr="00947626">
        <w:rPr>
          <w:rFonts w:ascii="Times New Roman" w:eastAsia="Times New Roman" w:hAnsi="Times New Roman" w:cs="Times New Roman"/>
          <w:sz w:val="28"/>
          <w:szCs w:val="28"/>
          <w:lang w:eastAsia="ru-RU"/>
        </w:rPr>
        <w:tab/>
      </w:r>
    </w:p>
    <w:p w:rsidR="00947626" w:rsidRPr="00947626" w:rsidRDefault="00947626" w:rsidP="00947626">
      <w:pPr>
        <w:shd w:val="clear" w:color="auto" w:fill="FFFFFF"/>
        <w:spacing w:after="0" w:line="240" w:lineRule="auto"/>
        <w:ind w:firstLine="709"/>
        <w:jc w:val="both"/>
        <w:textAlignment w:val="baseline"/>
        <w:rPr>
          <w:rFonts w:ascii="Times New Roman" w:eastAsia="Times New Roman" w:hAnsi="Times New Roman" w:cs="Times New Roman"/>
          <w:color w:val="22313F"/>
          <w:sz w:val="29"/>
          <w:szCs w:val="29"/>
          <w:lang w:eastAsia="ru-RU"/>
        </w:rPr>
      </w:pPr>
      <w:r w:rsidRPr="00947626">
        <w:rPr>
          <w:rFonts w:ascii="Times New Roman" w:eastAsia="Times New Roman" w:hAnsi="Times New Roman" w:cs="Times New Roman"/>
          <w:color w:val="22313F"/>
          <w:sz w:val="29"/>
          <w:szCs w:val="29"/>
          <w:lang w:eastAsia="ru-RU"/>
        </w:rPr>
        <w:t>Практикум состоит из макета дела об административных правонарушениях, предусмотренных Кодексом Российской Федерации об административных правонарушениях; образцы типизированных бланков процессуальных документов по делу об административном правонарушении.</w:t>
      </w:r>
    </w:p>
    <w:p w:rsidR="00947626" w:rsidRPr="00947626" w:rsidRDefault="00947626" w:rsidP="00947626">
      <w:pPr>
        <w:shd w:val="clear" w:color="auto" w:fill="FFFFFF"/>
        <w:spacing w:after="0" w:line="240" w:lineRule="auto"/>
        <w:ind w:firstLine="709"/>
        <w:jc w:val="both"/>
        <w:textAlignment w:val="baseline"/>
        <w:rPr>
          <w:rFonts w:ascii="Times New Roman" w:eastAsia="Times New Roman" w:hAnsi="Times New Roman" w:cs="Times New Roman"/>
          <w:color w:val="22313F"/>
          <w:sz w:val="29"/>
          <w:szCs w:val="29"/>
          <w:lang w:eastAsia="ru-RU"/>
        </w:rPr>
      </w:pPr>
      <w:r w:rsidRPr="00947626">
        <w:rPr>
          <w:rFonts w:ascii="Times New Roman" w:eastAsia="Times New Roman" w:hAnsi="Times New Roman" w:cs="Times New Roman"/>
          <w:color w:val="22313F"/>
          <w:sz w:val="29"/>
          <w:szCs w:val="29"/>
          <w:lang w:eastAsia="ru-RU"/>
        </w:rPr>
        <w:t xml:space="preserve">При оформлении макета дела об административном правонарушении следует учитывать, что нормативно закрепленных на законодательном уровне образцов процессуальных документов, используемых при производстве по делам об административном правонарушении, нет. </w:t>
      </w:r>
      <w:proofErr w:type="gramStart"/>
      <w:r w:rsidRPr="00947626">
        <w:rPr>
          <w:rFonts w:ascii="Times New Roman" w:eastAsia="Times New Roman" w:hAnsi="Times New Roman" w:cs="Times New Roman"/>
          <w:color w:val="22313F"/>
          <w:sz w:val="29"/>
          <w:szCs w:val="29"/>
          <w:lang w:eastAsia="ru-RU"/>
        </w:rPr>
        <w:t>Однако требования, предъявляемые к оформлению большинства такого рода документов, закреплены в соответствующих статьях Кодекса Российской Федерации об административных правонарушениях и при заполнении прилагаемых бланков процессуальных документов следует внимательно знакомиться с содержанием данных статей Кодекса Российской Федерации об административных правонарушениях.</w:t>
      </w:r>
      <w:proofErr w:type="gramEnd"/>
    </w:p>
    <w:p w:rsidR="00947626" w:rsidRPr="00947626" w:rsidRDefault="00947626" w:rsidP="00947626">
      <w:pPr>
        <w:shd w:val="clear" w:color="auto" w:fill="FFFFFF"/>
        <w:spacing w:after="404" w:line="240" w:lineRule="auto"/>
        <w:ind w:firstLine="708"/>
        <w:jc w:val="both"/>
        <w:textAlignment w:val="baseline"/>
        <w:rPr>
          <w:rFonts w:ascii="Times New Roman" w:eastAsia="Times New Roman" w:hAnsi="Times New Roman" w:cs="Times New Roman"/>
          <w:color w:val="22313F"/>
          <w:sz w:val="29"/>
          <w:szCs w:val="29"/>
          <w:lang w:eastAsia="ru-RU"/>
        </w:rPr>
      </w:pPr>
      <w:r w:rsidRPr="00947626">
        <w:rPr>
          <w:rFonts w:ascii="Times New Roman" w:eastAsia="Times New Roman" w:hAnsi="Times New Roman" w:cs="Times New Roman"/>
          <w:color w:val="22313F"/>
          <w:sz w:val="29"/>
          <w:szCs w:val="29"/>
          <w:lang w:eastAsia="ru-RU"/>
        </w:rPr>
        <w:t>Перед оформлением процессуальных документов следует ознакомиться с прилагаемым к практикуму макетом дела об административных правонарушениях, предусмотренных ст. 20.1 Кодекса Российской Федерации об административных правонарушениях. Обращаем внимание, что оформление процессуальных документов требует внимательности, юридической, грамматической и синтаксической грамотности, поэтому прежде чем заполнять процессуальные документы, следует еще раз внимательно оценить свое решение предлагаемой задачи и сверить правильность оформления документов с требованиями Кодекса Российской Федерации об административных правонарушениях и других нормативных актов.</w:t>
      </w:r>
    </w:p>
    <w:p w:rsidR="00947626" w:rsidRPr="00947626" w:rsidRDefault="00947626" w:rsidP="00947626">
      <w:pPr>
        <w:shd w:val="clear" w:color="auto" w:fill="FFFFFF"/>
        <w:spacing w:after="404" w:line="240" w:lineRule="auto"/>
        <w:jc w:val="center"/>
        <w:textAlignment w:val="baseline"/>
        <w:rPr>
          <w:rFonts w:ascii="Times New Roman" w:eastAsia="Times New Roman" w:hAnsi="Times New Roman" w:cs="Times New Roman"/>
          <w:b/>
          <w:color w:val="22313F"/>
          <w:sz w:val="29"/>
          <w:szCs w:val="29"/>
          <w:lang w:eastAsia="ru-RU"/>
        </w:rPr>
      </w:pPr>
      <w:r w:rsidRPr="00947626">
        <w:rPr>
          <w:rFonts w:ascii="Times New Roman" w:eastAsia="Times New Roman" w:hAnsi="Times New Roman" w:cs="Times New Roman"/>
          <w:b/>
          <w:color w:val="22313F"/>
          <w:sz w:val="29"/>
          <w:szCs w:val="29"/>
          <w:lang w:eastAsia="ru-RU"/>
        </w:rPr>
        <w:t>Порядок выполнения практического задания.</w:t>
      </w:r>
    </w:p>
    <w:p w:rsidR="00947626" w:rsidRPr="00947626" w:rsidRDefault="00947626" w:rsidP="00947626">
      <w:pPr>
        <w:spacing w:after="0" w:line="240" w:lineRule="auto"/>
        <w:jc w:val="both"/>
        <w:textAlignment w:val="baseline"/>
        <w:rPr>
          <w:rFonts w:ascii="Times New Roman" w:eastAsia="Times New Roman" w:hAnsi="Times New Roman" w:cs="Times New Roman"/>
          <w:color w:val="22313F"/>
          <w:sz w:val="29"/>
          <w:szCs w:val="29"/>
          <w:lang w:eastAsia="ru-RU"/>
        </w:rPr>
      </w:pPr>
      <w:r w:rsidRPr="00947626">
        <w:rPr>
          <w:rFonts w:ascii="Times New Roman" w:eastAsia="Times New Roman" w:hAnsi="Times New Roman" w:cs="Times New Roman"/>
          <w:color w:val="22313F"/>
          <w:sz w:val="29"/>
          <w:szCs w:val="29"/>
          <w:lang w:eastAsia="ru-RU"/>
        </w:rPr>
        <w:t xml:space="preserve">          1.Выбрать из перечня административных правонарушений состав правонарушения в соответствии с прохождением практики.</w:t>
      </w:r>
    </w:p>
    <w:p w:rsidR="00947626" w:rsidRPr="00947626" w:rsidRDefault="00947626" w:rsidP="00947626">
      <w:pPr>
        <w:shd w:val="clear" w:color="auto" w:fill="FFFFFF"/>
        <w:spacing w:after="0" w:line="240" w:lineRule="auto"/>
        <w:jc w:val="both"/>
        <w:textAlignment w:val="baseline"/>
        <w:rPr>
          <w:rFonts w:ascii="Times New Roman" w:eastAsia="Times New Roman" w:hAnsi="Times New Roman" w:cs="Times New Roman"/>
          <w:color w:val="22313F"/>
          <w:sz w:val="29"/>
          <w:szCs w:val="29"/>
          <w:lang w:eastAsia="ru-RU"/>
        </w:rPr>
      </w:pPr>
      <w:r w:rsidRPr="00947626">
        <w:rPr>
          <w:rFonts w:ascii="Times New Roman" w:eastAsia="Times New Roman" w:hAnsi="Times New Roman" w:cs="Times New Roman"/>
          <w:color w:val="22313F"/>
          <w:sz w:val="29"/>
          <w:szCs w:val="29"/>
          <w:lang w:eastAsia="ru-RU"/>
        </w:rPr>
        <w:t xml:space="preserve">         2. Составить макет </w:t>
      </w:r>
      <w:proofErr w:type="gramStart"/>
      <w:r w:rsidRPr="00947626">
        <w:rPr>
          <w:rFonts w:ascii="Times New Roman" w:eastAsia="Times New Roman" w:hAnsi="Times New Roman" w:cs="Times New Roman"/>
          <w:color w:val="22313F"/>
          <w:sz w:val="29"/>
          <w:szCs w:val="29"/>
          <w:lang w:eastAsia="ru-RU"/>
        </w:rPr>
        <w:t>дела</w:t>
      </w:r>
      <w:proofErr w:type="gramEnd"/>
      <w:r w:rsidRPr="00947626">
        <w:rPr>
          <w:rFonts w:ascii="Times New Roman" w:eastAsia="Times New Roman" w:hAnsi="Times New Roman" w:cs="Times New Roman"/>
          <w:color w:val="22313F"/>
          <w:sz w:val="29"/>
          <w:szCs w:val="29"/>
          <w:lang w:eastAsia="ru-RU"/>
        </w:rPr>
        <w:t xml:space="preserve"> об административном правонарушении извлекая из прилагаемых к практикуму образцов типизированных бланков процессуальных документов те, которые необходимы </w:t>
      </w:r>
      <w:r w:rsidRPr="00947626">
        <w:rPr>
          <w:rFonts w:ascii="Times New Roman" w:eastAsia="Times New Roman" w:hAnsi="Times New Roman" w:cs="Times New Roman"/>
          <w:sz w:val="29"/>
          <w:szCs w:val="29"/>
          <w:shd w:val="clear" w:color="auto" w:fill="FFFFFF"/>
          <w:lang w:eastAsia="ru-RU"/>
        </w:rPr>
        <w:t xml:space="preserve">для включения в макет данного дела, заполнить их и поместить </w:t>
      </w:r>
      <w:r w:rsidRPr="00947626">
        <w:rPr>
          <w:rFonts w:ascii="Times New Roman" w:eastAsia="Times New Roman" w:hAnsi="Times New Roman" w:cs="Times New Roman"/>
          <w:color w:val="22313F"/>
          <w:sz w:val="29"/>
          <w:szCs w:val="29"/>
          <w:shd w:val="clear" w:color="auto" w:fill="FFFFFF"/>
          <w:lang w:eastAsia="ru-RU"/>
        </w:rPr>
        <w:t xml:space="preserve">в отдельную папку в порядке, соответствующем их процессуальному </w:t>
      </w:r>
      <w:r w:rsidRPr="00947626">
        <w:rPr>
          <w:rFonts w:ascii="Times New Roman" w:eastAsia="Times New Roman" w:hAnsi="Times New Roman" w:cs="Times New Roman"/>
          <w:color w:val="22313F"/>
          <w:sz w:val="29"/>
          <w:szCs w:val="29"/>
          <w:lang w:eastAsia="ru-RU"/>
        </w:rPr>
        <w:t>предназначению.</w:t>
      </w:r>
    </w:p>
    <w:p w:rsidR="00947626" w:rsidRPr="00947626" w:rsidRDefault="00947626" w:rsidP="00947626">
      <w:pPr>
        <w:shd w:val="clear" w:color="auto" w:fill="FFFFFF"/>
        <w:spacing w:after="0" w:line="240" w:lineRule="auto"/>
        <w:jc w:val="both"/>
        <w:textAlignment w:val="baseline"/>
        <w:rPr>
          <w:rFonts w:ascii="Times New Roman" w:eastAsia="Times New Roman" w:hAnsi="Times New Roman" w:cs="Times New Roman"/>
          <w:color w:val="22313F"/>
          <w:sz w:val="29"/>
          <w:szCs w:val="29"/>
          <w:lang w:eastAsia="ru-RU"/>
        </w:rPr>
      </w:pPr>
      <w:r w:rsidRPr="00947626">
        <w:rPr>
          <w:rFonts w:ascii="Times New Roman" w:eastAsia="Times New Roman" w:hAnsi="Times New Roman" w:cs="Times New Roman"/>
          <w:color w:val="22313F"/>
          <w:sz w:val="29"/>
          <w:szCs w:val="29"/>
          <w:lang w:eastAsia="ru-RU"/>
        </w:rPr>
        <w:t xml:space="preserve">        3. На титульном листе макета дела указать его наименование: «Макет дела об административном правонарушении, предусмотренном ст. </w:t>
      </w:r>
      <w:r w:rsidRPr="00947626">
        <w:rPr>
          <w:rFonts w:ascii="Times New Roman" w:eastAsia="Times New Roman" w:hAnsi="Times New Roman" w:cs="Times New Roman"/>
          <w:color w:val="22313F"/>
          <w:sz w:val="29"/>
          <w:szCs w:val="29"/>
          <w:lang w:eastAsia="ru-RU"/>
        </w:rPr>
        <w:lastRenderedPageBreak/>
        <w:t>____</w:t>
      </w:r>
      <w:r w:rsidRPr="00947626">
        <w:rPr>
          <w:rFonts w:ascii="Times New Roman" w:eastAsia="Times New Roman" w:hAnsi="Times New Roman" w:cs="Times New Roman"/>
          <w:color w:val="22313F"/>
          <w:sz w:val="29"/>
          <w:szCs w:val="24"/>
          <w:lang w:eastAsia="ru-RU"/>
        </w:rPr>
        <w:t> </w:t>
      </w:r>
      <w:r w:rsidRPr="00947626">
        <w:rPr>
          <w:rFonts w:ascii="Times New Roman" w:eastAsia="Times New Roman" w:hAnsi="Times New Roman" w:cs="Times New Roman"/>
          <w:i/>
          <w:iCs/>
          <w:color w:val="22313F"/>
          <w:sz w:val="29"/>
          <w:szCs w:val="29"/>
          <w:lang w:eastAsia="ru-RU"/>
        </w:rPr>
        <w:t xml:space="preserve">(указывается статья либо статьи) </w:t>
      </w:r>
      <w:r w:rsidRPr="00947626">
        <w:rPr>
          <w:rFonts w:ascii="Times New Roman" w:eastAsia="Times New Roman" w:hAnsi="Times New Roman" w:cs="Times New Roman"/>
          <w:color w:val="22313F"/>
          <w:sz w:val="29"/>
          <w:szCs w:val="29"/>
          <w:lang w:eastAsia="ru-RU"/>
        </w:rPr>
        <w:t xml:space="preserve">Кодекса Российской Федерации об административных правонарушениях»; группа и Ф.И.О. курсанта. </w:t>
      </w:r>
    </w:p>
    <w:p w:rsidR="00947626" w:rsidRPr="00947626" w:rsidRDefault="00947626" w:rsidP="00947626">
      <w:pPr>
        <w:shd w:val="clear" w:color="auto" w:fill="FFFFFF"/>
        <w:spacing w:before="100" w:beforeAutospacing="1" w:after="100" w:afterAutospacing="1" w:line="240" w:lineRule="auto"/>
        <w:jc w:val="right"/>
        <w:rPr>
          <w:rFonts w:ascii="Times New Roman" w:eastAsia="Times New Roman" w:hAnsi="Times New Roman" w:cs="Times New Roman"/>
          <w:b/>
          <w:iCs/>
          <w:color w:val="000000"/>
          <w:sz w:val="24"/>
          <w:szCs w:val="24"/>
          <w:u w:val="single"/>
          <w:lang w:eastAsia="ru-RU"/>
        </w:rPr>
      </w:pPr>
    </w:p>
    <w:p w:rsidR="00947626" w:rsidRPr="00947626" w:rsidRDefault="00947626" w:rsidP="00947626">
      <w:pPr>
        <w:shd w:val="clear" w:color="auto" w:fill="FFFFFF"/>
        <w:spacing w:before="100" w:beforeAutospacing="1" w:after="100" w:afterAutospacing="1" w:line="240" w:lineRule="auto"/>
        <w:jc w:val="right"/>
        <w:rPr>
          <w:rFonts w:ascii="Times New Roman" w:eastAsia="Times New Roman" w:hAnsi="Times New Roman" w:cs="Times New Roman"/>
          <w:b/>
          <w:iCs/>
          <w:color w:val="000000"/>
          <w:sz w:val="24"/>
          <w:szCs w:val="24"/>
          <w:u w:val="single"/>
          <w:lang w:eastAsia="ru-RU"/>
        </w:rPr>
      </w:pPr>
    </w:p>
    <w:p w:rsidR="00947626" w:rsidRPr="00947626" w:rsidRDefault="00947626" w:rsidP="00947626">
      <w:pPr>
        <w:shd w:val="clear" w:color="auto" w:fill="FFFFFF"/>
        <w:spacing w:before="100" w:beforeAutospacing="1" w:after="100" w:afterAutospacing="1" w:line="240" w:lineRule="auto"/>
        <w:jc w:val="right"/>
        <w:rPr>
          <w:rFonts w:ascii="Times New Roman" w:eastAsia="Times New Roman" w:hAnsi="Times New Roman" w:cs="Times New Roman"/>
          <w:b/>
          <w:iCs/>
          <w:color w:val="000000"/>
          <w:sz w:val="24"/>
          <w:szCs w:val="24"/>
          <w:u w:val="single"/>
          <w:lang w:eastAsia="ru-RU"/>
        </w:rPr>
      </w:pPr>
      <w:r w:rsidRPr="00947626">
        <w:rPr>
          <w:rFonts w:ascii="Times New Roman" w:eastAsia="Times New Roman" w:hAnsi="Times New Roman" w:cs="Times New Roman"/>
          <w:b/>
          <w:iCs/>
          <w:color w:val="000000"/>
          <w:sz w:val="24"/>
          <w:szCs w:val="24"/>
          <w:u w:val="single"/>
          <w:lang w:eastAsia="ru-RU"/>
        </w:rPr>
        <w:t>образец</w:t>
      </w: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Макет дела об административном правонарушении</w:t>
      </w:r>
    </w:p>
    <w:p w:rsidR="00947626" w:rsidRPr="00947626" w:rsidRDefault="00947626" w:rsidP="00947626">
      <w:pPr>
        <w:shd w:val="clear" w:color="auto" w:fill="FFFFFF"/>
        <w:spacing w:after="0" w:line="240" w:lineRule="auto"/>
        <w:jc w:val="right"/>
        <w:rPr>
          <w:rFonts w:ascii="Times New Roman" w:eastAsia="Times New Roman" w:hAnsi="Times New Roman" w:cs="Times New Roman"/>
          <w:b/>
          <w:bCs/>
          <w:iCs/>
          <w:color w:val="000000"/>
          <w:sz w:val="24"/>
          <w:szCs w:val="24"/>
          <w:lang w:eastAsia="ru-RU"/>
        </w:rPr>
      </w:pPr>
    </w:p>
    <w:p w:rsidR="00947626" w:rsidRPr="00947626" w:rsidRDefault="00947626" w:rsidP="00947626">
      <w:pPr>
        <w:shd w:val="clear" w:color="auto" w:fill="FFFFFF"/>
        <w:spacing w:after="0" w:line="240" w:lineRule="auto"/>
        <w:jc w:val="right"/>
        <w:rPr>
          <w:rFonts w:ascii="Times New Roman" w:eastAsia="Times New Roman" w:hAnsi="Times New Roman" w:cs="Times New Roman"/>
          <w:b/>
          <w:bCs/>
          <w:iCs/>
          <w:color w:val="000000"/>
          <w:sz w:val="24"/>
          <w:szCs w:val="24"/>
          <w:lang w:eastAsia="ru-RU"/>
        </w:rPr>
      </w:pPr>
      <w:r w:rsidRPr="00947626">
        <w:rPr>
          <w:rFonts w:ascii="Times New Roman" w:eastAsia="Times New Roman" w:hAnsi="Times New Roman" w:cs="Times New Roman"/>
          <w:b/>
          <w:bCs/>
          <w:iCs/>
          <w:color w:val="000000"/>
          <w:sz w:val="24"/>
          <w:szCs w:val="24"/>
          <w:lang w:eastAsia="ru-RU"/>
        </w:rPr>
        <w:t>Проверено (согласовано)</w:t>
      </w:r>
    </w:p>
    <w:p w:rsidR="00947626" w:rsidRPr="00947626" w:rsidRDefault="00947626" w:rsidP="00947626">
      <w:pPr>
        <w:shd w:val="clear" w:color="auto" w:fill="FFFFFF"/>
        <w:spacing w:after="0" w:line="240" w:lineRule="auto"/>
        <w:jc w:val="right"/>
        <w:rPr>
          <w:rFonts w:ascii="Times New Roman" w:eastAsia="Times New Roman" w:hAnsi="Times New Roman" w:cs="Times New Roman"/>
          <w:b/>
          <w:bCs/>
          <w:iCs/>
          <w:color w:val="000000"/>
          <w:sz w:val="24"/>
          <w:szCs w:val="24"/>
          <w:lang w:eastAsia="ru-RU"/>
        </w:rPr>
      </w:pPr>
      <w:r w:rsidRPr="00947626">
        <w:rPr>
          <w:rFonts w:ascii="Times New Roman" w:eastAsia="Times New Roman" w:hAnsi="Times New Roman" w:cs="Times New Roman"/>
          <w:b/>
          <w:bCs/>
          <w:iCs/>
          <w:color w:val="000000"/>
          <w:sz w:val="24"/>
          <w:szCs w:val="24"/>
          <w:lang w:eastAsia="ru-RU"/>
        </w:rPr>
        <w:t>__________________________</w:t>
      </w:r>
    </w:p>
    <w:p w:rsidR="00947626" w:rsidRPr="00947626" w:rsidRDefault="00947626" w:rsidP="00947626">
      <w:pPr>
        <w:shd w:val="clear" w:color="auto" w:fill="FFFFFF"/>
        <w:spacing w:after="0" w:line="240" w:lineRule="auto"/>
        <w:jc w:val="right"/>
        <w:rPr>
          <w:rFonts w:ascii="Times New Roman" w:eastAsia="Times New Roman" w:hAnsi="Times New Roman" w:cs="Times New Roman"/>
          <w:b/>
          <w:bCs/>
          <w:iCs/>
          <w:color w:val="000000"/>
          <w:sz w:val="24"/>
          <w:szCs w:val="24"/>
          <w:lang w:eastAsia="ru-RU"/>
        </w:rPr>
      </w:pPr>
      <w:r w:rsidRPr="00947626">
        <w:rPr>
          <w:rFonts w:ascii="Times New Roman" w:eastAsia="Times New Roman" w:hAnsi="Times New Roman" w:cs="Times New Roman"/>
          <w:b/>
          <w:bCs/>
          <w:iCs/>
          <w:color w:val="000000"/>
          <w:sz w:val="24"/>
          <w:szCs w:val="24"/>
          <w:lang w:eastAsia="ru-RU"/>
        </w:rPr>
        <w:t>__________________________</w:t>
      </w:r>
    </w:p>
    <w:p w:rsidR="00947626" w:rsidRPr="00947626" w:rsidRDefault="00947626" w:rsidP="00947626">
      <w:pPr>
        <w:shd w:val="clear" w:color="auto" w:fill="FFFFFF"/>
        <w:spacing w:after="0" w:line="240" w:lineRule="auto"/>
        <w:jc w:val="right"/>
        <w:rPr>
          <w:rFonts w:ascii="Times New Roman" w:eastAsia="Times New Roman" w:hAnsi="Times New Roman" w:cs="Times New Roman"/>
          <w:b/>
          <w:bCs/>
          <w:iCs/>
          <w:color w:val="000000"/>
          <w:sz w:val="24"/>
          <w:szCs w:val="24"/>
          <w:lang w:eastAsia="ru-RU"/>
        </w:rPr>
      </w:pPr>
      <w:r w:rsidRPr="00947626">
        <w:rPr>
          <w:rFonts w:ascii="Times New Roman" w:eastAsia="Times New Roman" w:hAnsi="Times New Roman" w:cs="Times New Roman"/>
          <w:b/>
          <w:bCs/>
          <w:iCs/>
          <w:color w:val="000000"/>
          <w:sz w:val="24"/>
          <w:szCs w:val="24"/>
          <w:lang w:eastAsia="ru-RU"/>
        </w:rPr>
        <w:t>__________________________</w:t>
      </w:r>
    </w:p>
    <w:p w:rsidR="00947626" w:rsidRPr="00947626" w:rsidRDefault="00947626" w:rsidP="00947626">
      <w:pPr>
        <w:shd w:val="clear" w:color="auto" w:fill="FFFFFF"/>
        <w:spacing w:after="0" w:line="240" w:lineRule="auto"/>
        <w:jc w:val="right"/>
        <w:rPr>
          <w:rFonts w:ascii="Times New Roman" w:eastAsia="Times New Roman" w:hAnsi="Times New Roman" w:cs="Times New Roman"/>
          <w:b/>
          <w:bCs/>
          <w:iCs/>
          <w:color w:val="000000"/>
          <w:sz w:val="24"/>
          <w:szCs w:val="24"/>
          <w:lang w:eastAsia="ru-RU"/>
        </w:rPr>
      </w:pPr>
      <w:r w:rsidRPr="00947626">
        <w:rPr>
          <w:rFonts w:ascii="Times New Roman" w:eastAsia="Times New Roman" w:hAnsi="Times New Roman" w:cs="Times New Roman"/>
          <w:b/>
          <w:bCs/>
          <w:iCs/>
          <w:color w:val="000000"/>
          <w:sz w:val="24"/>
          <w:szCs w:val="24"/>
          <w:lang w:eastAsia="ru-RU"/>
        </w:rPr>
        <w:t>__________________________</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w:t>
      </w: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b/>
          <w:bCs/>
          <w:iCs/>
          <w:color w:val="000000"/>
          <w:sz w:val="24"/>
          <w:szCs w:val="24"/>
          <w:lang w:eastAsia="ru-RU"/>
        </w:rPr>
        <w:t> </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b/>
          <w:bCs/>
          <w:iCs/>
          <w:color w:val="000000"/>
          <w:sz w:val="24"/>
          <w:szCs w:val="24"/>
          <w:lang w:eastAsia="ru-RU"/>
        </w:rPr>
        <w:t>ДЕЛО № 000003</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b/>
          <w:bCs/>
          <w:iCs/>
          <w:color w:val="000000"/>
          <w:sz w:val="24"/>
          <w:szCs w:val="24"/>
          <w:lang w:eastAsia="ru-RU"/>
        </w:rPr>
        <w:t>об административном правонарушении</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b/>
          <w:bCs/>
          <w:iCs/>
          <w:color w:val="000000"/>
          <w:sz w:val="24"/>
          <w:szCs w:val="24"/>
          <w:lang w:eastAsia="ru-RU"/>
        </w:rPr>
        <w:t xml:space="preserve">по ст. </w:t>
      </w:r>
      <w:r w:rsidRPr="00947626">
        <w:rPr>
          <w:rFonts w:ascii="Times New Roman" w:eastAsia="Times New Roman" w:hAnsi="Times New Roman" w:cs="Times New Roman"/>
          <w:iCs/>
          <w:color w:val="000000"/>
          <w:sz w:val="24"/>
          <w:szCs w:val="24"/>
          <w:u w:val="single"/>
          <w:lang w:eastAsia="ru-RU"/>
        </w:rPr>
        <w:t xml:space="preserve">20.21    </w:t>
      </w:r>
      <w:r w:rsidRPr="00947626">
        <w:rPr>
          <w:rFonts w:ascii="Times New Roman" w:eastAsia="Times New Roman" w:hAnsi="Times New Roman" w:cs="Times New Roman"/>
          <w:b/>
          <w:bCs/>
          <w:iCs/>
          <w:color w:val="000000"/>
          <w:sz w:val="24"/>
          <w:szCs w:val="24"/>
          <w:lang w:eastAsia="ru-RU"/>
        </w:rPr>
        <w:t>КоАП РФ</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b/>
          <w:bCs/>
          <w:iCs/>
          <w:color w:val="000000"/>
          <w:sz w:val="24"/>
          <w:szCs w:val="24"/>
          <w:lang w:eastAsia="ru-RU"/>
        </w:rPr>
        <w:t>Фамилия</w:t>
      </w:r>
      <w:r w:rsidRPr="00947626">
        <w:rPr>
          <w:rFonts w:ascii="Times New Roman" w:eastAsia="Times New Roman" w:hAnsi="Times New Roman" w:cs="Times New Roman"/>
          <w:iCs/>
          <w:color w:val="000000"/>
          <w:sz w:val="24"/>
          <w:szCs w:val="24"/>
          <w:lang w:eastAsia="ru-RU"/>
        </w:rPr>
        <w:t>  Сидоров</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b/>
          <w:bCs/>
          <w:iCs/>
          <w:color w:val="000000"/>
          <w:sz w:val="24"/>
          <w:szCs w:val="24"/>
          <w:lang w:eastAsia="ru-RU"/>
        </w:rPr>
        <w:t>Имя</w:t>
      </w:r>
      <w:r w:rsidRPr="00947626">
        <w:rPr>
          <w:rFonts w:ascii="Times New Roman" w:eastAsia="Times New Roman" w:hAnsi="Times New Roman" w:cs="Times New Roman"/>
          <w:iCs/>
          <w:color w:val="000000"/>
          <w:sz w:val="24"/>
          <w:szCs w:val="24"/>
          <w:lang w:eastAsia="ru-RU"/>
        </w:rPr>
        <w:t> Иван</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b/>
          <w:bCs/>
          <w:iCs/>
          <w:color w:val="000000"/>
          <w:sz w:val="24"/>
          <w:szCs w:val="24"/>
          <w:lang w:eastAsia="ru-RU"/>
        </w:rPr>
        <w:t>Отчество</w:t>
      </w:r>
      <w:r w:rsidRPr="00947626">
        <w:rPr>
          <w:rFonts w:ascii="Times New Roman" w:eastAsia="Times New Roman" w:hAnsi="Times New Roman" w:cs="Times New Roman"/>
          <w:iCs/>
          <w:color w:val="000000"/>
          <w:sz w:val="24"/>
          <w:szCs w:val="24"/>
          <w:lang w:eastAsia="ru-RU"/>
        </w:rPr>
        <w:t> Иванович</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b/>
          <w:bCs/>
          <w:iCs/>
          <w:color w:val="000000"/>
          <w:sz w:val="24"/>
          <w:szCs w:val="24"/>
          <w:lang w:eastAsia="ru-RU"/>
        </w:rPr>
        <w:t>Начато:</w:t>
      </w:r>
      <w:r w:rsidRPr="00947626">
        <w:rPr>
          <w:rFonts w:ascii="Times New Roman" w:eastAsia="Times New Roman" w:hAnsi="Times New Roman" w:cs="Times New Roman"/>
          <w:iCs/>
          <w:color w:val="000000"/>
          <w:sz w:val="24"/>
          <w:szCs w:val="24"/>
          <w:lang w:eastAsia="ru-RU"/>
        </w:rPr>
        <w:t>         «__»________ 201__ г.</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b/>
          <w:bCs/>
          <w:iCs/>
          <w:color w:val="000000"/>
          <w:sz w:val="24"/>
          <w:szCs w:val="24"/>
          <w:lang w:eastAsia="ru-RU"/>
        </w:rPr>
        <w:t>Окончено:</w:t>
      </w:r>
      <w:r w:rsidRPr="00947626">
        <w:rPr>
          <w:rFonts w:ascii="Times New Roman" w:eastAsia="Times New Roman" w:hAnsi="Times New Roman" w:cs="Times New Roman"/>
          <w:iCs/>
          <w:color w:val="000000"/>
          <w:sz w:val="24"/>
          <w:szCs w:val="24"/>
          <w:lang w:eastAsia="ru-RU"/>
        </w:rPr>
        <w:t>    «__»________ 201__ г.</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b/>
          <w:iCs/>
          <w:color w:val="000000"/>
          <w:sz w:val="28"/>
          <w:szCs w:val="28"/>
          <w:lang w:eastAsia="ru-RU"/>
        </w:rPr>
      </w:pPr>
      <w:r w:rsidRPr="00947626">
        <w:rPr>
          <w:rFonts w:ascii="Times New Roman" w:eastAsia="Times New Roman" w:hAnsi="Times New Roman" w:cs="Times New Roman"/>
          <w:b/>
          <w:iCs/>
          <w:color w:val="000000"/>
          <w:sz w:val="28"/>
          <w:szCs w:val="28"/>
          <w:lang w:eastAsia="ru-RU"/>
        </w:rPr>
        <w:t>Опись</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b/>
          <w:iCs/>
          <w:color w:val="000000"/>
          <w:sz w:val="28"/>
          <w:szCs w:val="28"/>
          <w:lang w:eastAsia="ru-RU"/>
        </w:rPr>
      </w:pPr>
      <w:r w:rsidRPr="00947626">
        <w:rPr>
          <w:rFonts w:ascii="Times New Roman" w:eastAsia="Times New Roman" w:hAnsi="Times New Roman" w:cs="Times New Roman"/>
          <w:b/>
          <w:iCs/>
          <w:color w:val="000000"/>
          <w:sz w:val="28"/>
          <w:szCs w:val="28"/>
          <w:lang w:eastAsia="ru-RU"/>
        </w:rPr>
        <w:t>Документов, находящихся в деле:</w:t>
      </w:r>
    </w:p>
    <w:p w:rsidR="00947626" w:rsidRPr="00947626" w:rsidRDefault="00947626" w:rsidP="00BF096D">
      <w:pPr>
        <w:numPr>
          <w:ilvl w:val="0"/>
          <w:numId w:val="22"/>
        </w:numPr>
        <w:shd w:val="clear" w:color="auto" w:fill="FFFFFF"/>
        <w:spacing w:before="100" w:beforeAutospacing="1" w:after="100" w:afterAutospacing="1"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Рапорт Тихонова Н.Н.</w:t>
      </w:r>
    </w:p>
    <w:p w:rsidR="00947626" w:rsidRPr="00947626" w:rsidRDefault="00947626" w:rsidP="00BF096D">
      <w:pPr>
        <w:numPr>
          <w:ilvl w:val="0"/>
          <w:numId w:val="22"/>
        </w:numPr>
        <w:shd w:val="clear" w:color="auto" w:fill="FFFFFF"/>
        <w:spacing w:before="100" w:beforeAutospacing="1" w:after="100" w:afterAutospacing="1"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Рапорт Петрова А.А.</w:t>
      </w:r>
    </w:p>
    <w:p w:rsidR="00947626" w:rsidRPr="00947626" w:rsidRDefault="00947626" w:rsidP="00BF096D">
      <w:pPr>
        <w:numPr>
          <w:ilvl w:val="0"/>
          <w:numId w:val="22"/>
        </w:numPr>
        <w:shd w:val="clear" w:color="auto" w:fill="FFFFFF"/>
        <w:spacing w:before="100" w:beforeAutospacing="1" w:after="100" w:afterAutospacing="1"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Протокол о доставлении лица, совершившего административное правонарушение.</w:t>
      </w:r>
    </w:p>
    <w:p w:rsidR="00947626" w:rsidRPr="00947626" w:rsidRDefault="00947626" w:rsidP="00BF096D">
      <w:pPr>
        <w:numPr>
          <w:ilvl w:val="0"/>
          <w:numId w:val="22"/>
        </w:numPr>
        <w:shd w:val="clear" w:color="auto" w:fill="FFFFFF"/>
        <w:spacing w:before="100" w:beforeAutospacing="1" w:after="100" w:afterAutospacing="1"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Протокол об административном задержании.</w:t>
      </w:r>
    </w:p>
    <w:p w:rsidR="00947626" w:rsidRPr="00947626" w:rsidRDefault="00947626" w:rsidP="00BF096D">
      <w:pPr>
        <w:numPr>
          <w:ilvl w:val="0"/>
          <w:numId w:val="22"/>
        </w:numPr>
        <w:shd w:val="clear" w:color="auto" w:fill="FFFFFF"/>
        <w:spacing w:before="100" w:beforeAutospacing="1" w:after="100" w:afterAutospacing="1"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Протокол об административном правонарушении.</w:t>
      </w:r>
    </w:p>
    <w:p w:rsidR="00947626" w:rsidRPr="00947626" w:rsidRDefault="00947626" w:rsidP="00BF096D">
      <w:pPr>
        <w:numPr>
          <w:ilvl w:val="0"/>
          <w:numId w:val="22"/>
        </w:numPr>
        <w:shd w:val="clear" w:color="auto" w:fill="FFFFFF"/>
        <w:spacing w:before="100" w:beforeAutospacing="1" w:after="100" w:afterAutospacing="1"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Объяснение Сидорова И.И.</w:t>
      </w:r>
    </w:p>
    <w:p w:rsidR="00947626" w:rsidRPr="00947626" w:rsidRDefault="00947626" w:rsidP="00BF096D">
      <w:pPr>
        <w:numPr>
          <w:ilvl w:val="0"/>
          <w:numId w:val="22"/>
        </w:numPr>
        <w:shd w:val="clear" w:color="auto" w:fill="FFFFFF"/>
        <w:spacing w:before="100" w:beforeAutospacing="1" w:after="100" w:afterAutospacing="1"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 xml:space="preserve">Объяснение </w:t>
      </w:r>
      <w:proofErr w:type="spellStart"/>
      <w:r w:rsidRPr="00947626">
        <w:rPr>
          <w:rFonts w:ascii="Times New Roman" w:eastAsia="Times New Roman" w:hAnsi="Times New Roman" w:cs="Times New Roman"/>
          <w:iCs/>
          <w:color w:val="000000"/>
          <w:sz w:val="28"/>
          <w:szCs w:val="28"/>
          <w:lang w:eastAsia="ru-RU"/>
        </w:rPr>
        <w:t>Исмаилова</w:t>
      </w:r>
      <w:proofErr w:type="spellEnd"/>
      <w:r w:rsidRPr="00947626">
        <w:rPr>
          <w:rFonts w:ascii="Times New Roman" w:eastAsia="Times New Roman" w:hAnsi="Times New Roman" w:cs="Times New Roman"/>
          <w:iCs/>
          <w:color w:val="000000"/>
          <w:sz w:val="28"/>
          <w:szCs w:val="28"/>
          <w:lang w:eastAsia="ru-RU"/>
        </w:rPr>
        <w:t xml:space="preserve"> В.Г.</w:t>
      </w:r>
    </w:p>
    <w:p w:rsidR="00947626" w:rsidRPr="00947626" w:rsidRDefault="00947626" w:rsidP="00BF096D">
      <w:pPr>
        <w:numPr>
          <w:ilvl w:val="0"/>
          <w:numId w:val="22"/>
        </w:numPr>
        <w:shd w:val="clear" w:color="auto" w:fill="FFFFFF"/>
        <w:spacing w:before="100" w:beforeAutospacing="1" w:after="100" w:afterAutospacing="1"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Протокол о направлении на медицинское освидетельствование на состояние опьянения.</w:t>
      </w:r>
    </w:p>
    <w:p w:rsidR="00947626" w:rsidRPr="00947626" w:rsidRDefault="00947626" w:rsidP="00BF096D">
      <w:pPr>
        <w:numPr>
          <w:ilvl w:val="0"/>
          <w:numId w:val="22"/>
        </w:numPr>
        <w:shd w:val="clear" w:color="auto" w:fill="FFFFFF"/>
        <w:spacing w:before="100" w:beforeAutospacing="1" w:after="100" w:afterAutospacing="1"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Акт медицинского освидетельствования.</w:t>
      </w:r>
    </w:p>
    <w:p w:rsidR="00947626" w:rsidRPr="00947626" w:rsidRDefault="00947626" w:rsidP="00BF096D">
      <w:pPr>
        <w:numPr>
          <w:ilvl w:val="0"/>
          <w:numId w:val="22"/>
        </w:numPr>
        <w:shd w:val="clear" w:color="auto" w:fill="FFFFFF"/>
        <w:spacing w:before="100" w:beforeAutospacing="1" w:after="100" w:afterAutospacing="1"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Постановление по делу об административном правонарушении (Определение о передаче протокола об административном правонарушении и других материалов дела на рассмотрение по подведомственности).</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Опись составил:</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 xml:space="preserve">УУП Отдела МВД России по </w:t>
      </w:r>
      <w:r w:rsidR="00114506">
        <w:rPr>
          <w:rFonts w:ascii="Times New Roman" w:eastAsia="Times New Roman" w:hAnsi="Times New Roman" w:cs="Times New Roman"/>
          <w:iCs/>
          <w:color w:val="000000"/>
          <w:sz w:val="28"/>
          <w:szCs w:val="28"/>
          <w:lang w:eastAsia="ru-RU"/>
        </w:rPr>
        <w:t xml:space="preserve">Арскому </w:t>
      </w:r>
      <w:r w:rsidRPr="00947626">
        <w:rPr>
          <w:rFonts w:ascii="Times New Roman" w:eastAsia="Times New Roman" w:hAnsi="Times New Roman" w:cs="Times New Roman"/>
          <w:iCs/>
          <w:color w:val="000000"/>
          <w:sz w:val="28"/>
          <w:szCs w:val="28"/>
          <w:lang w:eastAsia="ru-RU"/>
        </w:rPr>
        <w:t xml:space="preserve">району </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капитан полиции Самойлов С.И.</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w:t>
      </w:r>
    </w:p>
    <w:p w:rsid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p>
    <w:p w:rsidR="00114506" w:rsidRDefault="0011450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p>
    <w:p w:rsidR="00114506" w:rsidRPr="00947626" w:rsidRDefault="0011450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lastRenderedPageBreak/>
        <w:t> </w:t>
      </w:r>
    </w:p>
    <w:p w:rsidR="00947626" w:rsidRPr="00947626" w:rsidRDefault="00947626" w:rsidP="00947626">
      <w:pPr>
        <w:shd w:val="clear" w:color="auto" w:fill="FFFFFF"/>
        <w:spacing w:after="0" w:line="240" w:lineRule="auto"/>
        <w:jc w:val="right"/>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 Начальнику Отела МВД России</w:t>
      </w:r>
    </w:p>
    <w:p w:rsidR="00947626" w:rsidRPr="00947626" w:rsidRDefault="00114506" w:rsidP="00947626">
      <w:pPr>
        <w:shd w:val="clear" w:color="auto" w:fill="FFFFFF"/>
        <w:spacing w:after="0" w:line="240" w:lineRule="auto"/>
        <w:jc w:val="right"/>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П</w:t>
      </w:r>
      <w:r w:rsidR="00947626" w:rsidRPr="00947626">
        <w:rPr>
          <w:rFonts w:ascii="Times New Roman" w:eastAsia="Times New Roman" w:hAnsi="Times New Roman" w:cs="Times New Roman"/>
          <w:iCs/>
          <w:color w:val="000000"/>
          <w:sz w:val="28"/>
          <w:szCs w:val="28"/>
          <w:lang w:eastAsia="ru-RU"/>
        </w:rPr>
        <w:t>о</w:t>
      </w:r>
      <w:r>
        <w:rPr>
          <w:rFonts w:ascii="Times New Roman" w:eastAsia="Times New Roman" w:hAnsi="Times New Roman" w:cs="Times New Roman"/>
          <w:iCs/>
          <w:color w:val="000000"/>
          <w:sz w:val="28"/>
          <w:szCs w:val="28"/>
          <w:lang w:eastAsia="ru-RU"/>
        </w:rPr>
        <w:t xml:space="preserve"> Арскому </w:t>
      </w:r>
      <w:r w:rsidR="00947626" w:rsidRPr="00947626">
        <w:rPr>
          <w:rFonts w:ascii="Times New Roman" w:eastAsia="Times New Roman" w:hAnsi="Times New Roman" w:cs="Times New Roman"/>
          <w:iCs/>
          <w:color w:val="000000"/>
          <w:sz w:val="28"/>
          <w:szCs w:val="28"/>
          <w:lang w:eastAsia="ru-RU"/>
        </w:rPr>
        <w:t xml:space="preserve"> району </w:t>
      </w:r>
    </w:p>
    <w:p w:rsidR="00947626" w:rsidRPr="00947626" w:rsidRDefault="00947626" w:rsidP="00947626">
      <w:pPr>
        <w:shd w:val="clear" w:color="auto" w:fill="FFFFFF"/>
        <w:spacing w:after="0" w:line="240" w:lineRule="auto"/>
        <w:jc w:val="right"/>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подполковнику полиции</w:t>
      </w:r>
    </w:p>
    <w:p w:rsidR="00947626" w:rsidRPr="00947626" w:rsidRDefault="00947626" w:rsidP="00947626">
      <w:pPr>
        <w:shd w:val="clear" w:color="auto" w:fill="FFFFFF"/>
        <w:spacing w:after="0" w:line="240" w:lineRule="auto"/>
        <w:jc w:val="right"/>
        <w:rPr>
          <w:rFonts w:ascii="Times New Roman" w:eastAsia="Times New Roman" w:hAnsi="Times New Roman" w:cs="Times New Roman"/>
          <w:iCs/>
          <w:color w:val="000000"/>
          <w:sz w:val="28"/>
          <w:szCs w:val="28"/>
          <w:lang w:eastAsia="ru-RU"/>
        </w:rPr>
      </w:pPr>
      <w:proofErr w:type="spellStart"/>
      <w:r w:rsidRPr="00947626">
        <w:rPr>
          <w:rFonts w:ascii="Times New Roman" w:eastAsia="Times New Roman" w:hAnsi="Times New Roman" w:cs="Times New Roman"/>
          <w:iCs/>
          <w:color w:val="000000"/>
          <w:sz w:val="28"/>
          <w:szCs w:val="28"/>
          <w:lang w:eastAsia="ru-RU"/>
        </w:rPr>
        <w:t>Кобцеву</w:t>
      </w:r>
      <w:proofErr w:type="spellEnd"/>
      <w:r w:rsidRPr="00947626">
        <w:rPr>
          <w:rFonts w:ascii="Times New Roman" w:eastAsia="Times New Roman" w:hAnsi="Times New Roman" w:cs="Times New Roman"/>
          <w:iCs/>
          <w:color w:val="000000"/>
          <w:sz w:val="28"/>
          <w:szCs w:val="28"/>
          <w:lang w:eastAsia="ru-RU"/>
        </w:rPr>
        <w:t xml:space="preserve"> И.И.</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 </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 </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8"/>
          <w:szCs w:val="28"/>
          <w:lang w:eastAsia="ru-RU"/>
        </w:rPr>
      </w:pP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8"/>
          <w:szCs w:val="28"/>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Рапорт</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8"/>
          <w:szCs w:val="28"/>
          <w:lang w:eastAsia="ru-RU"/>
        </w:rPr>
      </w:pPr>
    </w:p>
    <w:p w:rsidR="00947626" w:rsidRPr="00947626" w:rsidRDefault="00947626" w:rsidP="00947626">
      <w:pPr>
        <w:shd w:val="clear" w:color="auto" w:fill="FFFFFF"/>
        <w:spacing w:after="0" w:line="240" w:lineRule="auto"/>
        <w:jc w:val="both"/>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 </w:t>
      </w:r>
      <w:r w:rsidRPr="00947626">
        <w:rPr>
          <w:rFonts w:ascii="Times New Roman" w:eastAsia="Times New Roman" w:hAnsi="Times New Roman" w:cs="Times New Roman"/>
          <w:iCs/>
          <w:color w:val="000000"/>
          <w:sz w:val="28"/>
          <w:szCs w:val="28"/>
          <w:lang w:eastAsia="ru-RU"/>
        </w:rPr>
        <w:tab/>
        <w:t xml:space="preserve">Докладываю Вам, что 20 октября 2014 года в 10 час. 30 мин. я в составе экипажа ГНР Отдела МВД России по </w:t>
      </w:r>
      <w:proofErr w:type="spellStart"/>
      <w:r w:rsidR="00D2421C">
        <w:rPr>
          <w:rFonts w:ascii="Times New Roman" w:eastAsia="Times New Roman" w:hAnsi="Times New Roman" w:cs="Times New Roman"/>
          <w:iCs/>
          <w:color w:val="000000"/>
          <w:sz w:val="28"/>
          <w:szCs w:val="28"/>
          <w:lang w:eastAsia="ru-RU"/>
        </w:rPr>
        <w:t>г</w:t>
      </w:r>
      <w:proofErr w:type="gramStart"/>
      <w:r w:rsidR="00D2421C">
        <w:rPr>
          <w:rFonts w:ascii="Times New Roman" w:eastAsia="Times New Roman" w:hAnsi="Times New Roman" w:cs="Times New Roman"/>
          <w:iCs/>
          <w:color w:val="000000"/>
          <w:sz w:val="28"/>
          <w:szCs w:val="28"/>
          <w:lang w:eastAsia="ru-RU"/>
        </w:rPr>
        <w:t>.А</w:t>
      </w:r>
      <w:proofErr w:type="gramEnd"/>
      <w:r w:rsidR="00D2421C">
        <w:rPr>
          <w:rFonts w:ascii="Times New Roman" w:eastAsia="Times New Roman" w:hAnsi="Times New Roman" w:cs="Times New Roman"/>
          <w:iCs/>
          <w:color w:val="000000"/>
          <w:sz w:val="28"/>
          <w:szCs w:val="28"/>
          <w:lang w:eastAsia="ru-RU"/>
        </w:rPr>
        <w:t>рск</w:t>
      </w:r>
      <w:proofErr w:type="spellEnd"/>
      <w:r w:rsidR="00D2421C">
        <w:rPr>
          <w:rFonts w:ascii="Times New Roman" w:eastAsia="Times New Roman" w:hAnsi="Times New Roman" w:cs="Times New Roman"/>
          <w:iCs/>
          <w:color w:val="000000"/>
          <w:sz w:val="28"/>
          <w:szCs w:val="28"/>
          <w:lang w:eastAsia="ru-RU"/>
        </w:rPr>
        <w:t xml:space="preserve"> </w:t>
      </w:r>
      <w:r w:rsidRPr="00947626">
        <w:rPr>
          <w:rFonts w:ascii="Times New Roman" w:eastAsia="Times New Roman" w:hAnsi="Times New Roman" w:cs="Times New Roman"/>
          <w:iCs/>
          <w:color w:val="000000"/>
          <w:sz w:val="28"/>
          <w:szCs w:val="28"/>
          <w:lang w:eastAsia="ru-RU"/>
        </w:rPr>
        <w:t>совместно с сержантом полиции Петровым А.А. нес службу в районе</w:t>
      </w:r>
      <w:r w:rsidR="00ED0405">
        <w:rPr>
          <w:rFonts w:ascii="Times New Roman" w:eastAsia="Times New Roman" w:hAnsi="Times New Roman" w:cs="Times New Roman"/>
          <w:iCs/>
          <w:color w:val="000000"/>
          <w:sz w:val="28"/>
          <w:szCs w:val="28"/>
          <w:lang w:eastAsia="ru-RU"/>
        </w:rPr>
        <w:t xml:space="preserve"> </w:t>
      </w:r>
      <w:r w:rsidR="00D2421C">
        <w:rPr>
          <w:rFonts w:ascii="Times New Roman" w:eastAsia="Times New Roman" w:hAnsi="Times New Roman" w:cs="Times New Roman"/>
          <w:iCs/>
          <w:color w:val="000000"/>
          <w:sz w:val="28"/>
          <w:szCs w:val="28"/>
          <w:lang w:eastAsia="ru-RU"/>
        </w:rPr>
        <w:t>Восточного</w:t>
      </w:r>
      <w:r w:rsidRPr="00947626">
        <w:rPr>
          <w:rFonts w:ascii="Times New Roman" w:eastAsia="Times New Roman" w:hAnsi="Times New Roman" w:cs="Times New Roman"/>
          <w:iCs/>
          <w:color w:val="000000"/>
          <w:sz w:val="28"/>
          <w:szCs w:val="28"/>
          <w:lang w:eastAsia="ru-RU"/>
        </w:rPr>
        <w:t xml:space="preserve">. Во время несения службы я и сержант полиции Петров А.А. обратили внимание на шумное поведение граждан возле Универсама «Продукты», расположенного по адресу: г. </w:t>
      </w:r>
      <w:r w:rsidR="002F2423">
        <w:rPr>
          <w:rFonts w:ascii="Times New Roman" w:eastAsia="Times New Roman" w:hAnsi="Times New Roman" w:cs="Times New Roman"/>
          <w:iCs/>
          <w:color w:val="000000"/>
          <w:sz w:val="28"/>
          <w:szCs w:val="28"/>
          <w:lang w:eastAsia="ru-RU"/>
        </w:rPr>
        <w:t xml:space="preserve">Арск  </w:t>
      </w:r>
      <w:proofErr w:type="spellStart"/>
      <w:r w:rsidR="002F2423">
        <w:rPr>
          <w:rFonts w:ascii="Times New Roman" w:eastAsia="Times New Roman" w:hAnsi="Times New Roman" w:cs="Times New Roman"/>
          <w:iCs/>
          <w:color w:val="000000"/>
          <w:sz w:val="28"/>
          <w:szCs w:val="28"/>
          <w:lang w:eastAsia="ru-RU"/>
        </w:rPr>
        <w:t>ул</w:t>
      </w:r>
      <w:proofErr w:type="gramStart"/>
      <w:r w:rsidR="002F2423">
        <w:rPr>
          <w:rFonts w:ascii="Times New Roman" w:eastAsia="Times New Roman" w:hAnsi="Times New Roman" w:cs="Times New Roman"/>
          <w:iCs/>
          <w:color w:val="000000"/>
          <w:sz w:val="28"/>
          <w:szCs w:val="28"/>
          <w:lang w:eastAsia="ru-RU"/>
        </w:rPr>
        <w:t>.В</w:t>
      </w:r>
      <w:proofErr w:type="gramEnd"/>
      <w:r w:rsidR="002F2423">
        <w:rPr>
          <w:rFonts w:ascii="Times New Roman" w:eastAsia="Times New Roman" w:hAnsi="Times New Roman" w:cs="Times New Roman"/>
          <w:iCs/>
          <w:color w:val="000000"/>
          <w:sz w:val="28"/>
          <w:szCs w:val="28"/>
          <w:lang w:eastAsia="ru-RU"/>
        </w:rPr>
        <w:t>осточная</w:t>
      </w:r>
      <w:proofErr w:type="spellEnd"/>
      <w:r w:rsidR="002F2423">
        <w:rPr>
          <w:rFonts w:ascii="Times New Roman" w:eastAsia="Times New Roman" w:hAnsi="Times New Roman" w:cs="Times New Roman"/>
          <w:iCs/>
          <w:color w:val="000000"/>
          <w:sz w:val="28"/>
          <w:szCs w:val="28"/>
          <w:lang w:eastAsia="ru-RU"/>
        </w:rPr>
        <w:t xml:space="preserve"> </w:t>
      </w:r>
      <w:r w:rsidRPr="00947626">
        <w:rPr>
          <w:rFonts w:ascii="Times New Roman" w:eastAsia="Times New Roman" w:hAnsi="Times New Roman" w:cs="Times New Roman"/>
          <w:iCs/>
          <w:color w:val="000000"/>
          <w:sz w:val="28"/>
          <w:szCs w:val="28"/>
          <w:lang w:eastAsia="ru-RU"/>
        </w:rPr>
        <w:t xml:space="preserve">дом 58. В процессе беседы с гражданами было установлено, что гражданин Сидоров Иван Иванович, уроженец </w:t>
      </w:r>
      <w:proofErr w:type="spellStart"/>
      <w:r w:rsidRPr="00947626">
        <w:rPr>
          <w:rFonts w:ascii="Times New Roman" w:eastAsia="Times New Roman" w:hAnsi="Times New Roman" w:cs="Times New Roman"/>
          <w:iCs/>
          <w:color w:val="000000"/>
          <w:sz w:val="28"/>
          <w:szCs w:val="28"/>
          <w:lang w:eastAsia="ru-RU"/>
        </w:rPr>
        <w:t>г</w:t>
      </w:r>
      <w:proofErr w:type="gramStart"/>
      <w:r w:rsidRPr="00947626">
        <w:rPr>
          <w:rFonts w:ascii="Times New Roman" w:eastAsia="Times New Roman" w:hAnsi="Times New Roman" w:cs="Times New Roman"/>
          <w:iCs/>
          <w:color w:val="000000"/>
          <w:sz w:val="28"/>
          <w:szCs w:val="28"/>
          <w:lang w:eastAsia="ru-RU"/>
        </w:rPr>
        <w:t>.</w:t>
      </w:r>
      <w:r w:rsidR="002F2423">
        <w:rPr>
          <w:rFonts w:ascii="Times New Roman" w:eastAsia="Times New Roman" w:hAnsi="Times New Roman" w:cs="Times New Roman"/>
          <w:iCs/>
          <w:color w:val="000000"/>
          <w:sz w:val="28"/>
          <w:szCs w:val="28"/>
          <w:lang w:eastAsia="ru-RU"/>
        </w:rPr>
        <w:t>А</w:t>
      </w:r>
      <w:proofErr w:type="gramEnd"/>
      <w:r w:rsidR="002F2423">
        <w:rPr>
          <w:rFonts w:ascii="Times New Roman" w:eastAsia="Times New Roman" w:hAnsi="Times New Roman" w:cs="Times New Roman"/>
          <w:iCs/>
          <w:color w:val="000000"/>
          <w:sz w:val="28"/>
          <w:szCs w:val="28"/>
          <w:lang w:eastAsia="ru-RU"/>
        </w:rPr>
        <w:t>рска</w:t>
      </w:r>
      <w:proofErr w:type="spellEnd"/>
      <w:r w:rsidR="002F2423">
        <w:rPr>
          <w:rFonts w:ascii="Times New Roman" w:eastAsia="Times New Roman" w:hAnsi="Times New Roman" w:cs="Times New Roman"/>
          <w:iCs/>
          <w:color w:val="000000"/>
          <w:sz w:val="28"/>
          <w:szCs w:val="28"/>
          <w:lang w:eastAsia="ru-RU"/>
        </w:rPr>
        <w:t xml:space="preserve"> </w:t>
      </w:r>
      <w:r w:rsidRPr="00947626">
        <w:rPr>
          <w:rFonts w:ascii="Times New Roman" w:eastAsia="Times New Roman" w:hAnsi="Times New Roman" w:cs="Times New Roman"/>
          <w:iCs/>
          <w:color w:val="000000"/>
          <w:sz w:val="28"/>
          <w:szCs w:val="28"/>
          <w:lang w:eastAsia="ru-RU"/>
        </w:rPr>
        <w:t xml:space="preserve">, проживающий по </w:t>
      </w:r>
      <w:proofErr w:type="spellStart"/>
      <w:r w:rsidRPr="00947626">
        <w:rPr>
          <w:rFonts w:ascii="Times New Roman" w:eastAsia="Times New Roman" w:hAnsi="Times New Roman" w:cs="Times New Roman"/>
          <w:iCs/>
          <w:color w:val="000000"/>
          <w:sz w:val="28"/>
          <w:szCs w:val="28"/>
          <w:lang w:eastAsia="ru-RU"/>
        </w:rPr>
        <w:t>адресу:</w:t>
      </w:r>
      <w:r w:rsidR="002F2423">
        <w:rPr>
          <w:rFonts w:ascii="Times New Roman" w:eastAsia="Times New Roman" w:hAnsi="Times New Roman" w:cs="Times New Roman"/>
          <w:iCs/>
          <w:color w:val="000000"/>
          <w:sz w:val="28"/>
          <w:szCs w:val="28"/>
          <w:lang w:eastAsia="ru-RU"/>
        </w:rPr>
        <w:t>г.Арск</w:t>
      </w:r>
      <w:proofErr w:type="spellEnd"/>
      <w:r w:rsidR="002F2423">
        <w:rPr>
          <w:rFonts w:ascii="Times New Roman" w:eastAsia="Times New Roman" w:hAnsi="Times New Roman" w:cs="Times New Roman"/>
          <w:iCs/>
          <w:color w:val="000000"/>
          <w:sz w:val="28"/>
          <w:szCs w:val="28"/>
          <w:lang w:eastAsia="ru-RU"/>
        </w:rPr>
        <w:t xml:space="preserve"> </w:t>
      </w:r>
      <w:r w:rsidRPr="00947626">
        <w:rPr>
          <w:rFonts w:ascii="Times New Roman" w:eastAsia="Times New Roman" w:hAnsi="Times New Roman" w:cs="Times New Roman"/>
          <w:iCs/>
          <w:color w:val="000000"/>
          <w:sz w:val="28"/>
          <w:szCs w:val="28"/>
          <w:lang w:eastAsia="ru-RU"/>
        </w:rPr>
        <w:t>, ул. Мира, дом 5, кв. 19, по внешним признакам находился в состоянии алкогольного опьянения, при этом выражался нецензурной бранью, и на замечания сотрудников полиции не реагировал.</w:t>
      </w:r>
    </w:p>
    <w:p w:rsidR="00947626" w:rsidRPr="00947626" w:rsidRDefault="00947626" w:rsidP="00947626">
      <w:pPr>
        <w:shd w:val="clear" w:color="auto" w:fill="FFFFFF"/>
        <w:spacing w:after="0" w:line="240" w:lineRule="auto"/>
        <w:ind w:firstLine="708"/>
        <w:jc w:val="both"/>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В связи с вышеизложенным, а также выяснив обстоятельства происшествия, мною было принято решение о задержании Сидорова И.И. и доставлении его в дежурную часть Отдела МВД России по району Лианозово г. Москвы для привлечения его к административной ответственности согласно действующему законодательству.</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 </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 </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Инспектор службы ГНР</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Отдела МВД России</w:t>
      </w:r>
    </w:p>
    <w:p w:rsidR="00947626" w:rsidRPr="00947626" w:rsidRDefault="00D2421C" w:rsidP="00947626">
      <w:pPr>
        <w:shd w:val="clear" w:color="auto" w:fill="FFFFFF"/>
        <w:spacing w:after="0"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П</w:t>
      </w:r>
      <w:r w:rsidR="00947626" w:rsidRPr="00947626">
        <w:rPr>
          <w:rFonts w:ascii="Times New Roman" w:eastAsia="Times New Roman" w:hAnsi="Times New Roman" w:cs="Times New Roman"/>
          <w:iCs/>
          <w:color w:val="000000"/>
          <w:sz w:val="28"/>
          <w:szCs w:val="28"/>
          <w:lang w:eastAsia="ru-RU"/>
        </w:rPr>
        <w:t>о</w:t>
      </w:r>
      <w:r>
        <w:rPr>
          <w:rFonts w:ascii="Times New Roman" w:eastAsia="Times New Roman" w:hAnsi="Times New Roman" w:cs="Times New Roman"/>
          <w:iCs/>
          <w:color w:val="000000"/>
          <w:sz w:val="28"/>
          <w:szCs w:val="28"/>
          <w:lang w:eastAsia="ru-RU"/>
        </w:rPr>
        <w:t xml:space="preserve"> Арскому  району </w:t>
      </w:r>
      <w:r w:rsidR="00947626" w:rsidRPr="00947626">
        <w:rPr>
          <w:rFonts w:ascii="Times New Roman" w:eastAsia="Times New Roman" w:hAnsi="Times New Roman" w:cs="Times New Roman"/>
          <w:iCs/>
          <w:color w:val="000000"/>
          <w:sz w:val="28"/>
          <w:szCs w:val="28"/>
          <w:lang w:eastAsia="ru-RU"/>
        </w:rPr>
        <w:t>лейтенант полиции                            ___________________          Н.Н. Тихонов</w:t>
      </w:r>
    </w:p>
    <w:p w:rsidR="00947626" w:rsidRPr="00947626" w:rsidRDefault="00947626" w:rsidP="00947626">
      <w:pPr>
        <w:shd w:val="clear" w:color="auto" w:fill="FFFFFF"/>
        <w:spacing w:after="0" w:line="240" w:lineRule="auto"/>
        <w:ind w:left="4248" w:firstLine="708"/>
        <w:rPr>
          <w:rFonts w:ascii="Times New Roman" w:eastAsia="Times New Roman" w:hAnsi="Times New Roman" w:cs="Times New Roman"/>
          <w:iCs/>
          <w:color w:val="000000"/>
          <w:sz w:val="20"/>
          <w:szCs w:val="20"/>
          <w:lang w:eastAsia="ru-RU"/>
        </w:rPr>
      </w:pPr>
      <w:r w:rsidRPr="00947626">
        <w:rPr>
          <w:rFonts w:ascii="Times New Roman" w:eastAsia="Times New Roman" w:hAnsi="Times New Roman" w:cs="Times New Roman"/>
          <w:iCs/>
          <w:color w:val="000000"/>
          <w:sz w:val="20"/>
          <w:szCs w:val="20"/>
          <w:lang w:eastAsia="ru-RU"/>
        </w:rPr>
        <w:t>(подпись)</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«_</w:t>
      </w:r>
      <w:r w:rsidRPr="00947626">
        <w:rPr>
          <w:rFonts w:ascii="Times New Roman" w:eastAsia="Times New Roman" w:hAnsi="Times New Roman" w:cs="Times New Roman"/>
          <w:iCs/>
          <w:color w:val="000000"/>
          <w:sz w:val="28"/>
          <w:szCs w:val="28"/>
          <w:u w:val="single"/>
          <w:lang w:eastAsia="ru-RU"/>
        </w:rPr>
        <w:t>20</w:t>
      </w:r>
      <w:r w:rsidRPr="00947626">
        <w:rPr>
          <w:rFonts w:ascii="Times New Roman" w:eastAsia="Times New Roman" w:hAnsi="Times New Roman" w:cs="Times New Roman"/>
          <w:iCs/>
          <w:color w:val="000000"/>
          <w:sz w:val="28"/>
          <w:szCs w:val="28"/>
          <w:lang w:eastAsia="ru-RU"/>
        </w:rPr>
        <w:t>_» _</w:t>
      </w:r>
      <w:r w:rsidRPr="00947626">
        <w:rPr>
          <w:rFonts w:ascii="Times New Roman" w:eastAsia="Times New Roman" w:hAnsi="Times New Roman" w:cs="Times New Roman"/>
          <w:iCs/>
          <w:color w:val="000000"/>
          <w:sz w:val="28"/>
          <w:szCs w:val="28"/>
          <w:u w:val="single"/>
          <w:lang w:eastAsia="ru-RU"/>
        </w:rPr>
        <w:t>октября</w:t>
      </w:r>
      <w:r w:rsidRPr="00947626">
        <w:rPr>
          <w:rFonts w:ascii="Times New Roman" w:eastAsia="Times New Roman" w:hAnsi="Times New Roman" w:cs="Times New Roman"/>
          <w:iCs/>
          <w:color w:val="000000"/>
          <w:sz w:val="28"/>
          <w:szCs w:val="28"/>
          <w:lang w:eastAsia="ru-RU"/>
        </w:rPr>
        <w:t>_ 20_</w:t>
      </w:r>
      <w:r w:rsidRPr="00947626">
        <w:rPr>
          <w:rFonts w:ascii="Times New Roman" w:eastAsia="Times New Roman" w:hAnsi="Times New Roman" w:cs="Times New Roman"/>
          <w:iCs/>
          <w:color w:val="000000"/>
          <w:sz w:val="28"/>
          <w:szCs w:val="28"/>
          <w:u w:val="single"/>
          <w:lang w:eastAsia="ru-RU"/>
        </w:rPr>
        <w:t>14 </w:t>
      </w:r>
      <w:r w:rsidRPr="00947626">
        <w:rPr>
          <w:rFonts w:ascii="Times New Roman" w:eastAsia="Times New Roman" w:hAnsi="Times New Roman" w:cs="Times New Roman"/>
          <w:iCs/>
          <w:color w:val="000000"/>
          <w:sz w:val="28"/>
          <w:szCs w:val="28"/>
          <w:lang w:eastAsia="ru-RU"/>
        </w:rPr>
        <w:t> г.</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8"/>
          <w:szCs w:val="28"/>
          <w:lang w:eastAsia="ru-RU"/>
        </w:rPr>
      </w:pPr>
    </w:p>
    <w:p w:rsidR="00947626" w:rsidRPr="00947626" w:rsidRDefault="00947626" w:rsidP="00947626">
      <w:pPr>
        <w:shd w:val="clear" w:color="auto" w:fill="FFFFFF"/>
        <w:spacing w:after="0" w:line="240" w:lineRule="auto"/>
        <w:jc w:val="right"/>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lastRenderedPageBreak/>
        <w:t> Начальнику Отела МВД России</w:t>
      </w:r>
    </w:p>
    <w:p w:rsidR="00947626" w:rsidRPr="00947626" w:rsidRDefault="002F2423" w:rsidP="00947626">
      <w:pPr>
        <w:shd w:val="clear" w:color="auto" w:fill="FFFFFF"/>
        <w:spacing w:after="0" w:line="240" w:lineRule="auto"/>
        <w:jc w:val="right"/>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П</w:t>
      </w:r>
      <w:r w:rsidR="00947626" w:rsidRPr="00947626">
        <w:rPr>
          <w:rFonts w:ascii="Times New Roman" w:eastAsia="Times New Roman" w:hAnsi="Times New Roman" w:cs="Times New Roman"/>
          <w:iCs/>
          <w:color w:val="000000"/>
          <w:sz w:val="28"/>
          <w:szCs w:val="28"/>
          <w:lang w:eastAsia="ru-RU"/>
        </w:rPr>
        <w:t>о</w:t>
      </w:r>
      <w:r>
        <w:rPr>
          <w:rFonts w:ascii="Times New Roman" w:eastAsia="Times New Roman" w:hAnsi="Times New Roman" w:cs="Times New Roman"/>
          <w:iCs/>
          <w:color w:val="000000"/>
          <w:sz w:val="28"/>
          <w:szCs w:val="28"/>
          <w:lang w:eastAsia="ru-RU"/>
        </w:rPr>
        <w:t xml:space="preserve"> Арскому </w:t>
      </w:r>
      <w:r w:rsidR="00947626" w:rsidRPr="00947626">
        <w:rPr>
          <w:rFonts w:ascii="Times New Roman" w:eastAsia="Times New Roman" w:hAnsi="Times New Roman" w:cs="Times New Roman"/>
          <w:iCs/>
          <w:color w:val="000000"/>
          <w:sz w:val="28"/>
          <w:szCs w:val="28"/>
          <w:lang w:eastAsia="ru-RU"/>
        </w:rPr>
        <w:t xml:space="preserve"> району </w:t>
      </w:r>
    </w:p>
    <w:p w:rsidR="00947626" w:rsidRPr="00947626" w:rsidRDefault="00947626" w:rsidP="00947626">
      <w:pPr>
        <w:shd w:val="clear" w:color="auto" w:fill="FFFFFF"/>
        <w:spacing w:after="0" w:line="240" w:lineRule="auto"/>
        <w:jc w:val="right"/>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подполковнику полиции</w:t>
      </w:r>
    </w:p>
    <w:p w:rsidR="00947626" w:rsidRPr="00947626" w:rsidRDefault="00947626" w:rsidP="00947626">
      <w:pPr>
        <w:shd w:val="clear" w:color="auto" w:fill="FFFFFF"/>
        <w:spacing w:after="0" w:line="240" w:lineRule="auto"/>
        <w:jc w:val="right"/>
        <w:rPr>
          <w:rFonts w:ascii="Times New Roman" w:eastAsia="Times New Roman" w:hAnsi="Times New Roman" w:cs="Times New Roman"/>
          <w:iCs/>
          <w:color w:val="000000"/>
          <w:sz w:val="28"/>
          <w:szCs w:val="28"/>
          <w:lang w:eastAsia="ru-RU"/>
        </w:rPr>
      </w:pPr>
      <w:proofErr w:type="spellStart"/>
      <w:r w:rsidRPr="00947626">
        <w:rPr>
          <w:rFonts w:ascii="Times New Roman" w:eastAsia="Times New Roman" w:hAnsi="Times New Roman" w:cs="Times New Roman"/>
          <w:iCs/>
          <w:color w:val="000000"/>
          <w:sz w:val="28"/>
          <w:szCs w:val="28"/>
          <w:lang w:eastAsia="ru-RU"/>
        </w:rPr>
        <w:t>Кобцеву</w:t>
      </w:r>
      <w:proofErr w:type="spellEnd"/>
      <w:r w:rsidRPr="00947626">
        <w:rPr>
          <w:rFonts w:ascii="Times New Roman" w:eastAsia="Times New Roman" w:hAnsi="Times New Roman" w:cs="Times New Roman"/>
          <w:iCs/>
          <w:color w:val="000000"/>
          <w:sz w:val="28"/>
          <w:szCs w:val="28"/>
          <w:lang w:eastAsia="ru-RU"/>
        </w:rPr>
        <w:t xml:space="preserve"> И.И.</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 </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 </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 </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8"/>
          <w:szCs w:val="28"/>
          <w:lang w:eastAsia="ru-RU"/>
        </w:rPr>
      </w:pP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8"/>
          <w:szCs w:val="28"/>
          <w:lang w:eastAsia="ru-RU"/>
        </w:rPr>
      </w:pP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8"/>
          <w:szCs w:val="28"/>
          <w:lang w:eastAsia="ru-RU"/>
        </w:rPr>
      </w:pP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Рапорт</w:t>
      </w: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 </w:t>
      </w: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28"/>
          <w:szCs w:val="28"/>
          <w:lang w:eastAsia="ru-RU"/>
        </w:rPr>
      </w:pPr>
    </w:p>
    <w:p w:rsidR="00947626" w:rsidRPr="00947626" w:rsidRDefault="00947626" w:rsidP="00947626">
      <w:pPr>
        <w:shd w:val="clear" w:color="auto" w:fill="FFFFFF"/>
        <w:spacing w:after="0" w:line="240" w:lineRule="auto"/>
        <w:ind w:firstLine="708"/>
        <w:jc w:val="both"/>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 xml:space="preserve">Докладываю Вам, что 20 октября 2014 года в 10 час. 30 мин. я в составе экипажа ГНР Отдела МВД России по </w:t>
      </w:r>
      <w:proofErr w:type="spellStart"/>
      <w:r w:rsidR="00BE4B62">
        <w:rPr>
          <w:rFonts w:ascii="Times New Roman" w:eastAsia="Times New Roman" w:hAnsi="Times New Roman" w:cs="Times New Roman"/>
          <w:iCs/>
          <w:color w:val="000000"/>
          <w:sz w:val="28"/>
          <w:szCs w:val="28"/>
          <w:lang w:eastAsia="ru-RU"/>
        </w:rPr>
        <w:t>г</w:t>
      </w:r>
      <w:proofErr w:type="gramStart"/>
      <w:r w:rsidR="00BE4B62">
        <w:rPr>
          <w:rFonts w:ascii="Times New Roman" w:eastAsia="Times New Roman" w:hAnsi="Times New Roman" w:cs="Times New Roman"/>
          <w:iCs/>
          <w:color w:val="000000"/>
          <w:sz w:val="28"/>
          <w:szCs w:val="28"/>
          <w:lang w:eastAsia="ru-RU"/>
        </w:rPr>
        <w:t>.А</w:t>
      </w:r>
      <w:proofErr w:type="gramEnd"/>
      <w:r w:rsidR="00BE4B62">
        <w:rPr>
          <w:rFonts w:ascii="Times New Roman" w:eastAsia="Times New Roman" w:hAnsi="Times New Roman" w:cs="Times New Roman"/>
          <w:iCs/>
          <w:color w:val="000000"/>
          <w:sz w:val="28"/>
          <w:szCs w:val="28"/>
          <w:lang w:eastAsia="ru-RU"/>
        </w:rPr>
        <w:t>рск</w:t>
      </w:r>
      <w:proofErr w:type="spellEnd"/>
      <w:r w:rsidR="00BE4B62">
        <w:rPr>
          <w:rFonts w:ascii="Times New Roman" w:eastAsia="Times New Roman" w:hAnsi="Times New Roman" w:cs="Times New Roman"/>
          <w:iCs/>
          <w:color w:val="000000"/>
          <w:sz w:val="28"/>
          <w:szCs w:val="28"/>
          <w:lang w:eastAsia="ru-RU"/>
        </w:rPr>
        <w:t xml:space="preserve"> </w:t>
      </w:r>
      <w:r w:rsidRPr="00947626">
        <w:rPr>
          <w:rFonts w:ascii="Times New Roman" w:eastAsia="Times New Roman" w:hAnsi="Times New Roman" w:cs="Times New Roman"/>
          <w:iCs/>
          <w:color w:val="000000"/>
          <w:sz w:val="28"/>
          <w:szCs w:val="28"/>
          <w:lang w:eastAsia="ru-RU"/>
        </w:rPr>
        <w:t xml:space="preserve"> совместно с инспектором службы лейтенантом полиции Тихоновым Н.Н. </w:t>
      </w:r>
      <w:r w:rsidR="00BB3EA5" w:rsidRPr="00947626">
        <w:rPr>
          <w:rFonts w:ascii="Times New Roman" w:eastAsia="Times New Roman" w:hAnsi="Times New Roman" w:cs="Times New Roman"/>
          <w:iCs/>
          <w:color w:val="000000"/>
          <w:sz w:val="28"/>
          <w:szCs w:val="28"/>
          <w:lang w:eastAsia="ru-RU"/>
        </w:rPr>
        <w:t>нес службу в районе</w:t>
      </w:r>
      <w:r w:rsidR="00BB3EA5">
        <w:rPr>
          <w:rFonts w:ascii="Times New Roman" w:eastAsia="Times New Roman" w:hAnsi="Times New Roman" w:cs="Times New Roman"/>
          <w:iCs/>
          <w:color w:val="000000"/>
          <w:sz w:val="28"/>
          <w:szCs w:val="28"/>
          <w:lang w:eastAsia="ru-RU"/>
        </w:rPr>
        <w:t xml:space="preserve"> Восточного</w:t>
      </w:r>
      <w:r w:rsidR="00BB3EA5" w:rsidRPr="00947626">
        <w:rPr>
          <w:rFonts w:ascii="Times New Roman" w:eastAsia="Times New Roman" w:hAnsi="Times New Roman" w:cs="Times New Roman"/>
          <w:iCs/>
          <w:color w:val="000000"/>
          <w:sz w:val="28"/>
          <w:szCs w:val="28"/>
          <w:lang w:eastAsia="ru-RU"/>
        </w:rPr>
        <w:t xml:space="preserve">. Во время несения службы я и сержант полиции Петров А.А. обратили внимание на шумное поведение граждан возле Универсама «Продукты», расположенного по адресу: г. </w:t>
      </w:r>
      <w:r w:rsidR="00BB3EA5">
        <w:rPr>
          <w:rFonts w:ascii="Times New Roman" w:eastAsia="Times New Roman" w:hAnsi="Times New Roman" w:cs="Times New Roman"/>
          <w:iCs/>
          <w:color w:val="000000"/>
          <w:sz w:val="28"/>
          <w:szCs w:val="28"/>
          <w:lang w:eastAsia="ru-RU"/>
        </w:rPr>
        <w:t xml:space="preserve">Арск  </w:t>
      </w:r>
      <w:proofErr w:type="spellStart"/>
      <w:r w:rsidR="00BB3EA5">
        <w:rPr>
          <w:rFonts w:ascii="Times New Roman" w:eastAsia="Times New Roman" w:hAnsi="Times New Roman" w:cs="Times New Roman"/>
          <w:iCs/>
          <w:color w:val="000000"/>
          <w:sz w:val="28"/>
          <w:szCs w:val="28"/>
          <w:lang w:eastAsia="ru-RU"/>
        </w:rPr>
        <w:t>ул</w:t>
      </w:r>
      <w:proofErr w:type="gramStart"/>
      <w:r w:rsidR="00BB3EA5">
        <w:rPr>
          <w:rFonts w:ascii="Times New Roman" w:eastAsia="Times New Roman" w:hAnsi="Times New Roman" w:cs="Times New Roman"/>
          <w:iCs/>
          <w:color w:val="000000"/>
          <w:sz w:val="28"/>
          <w:szCs w:val="28"/>
          <w:lang w:eastAsia="ru-RU"/>
        </w:rPr>
        <w:t>.В</w:t>
      </w:r>
      <w:proofErr w:type="gramEnd"/>
      <w:r w:rsidR="00BB3EA5">
        <w:rPr>
          <w:rFonts w:ascii="Times New Roman" w:eastAsia="Times New Roman" w:hAnsi="Times New Roman" w:cs="Times New Roman"/>
          <w:iCs/>
          <w:color w:val="000000"/>
          <w:sz w:val="28"/>
          <w:szCs w:val="28"/>
          <w:lang w:eastAsia="ru-RU"/>
        </w:rPr>
        <w:t>осточная</w:t>
      </w:r>
      <w:proofErr w:type="spellEnd"/>
      <w:r w:rsidR="00BB3EA5">
        <w:rPr>
          <w:rFonts w:ascii="Times New Roman" w:eastAsia="Times New Roman" w:hAnsi="Times New Roman" w:cs="Times New Roman"/>
          <w:iCs/>
          <w:color w:val="000000"/>
          <w:sz w:val="28"/>
          <w:szCs w:val="28"/>
          <w:lang w:eastAsia="ru-RU"/>
        </w:rPr>
        <w:t xml:space="preserve"> </w:t>
      </w:r>
      <w:r w:rsidR="00BB3EA5" w:rsidRPr="00947626">
        <w:rPr>
          <w:rFonts w:ascii="Times New Roman" w:eastAsia="Times New Roman" w:hAnsi="Times New Roman" w:cs="Times New Roman"/>
          <w:iCs/>
          <w:color w:val="000000"/>
          <w:sz w:val="28"/>
          <w:szCs w:val="28"/>
          <w:lang w:eastAsia="ru-RU"/>
        </w:rPr>
        <w:t xml:space="preserve">дом 58. В процессе беседы с гражданами было установлено, что гражданин Сидоров Иван Иванович, уроженец </w:t>
      </w:r>
      <w:proofErr w:type="spellStart"/>
      <w:r w:rsidR="00BB3EA5" w:rsidRPr="00947626">
        <w:rPr>
          <w:rFonts w:ascii="Times New Roman" w:eastAsia="Times New Roman" w:hAnsi="Times New Roman" w:cs="Times New Roman"/>
          <w:iCs/>
          <w:color w:val="000000"/>
          <w:sz w:val="28"/>
          <w:szCs w:val="28"/>
          <w:lang w:eastAsia="ru-RU"/>
        </w:rPr>
        <w:t>г</w:t>
      </w:r>
      <w:proofErr w:type="gramStart"/>
      <w:r w:rsidR="00BB3EA5" w:rsidRPr="00947626">
        <w:rPr>
          <w:rFonts w:ascii="Times New Roman" w:eastAsia="Times New Roman" w:hAnsi="Times New Roman" w:cs="Times New Roman"/>
          <w:iCs/>
          <w:color w:val="000000"/>
          <w:sz w:val="28"/>
          <w:szCs w:val="28"/>
          <w:lang w:eastAsia="ru-RU"/>
        </w:rPr>
        <w:t>.</w:t>
      </w:r>
      <w:r w:rsidR="00BB3EA5">
        <w:rPr>
          <w:rFonts w:ascii="Times New Roman" w:eastAsia="Times New Roman" w:hAnsi="Times New Roman" w:cs="Times New Roman"/>
          <w:iCs/>
          <w:color w:val="000000"/>
          <w:sz w:val="28"/>
          <w:szCs w:val="28"/>
          <w:lang w:eastAsia="ru-RU"/>
        </w:rPr>
        <w:t>А</w:t>
      </w:r>
      <w:proofErr w:type="gramEnd"/>
      <w:r w:rsidR="00BB3EA5">
        <w:rPr>
          <w:rFonts w:ascii="Times New Roman" w:eastAsia="Times New Roman" w:hAnsi="Times New Roman" w:cs="Times New Roman"/>
          <w:iCs/>
          <w:color w:val="000000"/>
          <w:sz w:val="28"/>
          <w:szCs w:val="28"/>
          <w:lang w:eastAsia="ru-RU"/>
        </w:rPr>
        <w:t>рска</w:t>
      </w:r>
      <w:proofErr w:type="spellEnd"/>
      <w:r w:rsidR="00BB3EA5">
        <w:rPr>
          <w:rFonts w:ascii="Times New Roman" w:eastAsia="Times New Roman" w:hAnsi="Times New Roman" w:cs="Times New Roman"/>
          <w:iCs/>
          <w:color w:val="000000"/>
          <w:sz w:val="28"/>
          <w:szCs w:val="28"/>
          <w:lang w:eastAsia="ru-RU"/>
        </w:rPr>
        <w:t xml:space="preserve"> </w:t>
      </w:r>
      <w:r w:rsidR="00BB3EA5" w:rsidRPr="00947626">
        <w:rPr>
          <w:rFonts w:ascii="Times New Roman" w:eastAsia="Times New Roman" w:hAnsi="Times New Roman" w:cs="Times New Roman"/>
          <w:iCs/>
          <w:color w:val="000000"/>
          <w:sz w:val="28"/>
          <w:szCs w:val="28"/>
          <w:lang w:eastAsia="ru-RU"/>
        </w:rPr>
        <w:t xml:space="preserve">, проживающий по </w:t>
      </w:r>
      <w:proofErr w:type="spellStart"/>
      <w:r w:rsidR="00BB3EA5" w:rsidRPr="00947626">
        <w:rPr>
          <w:rFonts w:ascii="Times New Roman" w:eastAsia="Times New Roman" w:hAnsi="Times New Roman" w:cs="Times New Roman"/>
          <w:iCs/>
          <w:color w:val="000000"/>
          <w:sz w:val="28"/>
          <w:szCs w:val="28"/>
          <w:lang w:eastAsia="ru-RU"/>
        </w:rPr>
        <w:t>адресу:</w:t>
      </w:r>
      <w:r w:rsidR="00BB3EA5">
        <w:rPr>
          <w:rFonts w:ascii="Times New Roman" w:eastAsia="Times New Roman" w:hAnsi="Times New Roman" w:cs="Times New Roman"/>
          <w:iCs/>
          <w:color w:val="000000"/>
          <w:sz w:val="28"/>
          <w:szCs w:val="28"/>
          <w:lang w:eastAsia="ru-RU"/>
        </w:rPr>
        <w:t>г.Арск</w:t>
      </w:r>
      <w:proofErr w:type="spellEnd"/>
      <w:r w:rsidR="00BB3EA5">
        <w:rPr>
          <w:rFonts w:ascii="Times New Roman" w:eastAsia="Times New Roman" w:hAnsi="Times New Roman" w:cs="Times New Roman"/>
          <w:iCs/>
          <w:color w:val="000000"/>
          <w:sz w:val="28"/>
          <w:szCs w:val="28"/>
          <w:lang w:eastAsia="ru-RU"/>
        </w:rPr>
        <w:t xml:space="preserve"> </w:t>
      </w:r>
      <w:r w:rsidR="00BB3EA5" w:rsidRPr="00947626">
        <w:rPr>
          <w:rFonts w:ascii="Times New Roman" w:eastAsia="Times New Roman" w:hAnsi="Times New Roman" w:cs="Times New Roman"/>
          <w:iCs/>
          <w:color w:val="000000"/>
          <w:sz w:val="28"/>
          <w:szCs w:val="28"/>
          <w:lang w:eastAsia="ru-RU"/>
        </w:rPr>
        <w:t>, ул. Мира, дом 5, кв. 19, по внешним признакам находился в состоянии алкогольного опьянения, при этом выражался нецензурной бранью, и на замечания сотрудников полиции не реагировал.</w:t>
      </w:r>
    </w:p>
    <w:p w:rsidR="00947626" w:rsidRPr="00947626" w:rsidRDefault="00947626" w:rsidP="00947626">
      <w:pPr>
        <w:shd w:val="clear" w:color="auto" w:fill="FFFFFF"/>
        <w:spacing w:after="0" w:line="240" w:lineRule="auto"/>
        <w:ind w:firstLine="708"/>
        <w:jc w:val="both"/>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 xml:space="preserve">В связи с вышеизложенным, а также выяснив обстоятельства происшествия, лейтенантом полиции Тихоновым Н.Н. было принято решение о задержании Сидорова И.И и доставлении его в дежурную часть Отдела МВД России по </w:t>
      </w:r>
      <w:r w:rsidR="00850BE4">
        <w:rPr>
          <w:rFonts w:ascii="Times New Roman" w:eastAsia="Times New Roman" w:hAnsi="Times New Roman" w:cs="Times New Roman"/>
          <w:iCs/>
          <w:color w:val="000000"/>
          <w:sz w:val="28"/>
          <w:szCs w:val="28"/>
          <w:lang w:eastAsia="ru-RU"/>
        </w:rPr>
        <w:t xml:space="preserve">Арскому </w:t>
      </w:r>
      <w:r w:rsidRPr="00947626">
        <w:rPr>
          <w:rFonts w:ascii="Times New Roman" w:eastAsia="Times New Roman" w:hAnsi="Times New Roman" w:cs="Times New Roman"/>
          <w:iCs/>
          <w:color w:val="000000"/>
          <w:sz w:val="28"/>
          <w:szCs w:val="28"/>
          <w:lang w:eastAsia="ru-RU"/>
        </w:rPr>
        <w:t>району для привлечения его к административной ответственности согласно действующему законодательству.</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 </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8"/>
          <w:szCs w:val="28"/>
          <w:lang w:eastAsia="ru-RU"/>
        </w:rPr>
      </w:pP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8"/>
          <w:szCs w:val="28"/>
          <w:lang w:eastAsia="ru-RU"/>
        </w:rPr>
      </w:pP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  </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Полицейский ГНР Отдела</w:t>
      </w:r>
    </w:p>
    <w:p w:rsidR="00121DA3" w:rsidRPr="00947626" w:rsidRDefault="00947626" w:rsidP="00121DA3">
      <w:pPr>
        <w:shd w:val="clear" w:color="auto" w:fill="FFFFFF"/>
        <w:spacing w:after="0"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 xml:space="preserve">МВД России по </w:t>
      </w:r>
      <w:r w:rsidR="00BB3EA5">
        <w:rPr>
          <w:rFonts w:ascii="Times New Roman" w:eastAsia="Times New Roman" w:hAnsi="Times New Roman" w:cs="Times New Roman"/>
          <w:iCs/>
          <w:color w:val="000000"/>
          <w:sz w:val="28"/>
          <w:szCs w:val="28"/>
          <w:lang w:eastAsia="ru-RU"/>
        </w:rPr>
        <w:t xml:space="preserve"> Арскому </w:t>
      </w:r>
      <w:r w:rsidRPr="00947626">
        <w:rPr>
          <w:rFonts w:ascii="Times New Roman" w:eastAsia="Times New Roman" w:hAnsi="Times New Roman" w:cs="Times New Roman"/>
          <w:iCs/>
          <w:color w:val="000000"/>
          <w:sz w:val="28"/>
          <w:szCs w:val="28"/>
          <w:lang w:eastAsia="ru-RU"/>
        </w:rPr>
        <w:t xml:space="preserve">району </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8"/>
          <w:szCs w:val="28"/>
          <w:lang w:eastAsia="ru-RU"/>
        </w:rPr>
      </w:pP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8"/>
          <w:szCs w:val="28"/>
          <w:lang w:eastAsia="ru-RU"/>
        </w:rPr>
      </w:pPr>
      <w:r w:rsidRPr="00947626">
        <w:rPr>
          <w:rFonts w:ascii="Times New Roman" w:eastAsia="Times New Roman" w:hAnsi="Times New Roman" w:cs="Times New Roman"/>
          <w:iCs/>
          <w:color w:val="000000"/>
          <w:sz w:val="28"/>
          <w:szCs w:val="28"/>
          <w:lang w:eastAsia="ru-RU"/>
        </w:rPr>
        <w:t>сержант полиции                                ___________________            А.А. Петров</w:t>
      </w:r>
    </w:p>
    <w:p w:rsidR="00947626" w:rsidRPr="00947626" w:rsidRDefault="00947626" w:rsidP="00947626">
      <w:pPr>
        <w:shd w:val="clear" w:color="auto" w:fill="FFFFFF"/>
        <w:spacing w:after="0" w:line="240" w:lineRule="auto"/>
        <w:ind w:left="4956" w:firstLine="708"/>
        <w:rPr>
          <w:rFonts w:ascii="Times New Roman" w:eastAsia="Times New Roman" w:hAnsi="Times New Roman" w:cs="Times New Roman"/>
          <w:iCs/>
          <w:color w:val="000000"/>
          <w:sz w:val="20"/>
          <w:szCs w:val="20"/>
          <w:lang w:eastAsia="ru-RU"/>
        </w:rPr>
      </w:pPr>
      <w:r w:rsidRPr="00947626">
        <w:rPr>
          <w:rFonts w:ascii="Times New Roman" w:eastAsia="Times New Roman" w:hAnsi="Times New Roman" w:cs="Times New Roman"/>
          <w:iCs/>
          <w:color w:val="000000"/>
          <w:sz w:val="20"/>
          <w:szCs w:val="20"/>
          <w:lang w:eastAsia="ru-RU"/>
        </w:rPr>
        <w:t>(подпись)</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w:t>
      </w:r>
      <w:r w:rsidRPr="00947626">
        <w:rPr>
          <w:rFonts w:ascii="Times New Roman" w:eastAsia="Times New Roman" w:hAnsi="Times New Roman" w:cs="Times New Roman"/>
          <w:iCs/>
          <w:color w:val="000000"/>
          <w:sz w:val="24"/>
          <w:szCs w:val="24"/>
          <w:u w:val="single"/>
          <w:lang w:eastAsia="ru-RU"/>
        </w:rPr>
        <w:t>20</w:t>
      </w:r>
      <w:r w:rsidRPr="00947626">
        <w:rPr>
          <w:rFonts w:ascii="Times New Roman" w:eastAsia="Times New Roman" w:hAnsi="Times New Roman" w:cs="Times New Roman"/>
          <w:iCs/>
          <w:color w:val="000000"/>
          <w:sz w:val="24"/>
          <w:szCs w:val="24"/>
          <w:lang w:eastAsia="ru-RU"/>
        </w:rPr>
        <w:t>_» _</w:t>
      </w:r>
      <w:r w:rsidRPr="00947626">
        <w:rPr>
          <w:rFonts w:ascii="Times New Roman" w:eastAsia="Times New Roman" w:hAnsi="Times New Roman" w:cs="Times New Roman"/>
          <w:iCs/>
          <w:color w:val="000000"/>
          <w:sz w:val="24"/>
          <w:szCs w:val="24"/>
          <w:u w:val="single"/>
          <w:lang w:eastAsia="ru-RU"/>
        </w:rPr>
        <w:t>октября</w:t>
      </w:r>
      <w:r w:rsidRPr="00947626">
        <w:rPr>
          <w:rFonts w:ascii="Times New Roman" w:eastAsia="Times New Roman" w:hAnsi="Times New Roman" w:cs="Times New Roman"/>
          <w:iCs/>
          <w:color w:val="000000"/>
          <w:sz w:val="24"/>
          <w:szCs w:val="24"/>
          <w:lang w:eastAsia="ru-RU"/>
        </w:rPr>
        <w:t>_ 20_</w:t>
      </w:r>
      <w:r w:rsidRPr="00947626">
        <w:rPr>
          <w:rFonts w:ascii="Times New Roman" w:eastAsia="Times New Roman" w:hAnsi="Times New Roman" w:cs="Times New Roman"/>
          <w:iCs/>
          <w:color w:val="000000"/>
          <w:sz w:val="24"/>
          <w:szCs w:val="24"/>
          <w:u w:val="single"/>
          <w:lang w:eastAsia="ru-RU"/>
        </w:rPr>
        <w:t>14 </w:t>
      </w:r>
      <w:r w:rsidRPr="00947626">
        <w:rPr>
          <w:rFonts w:ascii="Times New Roman" w:eastAsia="Times New Roman" w:hAnsi="Times New Roman" w:cs="Times New Roman"/>
          <w:iCs/>
          <w:color w:val="000000"/>
          <w:sz w:val="24"/>
          <w:szCs w:val="24"/>
          <w:lang w:eastAsia="ru-RU"/>
        </w:rPr>
        <w:t> г.</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b/>
          <w:bCs/>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b/>
          <w:bCs/>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b/>
          <w:bCs/>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b/>
          <w:bCs/>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b/>
          <w:bCs/>
          <w:iCs/>
          <w:color w:val="000000"/>
          <w:sz w:val="24"/>
          <w:szCs w:val="24"/>
          <w:lang w:eastAsia="ru-RU"/>
        </w:rPr>
        <w:t>ПРОТОКОЛ</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b/>
          <w:bCs/>
          <w:iCs/>
          <w:color w:val="000000"/>
          <w:sz w:val="24"/>
          <w:szCs w:val="24"/>
          <w:lang w:eastAsia="ru-RU"/>
        </w:rPr>
        <w:t xml:space="preserve">О ДОСТАВЛЕНИИ ЛИЦА, СОВЕРШИВШЕГО </w:t>
      </w:r>
      <w:proofErr w:type="gramStart"/>
      <w:r w:rsidRPr="00947626">
        <w:rPr>
          <w:rFonts w:ascii="Times New Roman" w:eastAsia="Times New Roman" w:hAnsi="Times New Roman" w:cs="Times New Roman"/>
          <w:b/>
          <w:bCs/>
          <w:iCs/>
          <w:color w:val="000000"/>
          <w:sz w:val="24"/>
          <w:szCs w:val="24"/>
          <w:lang w:eastAsia="ru-RU"/>
        </w:rPr>
        <w:t>АДМИНИСТРАТИВНОЕ</w:t>
      </w:r>
      <w:proofErr w:type="gramEnd"/>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b/>
          <w:bCs/>
          <w:iCs/>
          <w:color w:val="000000"/>
          <w:sz w:val="24"/>
          <w:szCs w:val="24"/>
          <w:lang w:eastAsia="ru-RU"/>
        </w:rPr>
        <w:t>ПРАВОНАРУШЕНИЕ</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Корешок к протоколу АА №  000001             от «_</w:t>
      </w:r>
      <w:r w:rsidRPr="00947626">
        <w:rPr>
          <w:rFonts w:ascii="Times New Roman" w:eastAsia="Times New Roman" w:hAnsi="Times New Roman" w:cs="Times New Roman"/>
          <w:iCs/>
          <w:color w:val="000000"/>
          <w:sz w:val="24"/>
          <w:szCs w:val="24"/>
          <w:u w:val="single"/>
          <w:lang w:eastAsia="ru-RU"/>
        </w:rPr>
        <w:t>20</w:t>
      </w:r>
      <w:r w:rsidRPr="00947626">
        <w:rPr>
          <w:rFonts w:ascii="Times New Roman" w:eastAsia="Times New Roman" w:hAnsi="Times New Roman" w:cs="Times New Roman"/>
          <w:iCs/>
          <w:color w:val="000000"/>
          <w:sz w:val="24"/>
          <w:szCs w:val="24"/>
          <w:lang w:eastAsia="ru-RU"/>
        </w:rPr>
        <w:t>__» _</w:t>
      </w:r>
      <w:r w:rsidRPr="00947626">
        <w:rPr>
          <w:rFonts w:ascii="Times New Roman" w:eastAsia="Times New Roman" w:hAnsi="Times New Roman" w:cs="Times New Roman"/>
          <w:iCs/>
          <w:color w:val="000000"/>
          <w:sz w:val="24"/>
          <w:szCs w:val="24"/>
          <w:u w:val="single"/>
          <w:lang w:eastAsia="ru-RU"/>
        </w:rPr>
        <w:t>октября</w:t>
      </w:r>
      <w:r w:rsidRPr="00947626">
        <w:rPr>
          <w:rFonts w:ascii="Times New Roman" w:eastAsia="Times New Roman" w:hAnsi="Times New Roman" w:cs="Times New Roman"/>
          <w:iCs/>
          <w:color w:val="000000"/>
          <w:sz w:val="24"/>
          <w:szCs w:val="24"/>
          <w:lang w:eastAsia="ru-RU"/>
        </w:rPr>
        <w:t>____20_</w:t>
      </w:r>
      <w:r w:rsidRPr="00947626">
        <w:rPr>
          <w:rFonts w:ascii="Times New Roman" w:eastAsia="Times New Roman" w:hAnsi="Times New Roman" w:cs="Times New Roman"/>
          <w:iCs/>
          <w:color w:val="000000"/>
          <w:sz w:val="24"/>
          <w:szCs w:val="24"/>
          <w:u w:val="single"/>
          <w:lang w:eastAsia="ru-RU"/>
        </w:rPr>
        <w:t>14</w:t>
      </w:r>
      <w:r w:rsidRPr="00947626">
        <w:rPr>
          <w:rFonts w:ascii="Times New Roman" w:eastAsia="Times New Roman" w:hAnsi="Times New Roman" w:cs="Times New Roman"/>
          <w:iCs/>
          <w:color w:val="000000"/>
          <w:sz w:val="24"/>
          <w:szCs w:val="24"/>
          <w:lang w:eastAsia="ru-RU"/>
        </w:rPr>
        <w:t> г.</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Протокол получил «_</w:t>
      </w:r>
      <w:r w:rsidRPr="00947626">
        <w:rPr>
          <w:rFonts w:ascii="Times New Roman" w:eastAsia="Times New Roman" w:hAnsi="Times New Roman" w:cs="Times New Roman"/>
          <w:iCs/>
          <w:color w:val="000000"/>
          <w:sz w:val="24"/>
          <w:szCs w:val="24"/>
          <w:u w:val="single"/>
          <w:lang w:eastAsia="ru-RU"/>
        </w:rPr>
        <w:t>20</w:t>
      </w:r>
      <w:r w:rsidRPr="00947626">
        <w:rPr>
          <w:rFonts w:ascii="Times New Roman" w:eastAsia="Times New Roman" w:hAnsi="Times New Roman" w:cs="Times New Roman"/>
          <w:iCs/>
          <w:color w:val="000000"/>
          <w:sz w:val="24"/>
          <w:szCs w:val="24"/>
          <w:lang w:eastAsia="ru-RU"/>
        </w:rPr>
        <w:t>_» _</w:t>
      </w:r>
      <w:r w:rsidRPr="00947626">
        <w:rPr>
          <w:rFonts w:ascii="Times New Roman" w:eastAsia="Times New Roman" w:hAnsi="Times New Roman" w:cs="Times New Roman"/>
          <w:iCs/>
          <w:color w:val="000000"/>
          <w:sz w:val="24"/>
          <w:szCs w:val="24"/>
          <w:u w:val="single"/>
          <w:lang w:eastAsia="ru-RU"/>
        </w:rPr>
        <w:t>октября</w:t>
      </w:r>
      <w:r w:rsidRPr="00947626">
        <w:rPr>
          <w:rFonts w:ascii="Times New Roman" w:eastAsia="Times New Roman" w:hAnsi="Times New Roman" w:cs="Times New Roman"/>
          <w:iCs/>
          <w:color w:val="000000"/>
          <w:sz w:val="24"/>
          <w:szCs w:val="24"/>
          <w:lang w:eastAsia="ru-RU"/>
        </w:rPr>
        <w:t>____20_</w:t>
      </w:r>
      <w:r w:rsidRPr="00947626">
        <w:rPr>
          <w:rFonts w:ascii="Times New Roman" w:eastAsia="Times New Roman" w:hAnsi="Times New Roman" w:cs="Times New Roman"/>
          <w:iCs/>
          <w:color w:val="000000"/>
          <w:sz w:val="24"/>
          <w:szCs w:val="24"/>
          <w:u w:val="single"/>
          <w:lang w:eastAsia="ru-RU"/>
        </w:rPr>
        <w:t>14</w:t>
      </w:r>
      <w:r w:rsidRPr="00947626">
        <w:rPr>
          <w:rFonts w:ascii="Times New Roman" w:eastAsia="Times New Roman" w:hAnsi="Times New Roman" w:cs="Times New Roman"/>
          <w:iCs/>
          <w:color w:val="000000"/>
          <w:sz w:val="24"/>
          <w:szCs w:val="24"/>
          <w:lang w:eastAsia="ru-RU"/>
        </w:rPr>
        <w:t> г.</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 xml:space="preserve">начальник  штаба  Отдела  МВД России </w:t>
      </w:r>
      <w:r w:rsidR="00121DA3">
        <w:rPr>
          <w:rFonts w:ascii="Times New Roman" w:eastAsia="Times New Roman" w:hAnsi="Times New Roman" w:cs="Times New Roman"/>
          <w:iCs/>
          <w:color w:val="000000"/>
          <w:sz w:val="24"/>
          <w:szCs w:val="24"/>
          <w:u w:val="single"/>
          <w:lang w:eastAsia="ru-RU"/>
        </w:rPr>
        <w:t xml:space="preserve">по Арскому району </w:t>
      </w:r>
      <w:r w:rsidRPr="00947626">
        <w:rPr>
          <w:rFonts w:ascii="Times New Roman" w:eastAsia="Times New Roman" w:hAnsi="Times New Roman" w:cs="Times New Roman"/>
          <w:iCs/>
          <w:color w:val="000000"/>
          <w:sz w:val="24"/>
          <w:szCs w:val="24"/>
          <w:u w:val="single"/>
          <w:lang w:eastAsia="ru-RU"/>
        </w:rPr>
        <w:t xml:space="preserve">майор полиции </w:t>
      </w:r>
      <w:proofErr w:type="spellStart"/>
      <w:r w:rsidRPr="00947626">
        <w:rPr>
          <w:rFonts w:ascii="Times New Roman" w:eastAsia="Times New Roman" w:hAnsi="Times New Roman" w:cs="Times New Roman"/>
          <w:iCs/>
          <w:color w:val="000000"/>
          <w:sz w:val="24"/>
          <w:szCs w:val="24"/>
          <w:u w:val="single"/>
          <w:lang w:eastAsia="ru-RU"/>
        </w:rPr>
        <w:t>Суслин</w:t>
      </w:r>
      <w:proofErr w:type="spellEnd"/>
      <w:r w:rsidRPr="00947626">
        <w:rPr>
          <w:rFonts w:ascii="Times New Roman" w:eastAsia="Times New Roman" w:hAnsi="Times New Roman" w:cs="Times New Roman"/>
          <w:iCs/>
          <w:color w:val="000000"/>
          <w:sz w:val="24"/>
          <w:szCs w:val="24"/>
          <w:u w:val="single"/>
          <w:lang w:eastAsia="ru-RU"/>
        </w:rPr>
        <w:t xml:space="preserve"> М.И.</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(должность, фамилия и инициалы сотрудника органа внутренних дел, подпись)</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b/>
          <w:bCs/>
          <w:iCs/>
          <w:color w:val="000000"/>
          <w:sz w:val="24"/>
          <w:szCs w:val="24"/>
          <w:lang w:eastAsia="ru-RU"/>
        </w:rPr>
        <w:t>ПРОТОКОЛ АА № 000001</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b/>
          <w:bCs/>
          <w:iCs/>
          <w:color w:val="000000"/>
          <w:sz w:val="24"/>
          <w:szCs w:val="24"/>
          <w:lang w:eastAsia="ru-RU"/>
        </w:rPr>
        <w:t xml:space="preserve">О ДОСТАВЛЕНИИ ЛИЦА, СОВЕРШИВШЕГО </w:t>
      </w:r>
      <w:proofErr w:type="gramStart"/>
      <w:r w:rsidRPr="00947626">
        <w:rPr>
          <w:rFonts w:ascii="Times New Roman" w:eastAsia="Times New Roman" w:hAnsi="Times New Roman" w:cs="Times New Roman"/>
          <w:b/>
          <w:bCs/>
          <w:iCs/>
          <w:color w:val="000000"/>
          <w:sz w:val="24"/>
          <w:szCs w:val="24"/>
          <w:lang w:eastAsia="ru-RU"/>
        </w:rPr>
        <w:t>АДМИНИСТРАТИВНОЕ</w:t>
      </w:r>
      <w:proofErr w:type="gramEnd"/>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b/>
          <w:bCs/>
          <w:iCs/>
          <w:color w:val="000000"/>
          <w:sz w:val="24"/>
          <w:szCs w:val="24"/>
          <w:lang w:eastAsia="ru-RU"/>
        </w:rPr>
        <w:t>ПРАВОНАРУШЕНИЕ</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«20» </w:t>
      </w:r>
      <w:r w:rsidRPr="00947626">
        <w:rPr>
          <w:rFonts w:ascii="Times New Roman" w:eastAsia="Times New Roman" w:hAnsi="Times New Roman" w:cs="Times New Roman"/>
          <w:iCs/>
          <w:color w:val="000000"/>
          <w:sz w:val="24"/>
          <w:szCs w:val="24"/>
          <w:lang w:eastAsia="ru-RU"/>
        </w:rPr>
        <w:t>_</w:t>
      </w:r>
      <w:r w:rsidRPr="00947626">
        <w:rPr>
          <w:rFonts w:ascii="Times New Roman" w:eastAsia="Times New Roman" w:hAnsi="Times New Roman" w:cs="Times New Roman"/>
          <w:iCs/>
          <w:color w:val="000000"/>
          <w:sz w:val="24"/>
          <w:szCs w:val="24"/>
          <w:u w:val="single"/>
          <w:lang w:eastAsia="ru-RU"/>
        </w:rPr>
        <w:t>октября </w:t>
      </w:r>
      <w:r w:rsidRPr="00947626">
        <w:rPr>
          <w:rFonts w:ascii="Times New Roman" w:eastAsia="Times New Roman" w:hAnsi="Times New Roman" w:cs="Times New Roman"/>
          <w:iCs/>
          <w:color w:val="000000"/>
          <w:sz w:val="24"/>
          <w:szCs w:val="24"/>
          <w:lang w:eastAsia="ru-RU"/>
        </w:rPr>
        <w:t>_20</w:t>
      </w:r>
      <w:r w:rsidRPr="00947626">
        <w:rPr>
          <w:rFonts w:ascii="Times New Roman" w:eastAsia="Times New Roman" w:hAnsi="Times New Roman" w:cs="Times New Roman"/>
          <w:iCs/>
          <w:color w:val="000000"/>
          <w:sz w:val="24"/>
          <w:szCs w:val="24"/>
          <w:u w:val="single"/>
          <w:lang w:eastAsia="ru-RU"/>
        </w:rPr>
        <w:t>14</w:t>
      </w:r>
      <w:r w:rsidRPr="00947626">
        <w:rPr>
          <w:rFonts w:ascii="Times New Roman" w:eastAsia="Times New Roman" w:hAnsi="Times New Roman" w:cs="Times New Roman"/>
          <w:iCs/>
          <w:color w:val="000000"/>
          <w:sz w:val="24"/>
          <w:szCs w:val="24"/>
          <w:lang w:eastAsia="ru-RU"/>
        </w:rPr>
        <w:t>г., «</w:t>
      </w:r>
      <w:r w:rsidRPr="00947626">
        <w:rPr>
          <w:rFonts w:ascii="Times New Roman" w:eastAsia="Times New Roman" w:hAnsi="Times New Roman" w:cs="Times New Roman"/>
          <w:iCs/>
          <w:color w:val="000000"/>
          <w:sz w:val="24"/>
          <w:szCs w:val="24"/>
          <w:u w:val="single"/>
          <w:lang w:eastAsia="ru-RU"/>
        </w:rPr>
        <w:t>10</w:t>
      </w:r>
      <w:r w:rsidRPr="00947626">
        <w:rPr>
          <w:rFonts w:ascii="Times New Roman" w:eastAsia="Times New Roman" w:hAnsi="Times New Roman" w:cs="Times New Roman"/>
          <w:iCs/>
          <w:color w:val="000000"/>
          <w:sz w:val="24"/>
          <w:szCs w:val="24"/>
          <w:lang w:eastAsia="ru-RU"/>
        </w:rPr>
        <w:t>» час. «</w:t>
      </w:r>
      <w:r w:rsidRPr="00947626">
        <w:rPr>
          <w:rFonts w:ascii="Times New Roman" w:eastAsia="Times New Roman" w:hAnsi="Times New Roman" w:cs="Times New Roman"/>
          <w:iCs/>
          <w:color w:val="000000"/>
          <w:sz w:val="24"/>
          <w:szCs w:val="24"/>
          <w:u w:val="single"/>
          <w:lang w:eastAsia="ru-RU"/>
        </w:rPr>
        <w:t>45</w:t>
      </w:r>
      <w:r w:rsidRPr="00947626">
        <w:rPr>
          <w:rFonts w:ascii="Times New Roman" w:eastAsia="Times New Roman" w:hAnsi="Times New Roman" w:cs="Times New Roman"/>
          <w:iCs/>
          <w:color w:val="000000"/>
          <w:sz w:val="24"/>
          <w:szCs w:val="24"/>
          <w:lang w:eastAsia="ru-RU"/>
        </w:rPr>
        <w:t> » мин. Город (поселок, село)_</w:t>
      </w:r>
      <w:r w:rsidR="00121DA3">
        <w:rPr>
          <w:rFonts w:ascii="Times New Roman" w:eastAsia="Times New Roman" w:hAnsi="Times New Roman" w:cs="Times New Roman"/>
          <w:iCs/>
          <w:color w:val="000000"/>
          <w:sz w:val="24"/>
          <w:szCs w:val="24"/>
          <w:u w:val="single"/>
          <w:lang w:eastAsia="ru-RU"/>
        </w:rPr>
        <w:t>Арск</w:t>
      </w:r>
      <w:r w:rsidRPr="00947626">
        <w:rPr>
          <w:rFonts w:ascii="Times New Roman" w:eastAsia="Times New Roman" w:hAnsi="Times New Roman" w:cs="Times New Roman"/>
          <w:iCs/>
          <w:color w:val="000000"/>
          <w:sz w:val="24"/>
          <w:szCs w:val="24"/>
          <w:lang w:eastAsia="ru-RU"/>
        </w:rPr>
        <w:t>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(место составления протокола)</w:t>
      </w:r>
    </w:p>
    <w:p w:rsidR="00947626" w:rsidRPr="00947626" w:rsidRDefault="00947626" w:rsidP="00947626">
      <w:pPr>
        <w:shd w:val="clear" w:color="auto" w:fill="FFFFFF"/>
        <w:spacing w:before="100" w:beforeAutospacing="1"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 xml:space="preserve">оперативный дежурный Отдела МВД России по </w:t>
      </w:r>
      <w:r w:rsidR="00121DA3">
        <w:rPr>
          <w:rFonts w:ascii="Times New Roman" w:eastAsia="Times New Roman" w:hAnsi="Times New Roman" w:cs="Times New Roman"/>
          <w:iCs/>
          <w:color w:val="000000"/>
          <w:sz w:val="24"/>
          <w:szCs w:val="24"/>
          <w:u w:val="single"/>
          <w:lang w:eastAsia="ru-RU"/>
        </w:rPr>
        <w:t xml:space="preserve">Арскому </w:t>
      </w:r>
      <w:r w:rsidRPr="00947626">
        <w:rPr>
          <w:rFonts w:ascii="Times New Roman" w:eastAsia="Times New Roman" w:hAnsi="Times New Roman" w:cs="Times New Roman"/>
          <w:iCs/>
          <w:color w:val="000000"/>
          <w:sz w:val="24"/>
          <w:szCs w:val="24"/>
          <w:u w:val="single"/>
          <w:lang w:eastAsia="ru-RU"/>
        </w:rPr>
        <w:t>району,</w:t>
      </w:r>
    </w:p>
    <w:p w:rsidR="00947626" w:rsidRPr="00947626" w:rsidRDefault="00947626" w:rsidP="00947626">
      <w:pPr>
        <w:shd w:val="clear" w:color="auto" w:fill="FFFFFF"/>
        <w:spacing w:before="100" w:beforeAutospacing="1" w:after="0" w:line="240" w:lineRule="auto"/>
        <w:jc w:val="center"/>
        <w:rPr>
          <w:rFonts w:ascii="Times New Roman" w:eastAsia="Times New Roman" w:hAnsi="Times New Roman" w:cs="Times New Roman"/>
          <w:iCs/>
          <w:color w:val="000000"/>
          <w:sz w:val="24"/>
          <w:szCs w:val="24"/>
          <w:lang w:eastAsia="ru-RU"/>
        </w:rPr>
      </w:pPr>
      <w:proofErr w:type="gramStart"/>
      <w:r w:rsidRPr="00947626">
        <w:rPr>
          <w:rFonts w:ascii="Times New Roman" w:eastAsia="Times New Roman" w:hAnsi="Times New Roman" w:cs="Times New Roman"/>
          <w:iCs/>
          <w:color w:val="000000"/>
          <w:sz w:val="24"/>
          <w:szCs w:val="24"/>
          <w:lang w:eastAsia="ru-RU"/>
        </w:rPr>
        <w:t>(</w:t>
      </w:r>
      <w:r w:rsidRPr="00947626">
        <w:rPr>
          <w:rFonts w:ascii="Times New Roman" w:eastAsia="Times New Roman" w:hAnsi="Times New Roman" w:cs="Times New Roman"/>
          <w:iCs/>
          <w:color w:val="000000"/>
          <w:sz w:val="18"/>
          <w:szCs w:val="18"/>
          <w:lang w:eastAsia="ru-RU"/>
        </w:rPr>
        <w:t>должность, наименование органа внутренних дел, специальное звание,</w:t>
      </w:r>
      <w:proofErr w:type="gramEnd"/>
    </w:p>
    <w:p w:rsidR="00947626" w:rsidRPr="00947626" w:rsidRDefault="00947626" w:rsidP="00947626">
      <w:pPr>
        <w:shd w:val="clear" w:color="auto" w:fill="FFFFFF"/>
        <w:spacing w:before="100" w:beforeAutospacing="1"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майор полиции Савкин А.Р.</w:t>
      </w:r>
      <w:r w:rsidRPr="00947626">
        <w:rPr>
          <w:rFonts w:ascii="Times New Roman" w:eastAsia="Times New Roman" w:hAnsi="Times New Roman" w:cs="Times New Roman"/>
          <w:iCs/>
          <w:color w:val="000000"/>
          <w:sz w:val="24"/>
          <w:szCs w:val="24"/>
          <w:lang w:eastAsia="ru-RU"/>
        </w:rPr>
        <w:t>_________________________________________</w:t>
      </w:r>
    </w:p>
    <w:p w:rsidR="00947626" w:rsidRPr="00947626" w:rsidRDefault="00947626" w:rsidP="00947626">
      <w:pPr>
        <w:shd w:val="clear" w:color="auto" w:fill="FFFFFF"/>
        <w:spacing w:before="100" w:beforeAutospacing="1" w:after="0"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фамилия, инициалы сотрудника, составившего протокол)</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составил настоящий протокол о доставлении гражданина (гражданки) </w:t>
      </w:r>
      <w:r w:rsidRPr="00947626">
        <w:rPr>
          <w:rFonts w:ascii="Times New Roman" w:eastAsia="Times New Roman" w:hAnsi="Times New Roman" w:cs="Times New Roman"/>
          <w:iCs/>
          <w:color w:val="000000"/>
          <w:sz w:val="24"/>
          <w:szCs w:val="24"/>
          <w:u w:val="single"/>
          <w:lang w:eastAsia="ru-RU"/>
        </w:rPr>
        <w:t>Сидорова</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 xml:space="preserve">Ивана Ивановича, 10 июня, 1970 г.р., уроженца </w:t>
      </w:r>
      <w:proofErr w:type="spellStart"/>
      <w:r w:rsidRPr="00947626">
        <w:rPr>
          <w:rFonts w:ascii="Times New Roman" w:eastAsia="Times New Roman" w:hAnsi="Times New Roman" w:cs="Times New Roman"/>
          <w:iCs/>
          <w:color w:val="000000"/>
          <w:sz w:val="24"/>
          <w:szCs w:val="24"/>
          <w:u w:val="single"/>
          <w:lang w:eastAsia="ru-RU"/>
        </w:rPr>
        <w:t>г</w:t>
      </w:r>
      <w:proofErr w:type="gramStart"/>
      <w:r w:rsidRPr="00947626">
        <w:rPr>
          <w:rFonts w:ascii="Times New Roman" w:eastAsia="Times New Roman" w:hAnsi="Times New Roman" w:cs="Times New Roman"/>
          <w:iCs/>
          <w:color w:val="000000"/>
          <w:sz w:val="24"/>
          <w:szCs w:val="24"/>
          <w:u w:val="single"/>
          <w:lang w:eastAsia="ru-RU"/>
        </w:rPr>
        <w:t>.</w:t>
      </w:r>
      <w:r w:rsidR="00850BE4">
        <w:rPr>
          <w:rFonts w:ascii="Times New Roman" w:eastAsia="Times New Roman" w:hAnsi="Times New Roman" w:cs="Times New Roman"/>
          <w:iCs/>
          <w:color w:val="000000"/>
          <w:sz w:val="24"/>
          <w:szCs w:val="24"/>
          <w:u w:val="single"/>
          <w:lang w:eastAsia="ru-RU"/>
        </w:rPr>
        <w:t>А</w:t>
      </w:r>
      <w:proofErr w:type="gramEnd"/>
      <w:r w:rsidR="00850BE4">
        <w:rPr>
          <w:rFonts w:ascii="Times New Roman" w:eastAsia="Times New Roman" w:hAnsi="Times New Roman" w:cs="Times New Roman"/>
          <w:iCs/>
          <w:color w:val="000000"/>
          <w:sz w:val="24"/>
          <w:szCs w:val="24"/>
          <w:u w:val="single"/>
          <w:lang w:eastAsia="ru-RU"/>
        </w:rPr>
        <w:t>рска</w:t>
      </w:r>
      <w:proofErr w:type="spellEnd"/>
      <w:r w:rsidRPr="00947626">
        <w:rPr>
          <w:rFonts w:ascii="Times New Roman" w:eastAsia="Times New Roman" w:hAnsi="Times New Roman" w:cs="Times New Roman"/>
          <w:iCs/>
          <w:color w:val="000000"/>
          <w:sz w:val="24"/>
          <w:szCs w:val="24"/>
          <w:u w:val="single"/>
          <w:lang w:eastAsia="ru-RU"/>
        </w:rPr>
        <w:t xml:space="preserve">,  проживающего  по адресу: </w:t>
      </w:r>
      <w:r w:rsidR="00850BE4" w:rsidRPr="00947626">
        <w:rPr>
          <w:rFonts w:ascii="Times New Roman" w:eastAsia="Times New Roman" w:hAnsi="Times New Roman" w:cs="Times New Roman"/>
          <w:iCs/>
          <w:color w:val="000000"/>
          <w:sz w:val="28"/>
          <w:szCs w:val="28"/>
          <w:lang w:eastAsia="ru-RU"/>
        </w:rPr>
        <w:t>:</w:t>
      </w:r>
      <w:proofErr w:type="spellStart"/>
      <w:r w:rsidR="00850BE4">
        <w:rPr>
          <w:rFonts w:ascii="Times New Roman" w:eastAsia="Times New Roman" w:hAnsi="Times New Roman" w:cs="Times New Roman"/>
          <w:iCs/>
          <w:color w:val="000000"/>
          <w:sz w:val="28"/>
          <w:szCs w:val="28"/>
          <w:lang w:eastAsia="ru-RU"/>
        </w:rPr>
        <w:t>г.Арск</w:t>
      </w:r>
      <w:proofErr w:type="spellEnd"/>
      <w:r w:rsidR="00850BE4">
        <w:rPr>
          <w:rFonts w:ascii="Times New Roman" w:eastAsia="Times New Roman" w:hAnsi="Times New Roman" w:cs="Times New Roman"/>
          <w:iCs/>
          <w:color w:val="000000"/>
          <w:sz w:val="28"/>
          <w:szCs w:val="28"/>
          <w:lang w:eastAsia="ru-RU"/>
        </w:rPr>
        <w:t xml:space="preserve"> </w:t>
      </w:r>
      <w:r w:rsidR="00850BE4" w:rsidRPr="00947626">
        <w:rPr>
          <w:rFonts w:ascii="Times New Roman" w:eastAsia="Times New Roman" w:hAnsi="Times New Roman" w:cs="Times New Roman"/>
          <w:iCs/>
          <w:color w:val="000000"/>
          <w:sz w:val="28"/>
          <w:szCs w:val="28"/>
          <w:lang w:eastAsia="ru-RU"/>
        </w:rPr>
        <w:t>, ул. Мира, дом 5, кв. 19,</w:t>
      </w:r>
      <w:r w:rsidRPr="00947626">
        <w:rPr>
          <w:rFonts w:ascii="Times New Roman" w:eastAsia="Times New Roman" w:hAnsi="Times New Roman" w:cs="Times New Roman"/>
          <w:iCs/>
          <w:color w:val="000000"/>
          <w:sz w:val="24"/>
          <w:szCs w:val="24"/>
          <w:u w:val="single"/>
          <w:lang w:eastAsia="ru-RU"/>
        </w:rPr>
        <w:t>.</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proofErr w:type="gramStart"/>
      <w:r w:rsidRPr="00947626">
        <w:rPr>
          <w:rFonts w:ascii="Times New Roman" w:eastAsia="Times New Roman" w:hAnsi="Times New Roman" w:cs="Times New Roman"/>
          <w:iCs/>
          <w:color w:val="000000"/>
          <w:sz w:val="18"/>
          <w:szCs w:val="18"/>
          <w:lang w:eastAsia="ru-RU"/>
        </w:rPr>
        <w:t>(фамилия, имя, отчество, число, месяц, год рождения, место проживания гражданина (гражданки),</w:t>
      </w:r>
      <w:proofErr w:type="gramEnd"/>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 паспорт   гражданина РФ серии 4617 выдан ОВД по району Лианозо</w:t>
      </w:r>
      <w:r w:rsidR="00850BE4">
        <w:rPr>
          <w:rFonts w:ascii="Times New Roman" w:eastAsia="Times New Roman" w:hAnsi="Times New Roman" w:cs="Times New Roman"/>
          <w:iCs/>
          <w:color w:val="000000"/>
          <w:sz w:val="24"/>
          <w:szCs w:val="24"/>
          <w:u w:val="single"/>
          <w:lang w:eastAsia="ru-RU"/>
        </w:rPr>
        <w:t xml:space="preserve">во УВД            СВАО </w:t>
      </w:r>
      <w:proofErr w:type="spellStart"/>
      <w:r w:rsidR="00850BE4">
        <w:rPr>
          <w:rFonts w:ascii="Times New Roman" w:eastAsia="Times New Roman" w:hAnsi="Times New Roman" w:cs="Times New Roman"/>
          <w:iCs/>
          <w:color w:val="000000"/>
          <w:sz w:val="24"/>
          <w:szCs w:val="24"/>
          <w:u w:val="single"/>
          <w:lang w:eastAsia="ru-RU"/>
        </w:rPr>
        <w:t>г</w:t>
      </w:r>
      <w:proofErr w:type="gramStart"/>
      <w:r w:rsidR="00850BE4">
        <w:rPr>
          <w:rFonts w:ascii="Times New Roman" w:eastAsia="Times New Roman" w:hAnsi="Times New Roman" w:cs="Times New Roman"/>
          <w:iCs/>
          <w:color w:val="000000"/>
          <w:sz w:val="24"/>
          <w:szCs w:val="24"/>
          <w:u w:val="single"/>
          <w:lang w:eastAsia="ru-RU"/>
        </w:rPr>
        <w:t>.А</w:t>
      </w:r>
      <w:proofErr w:type="gramEnd"/>
      <w:r w:rsidR="00850BE4">
        <w:rPr>
          <w:rFonts w:ascii="Times New Roman" w:eastAsia="Times New Roman" w:hAnsi="Times New Roman" w:cs="Times New Roman"/>
          <w:iCs/>
          <w:color w:val="000000"/>
          <w:sz w:val="24"/>
          <w:szCs w:val="24"/>
          <w:u w:val="single"/>
          <w:lang w:eastAsia="ru-RU"/>
        </w:rPr>
        <w:t>рск</w:t>
      </w:r>
      <w:proofErr w:type="spellEnd"/>
      <w:r w:rsidR="00850BE4">
        <w:rPr>
          <w:rFonts w:ascii="Times New Roman" w:eastAsia="Times New Roman" w:hAnsi="Times New Roman" w:cs="Times New Roman"/>
          <w:iCs/>
          <w:color w:val="000000"/>
          <w:sz w:val="24"/>
          <w:szCs w:val="24"/>
          <w:u w:val="single"/>
          <w:lang w:eastAsia="ru-RU"/>
        </w:rPr>
        <w:t xml:space="preserve"> </w:t>
      </w:r>
      <w:r w:rsidRPr="00947626">
        <w:rPr>
          <w:rFonts w:ascii="Times New Roman" w:eastAsia="Times New Roman" w:hAnsi="Times New Roman" w:cs="Times New Roman"/>
          <w:iCs/>
          <w:color w:val="000000"/>
          <w:sz w:val="24"/>
          <w:szCs w:val="24"/>
          <w:u w:val="single"/>
          <w:lang w:eastAsia="ru-RU"/>
        </w:rPr>
        <w:t xml:space="preserve"> 17 июня 1995 года                                                                                 .</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документ, удостоверяющий личность, серия</w:t>
      </w:r>
      <w:r w:rsidRPr="00947626">
        <w:rPr>
          <w:rFonts w:ascii="Times New Roman" w:eastAsia="Times New Roman" w:hAnsi="Times New Roman" w:cs="Times New Roman"/>
          <w:b/>
          <w:bCs/>
          <w:iCs/>
          <w:color w:val="000000"/>
          <w:sz w:val="18"/>
          <w:szCs w:val="18"/>
          <w:lang w:eastAsia="ru-RU"/>
        </w:rPr>
        <w:t>, </w:t>
      </w:r>
      <w:r w:rsidRPr="00947626">
        <w:rPr>
          <w:rFonts w:ascii="Times New Roman" w:eastAsia="Times New Roman" w:hAnsi="Times New Roman" w:cs="Times New Roman"/>
          <w:iCs/>
          <w:color w:val="000000"/>
          <w:sz w:val="18"/>
          <w:szCs w:val="18"/>
          <w:lang w:eastAsia="ru-RU"/>
        </w:rPr>
        <w:t>номер, кем и когда выдан)</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В </w:t>
      </w:r>
      <w:r w:rsidRPr="00947626">
        <w:rPr>
          <w:rFonts w:ascii="Times New Roman" w:eastAsia="Times New Roman" w:hAnsi="Times New Roman" w:cs="Times New Roman"/>
          <w:iCs/>
          <w:color w:val="000000"/>
          <w:sz w:val="24"/>
          <w:szCs w:val="24"/>
          <w:u w:val="single"/>
          <w:lang w:eastAsia="ru-RU"/>
        </w:rPr>
        <w:t>Отделе МВД России по</w:t>
      </w:r>
      <w:r w:rsidR="00850BE4">
        <w:rPr>
          <w:rFonts w:ascii="Times New Roman" w:eastAsia="Times New Roman" w:hAnsi="Times New Roman" w:cs="Times New Roman"/>
          <w:iCs/>
          <w:color w:val="000000"/>
          <w:sz w:val="24"/>
          <w:szCs w:val="24"/>
          <w:u w:val="single"/>
          <w:lang w:eastAsia="ru-RU"/>
        </w:rPr>
        <w:t xml:space="preserve"> Арскому </w:t>
      </w:r>
      <w:r w:rsidRPr="00947626">
        <w:rPr>
          <w:rFonts w:ascii="Times New Roman" w:eastAsia="Times New Roman" w:hAnsi="Times New Roman" w:cs="Times New Roman"/>
          <w:iCs/>
          <w:color w:val="000000"/>
          <w:sz w:val="24"/>
          <w:szCs w:val="24"/>
          <w:u w:val="single"/>
          <w:lang w:eastAsia="ru-RU"/>
        </w:rPr>
        <w:t xml:space="preserve"> району </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lastRenderedPageBreak/>
        <w:t> (наименование органа внутренних дел)</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«20»  октября</w:t>
      </w:r>
      <w:r w:rsidRPr="00947626">
        <w:rPr>
          <w:rFonts w:ascii="Times New Roman" w:eastAsia="Times New Roman" w:hAnsi="Times New Roman" w:cs="Times New Roman"/>
          <w:iCs/>
          <w:color w:val="000000"/>
          <w:sz w:val="24"/>
          <w:szCs w:val="24"/>
          <w:lang w:eastAsia="ru-RU"/>
        </w:rPr>
        <w:t>_______2014 г., в «_</w:t>
      </w:r>
      <w:r w:rsidRPr="00947626">
        <w:rPr>
          <w:rFonts w:ascii="Times New Roman" w:eastAsia="Times New Roman" w:hAnsi="Times New Roman" w:cs="Times New Roman"/>
          <w:iCs/>
          <w:color w:val="000000"/>
          <w:sz w:val="24"/>
          <w:szCs w:val="24"/>
          <w:u w:val="single"/>
          <w:lang w:eastAsia="ru-RU"/>
        </w:rPr>
        <w:t>10</w:t>
      </w:r>
      <w:r w:rsidRPr="00947626">
        <w:rPr>
          <w:rFonts w:ascii="Times New Roman" w:eastAsia="Times New Roman" w:hAnsi="Times New Roman" w:cs="Times New Roman"/>
          <w:iCs/>
          <w:color w:val="000000"/>
          <w:sz w:val="24"/>
          <w:szCs w:val="24"/>
          <w:lang w:eastAsia="ru-RU"/>
        </w:rPr>
        <w:t>_» час. «_</w:t>
      </w:r>
      <w:r w:rsidRPr="00947626">
        <w:rPr>
          <w:rFonts w:ascii="Times New Roman" w:eastAsia="Times New Roman" w:hAnsi="Times New Roman" w:cs="Times New Roman"/>
          <w:iCs/>
          <w:color w:val="000000"/>
          <w:sz w:val="24"/>
          <w:szCs w:val="24"/>
          <w:u w:val="single"/>
          <w:lang w:eastAsia="ru-RU"/>
        </w:rPr>
        <w:t>45</w:t>
      </w:r>
      <w:r w:rsidRPr="00947626">
        <w:rPr>
          <w:rFonts w:ascii="Times New Roman" w:eastAsia="Times New Roman" w:hAnsi="Times New Roman" w:cs="Times New Roman"/>
          <w:iCs/>
          <w:color w:val="000000"/>
          <w:sz w:val="24"/>
          <w:szCs w:val="24"/>
          <w:lang w:eastAsia="ru-RU"/>
        </w:rPr>
        <w:t>_» мин. для составления протокола об административном правонарушении в связи с совершением правонарушения, предусмотренного </w:t>
      </w:r>
      <w:r w:rsidRPr="00947626">
        <w:rPr>
          <w:rFonts w:ascii="Times New Roman" w:eastAsia="Times New Roman" w:hAnsi="Times New Roman" w:cs="Times New Roman"/>
          <w:iCs/>
          <w:color w:val="000000"/>
          <w:sz w:val="24"/>
          <w:szCs w:val="24"/>
          <w:u w:val="single"/>
          <w:lang w:eastAsia="ru-RU"/>
        </w:rPr>
        <w:t>ст. 20.21 КоАП РФ (появление в общественных местах в состоянии опьянения)</w:t>
      </w:r>
      <w:proofErr w:type="gramStart"/>
      <w:r w:rsidRPr="00947626">
        <w:rPr>
          <w:rFonts w:ascii="Times New Roman" w:eastAsia="Times New Roman" w:hAnsi="Times New Roman" w:cs="Times New Roman"/>
          <w:iCs/>
          <w:color w:val="000000"/>
          <w:sz w:val="24"/>
          <w:szCs w:val="24"/>
          <w:u w:val="single"/>
          <w:lang w:eastAsia="ru-RU"/>
        </w:rPr>
        <w:t>                                                        .</w:t>
      </w:r>
      <w:proofErr w:type="gramEnd"/>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proofErr w:type="gramStart"/>
      <w:r w:rsidRPr="00947626">
        <w:rPr>
          <w:rFonts w:ascii="Times New Roman" w:eastAsia="Times New Roman" w:hAnsi="Times New Roman" w:cs="Times New Roman"/>
          <w:iCs/>
          <w:color w:val="000000"/>
          <w:sz w:val="18"/>
          <w:szCs w:val="18"/>
          <w:lang w:eastAsia="ru-RU"/>
        </w:rPr>
        <w:t>(статья Кодекса Российской Федерации об административных правонарушениях</w:t>
      </w:r>
      <w:proofErr w:type="gramEnd"/>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__________________________________________________________________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proofErr w:type="gramStart"/>
      <w:r w:rsidRPr="00947626">
        <w:rPr>
          <w:rFonts w:ascii="Times New Roman" w:eastAsia="Times New Roman" w:hAnsi="Times New Roman" w:cs="Times New Roman"/>
          <w:iCs/>
          <w:color w:val="000000"/>
          <w:sz w:val="18"/>
          <w:szCs w:val="18"/>
          <w:lang w:eastAsia="ru-RU"/>
        </w:rPr>
        <w:t>или закона субъекта Российской Федерации, предусматривающая административную ответственность)</w:t>
      </w:r>
      <w:proofErr w:type="gramEnd"/>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для</w:t>
      </w:r>
      <w:r w:rsidRPr="00947626">
        <w:rPr>
          <w:rFonts w:ascii="Times New Roman" w:eastAsia="Times New Roman" w:hAnsi="Times New Roman" w:cs="Times New Roman"/>
          <w:iCs/>
          <w:color w:val="000000"/>
          <w:sz w:val="24"/>
          <w:szCs w:val="24"/>
          <w:u w:val="single"/>
          <w:lang w:eastAsia="ru-RU"/>
        </w:rPr>
        <w:t>   обеспечения производства по делу об административном правонарушении</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proofErr w:type="gramStart"/>
      <w:r w:rsidRPr="00947626">
        <w:rPr>
          <w:rFonts w:ascii="Times New Roman" w:eastAsia="Times New Roman" w:hAnsi="Times New Roman" w:cs="Times New Roman"/>
          <w:iCs/>
          <w:color w:val="000000"/>
          <w:sz w:val="18"/>
          <w:szCs w:val="18"/>
          <w:lang w:eastAsia="ru-RU"/>
        </w:rPr>
        <w:t>(указываются мотивы административного задержания, предусмотренные</w:t>
      </w:r>
      <w:proofErr w:type="gramEnd"/>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__________________________________________________________________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статьей 27.3 Кодекса Российской Федерация об административных правонарушениях)</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Доставленный (доставленная) одет (одета) </w:t>
      </w:r>
      <w:r w:rsidRPr="00947626">
        <w:rPr>
          <w:rFonts w:ascii="Times New Roman" w:eastAsia="Times New Roman" w:hAnsi="Times New Roman" w:cs="Times New Roman"/>
          <w:iCs/>
          <w:color w:val="000000"/>
          <w:sz w:val="24"/>
          <w:szCs w:val="24"/>
          <w:u w:val="single"/>
          <w:lang w:eastAsia="ru-RU"/>
        </w:rPr>
        <w:t>в      куртку      черного      цвета</w:t>
      </w:r>
      <w:proofErr w:type="gramStart"/>
      <w:r w:rsidRPr="00947626">
        <w:rPr>
          <w:rFonts w:ascii="Times New Roman" w:eastAsia="Times New Roman" w:hAnsi="Times New Roman" w:cs="Times New Roman"/>
          <w:iCs/>
          <w:color w:val="000000"/>
          <w:sz w:val="24"/>
          <w:szCs w:val="24"/>
          <w:u w:val="single"/>
          <w:lang w:eastAsia="ru-RU"/>
        </w:rPr>
        <w:t xml:space="preserve"> ,</w:t>
      </w:r>
      <w:proofErr w:type="gramEnd"/>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брюки черного цвета, ботинки черного цвета</w:t>
      </w:r>
      <w:r w:rsidRPr="00947626">
        <w:rPr>
          <w:rFonts w:ascii="Times New Roman" w:eastAsia="Times New Roman" w:hAnsi="Times New Roman" w:cs="Times New Roman"/>
          <w:iCs/>
          <w:color w:val="000000"/>
          <w:sz w:val="24"/>
          <w:szCs w:val="24"/>
          <w:lang w:eastAsia="ru-RU"/>
        </w:rPr>
        <w:t>_____________________</w:t>
      </w:r>
      <w:r w:rsidRPr="00947626">
        <w:rPr>
          <w:rFonts w:ascii="Times New Roman" w:eastAsia="Times New Roman" w:hAnsi="Times New Roman" w:cs="Times New Roman"/>
          <w:iCs/>
          <w:color w:val="000000"/>
          <w:sz w:val="24"/>
          <w:szCs w:val="24"/>
          <w:u w:val="single"/>
          <w:lang w:eastAsia="ru-RU"/>
        </w:rPr>
        <w:t xml:space="preserve">                  </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xml:space="preserve">При наружном осмотре </w:t>
      </w:r>
      <w:proofErr w:type="gramStart"/>
      <w:r w:rsidRPr="00947626">
        <w:rPr>
          <w:rFonts w:ascii="Times New Roman" w:eastAsia="Times New Roman" w:hAnsi="Times New Roman" w:cs="Times New Roman"/>
          <w:iCs/>
          <w:color w:val="000000"/>
          <w:sz w:val="24"/>
          <w:szCs w:val="24"/>
          <w:lang w:eastAsia="ru-RU"/>
        </w:rPr>
        <w:t>доставленного</w:t>
      </w:r>
      <w:proofErr w:type="gramEnd"/>
      <w:r w:rsidRPr="00947626">
        <w:rPr>
          <w:rFonts w:ascii="Times New Roman" w:eastAsia="Times New Roman" w:hAnsi="Times New Roman" w:cs="Times New Roman"/>
          <w:iCs/>
          <w:color w:val="000000"/>
          <w:sz w:val="24"/>
          <w:szCs w:val="24"/>
          <w:lang w:eastAsia="ru-RU"/>
        </w:rPr>
        <w:t xml:space="preserve"> (доставленной) </w:t>
      </w:r>
      <w:r w:rsidRPr="00947626">
        <w:rPr>
          <w:rFonts w:ascii="Times New Roman" w:eastAsia="Times New Roman" w:hAnsi="Times New Roman" w:cs="Times New Roman"/>
          <w:iCs/>
          <w:color w:val="000000"/>
          <w:sz w:val="24"/>
          <w:szCs w:val="24"/>
          <w:u w:val="single"/>
          <w:lang w:eastAsia="ru-RU"/>
        </w:rPr>
        <w:t>внешних телесных</w:t>
      </w:r>
      <w:r w:rsidRPr="00947626">
        <w:rPr>
          <w:rFonts w:ascii="Times New Roman" w:eastAsia="Times New Roman" w:hAnsi="Times New Roman" w:cs="Times New Roman"/>
          <w:iCs/>
          <w:color w:val="000000"/>
          <w:sz w:val="24"/>
          <w:szCs w:val="24"/>
          <w:lang w:eastAsia="ru-RU"/>
        </w:rPr>
        <w:t>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proofErr w:type="gramStart"/>
      <w:r w:rsidRPr="00947626">
        <w:rPr>
          <w:rFonts w:ascii="Times New Roman" w:eastAsia="Times New Roman" w:hAnsi="Times New Roman" w:cs="Times New Roman"/>
          <w:iCs/>
          <w:color w:val="000000"/>
          <w:sz w:val="18"/>
          <w:szCs w:val="18"/>
          <w:lang w:eastAsia="ru-RU"/>
        </w:rPr>
        <w:t>(отражаются сведения по наличию</w:t>
      </w:r>
      <w:proofErr w:type="gramEnd"/>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повреждений не выявлено</w:t>
      </w:r>
      <w:r w:rsidRPr="00947626">
        <w:rPr>
          <w:rFonts w:ascii="Times New Roman" w:eastAsia="Times New Roman" w:hAnsi="Times New Roman" w:cs="Times New Roman"/>
          <w:iCs/>
          <w:color w:val="000000"/>
          <w:sz w:val="24"/>
          <w:szCs w:val="24"/>
          <w:lang w:eastAsia="ru-RU"/>
        </w:rPr>
        <w:t>____________________________________________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или отсутствию внешних телесных повреждений, если они имеются, то какие именно,</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__________________________________________________________________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вызывалась ли скорая медицинская помощь, время и номер вызова)</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В целях обнаружения орудий совершения либо предметов административного правонарушения в присутствии понятых:</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1. </w:t>
      </w:r>
      <w:r w:rsidRPr="00947626">
        <w:rPr>
          <w:rFonts w:ascii="Times New Roman" w:eastAsia="Times New Roman" w:hAnsi="Times New Roman" w:cs="Times New Roman"/>
          <w:iCs/>
          <w:color w:val="000000"/>
          <w:sz w:val="24"/>
          <w:szCs w:val="24"/>
          <w:u w:val="single"/>
          <w:lang w:eastAsia="ru-RU"/>
        </w:rPr>
        <w:t xml:space="preserve">Казакова Алексея Олеговича, </w:t>
      </w:r>
      <w:proofErr w:type="spellStart"/>
      <w:r w:rsidRPr="00947626">
        <w:rPr>
          <w:rFonts w:ascii="Times New Roman" w:eastAsia="Times New Roman" w:hAnsi="Times New Roman" w:cs="Times New Roman"/>
          <w:iCs/>
          <w:color w:val="000000"/>
          <w:sz w:val="24"/>
          <w:szCs w:val="24"/>
          <w:u w:val="single"/>
          <w:lang w:eastAsia="ru-RU"/>
        </w:rPr>
        <w:t>г</w:t>
      </w:r>
      <w:r w:rsidR="00754EF7">
        <w:rPr>
          <w:rFonts w:ascii="Times New Roman" w:eastAsia="Times New Roman" w:hAnsi="Times New Roman" w:cs="Times New Roman"/>
          <w:iCs/>
          <w:color w:val="000000"/>
          <w:sz w:val="24"/>
          <w:szCs w:val="24"/>
          <w:u w:val="single"/>
          <w:lang w:eastAsia="ru-RU"/>
        </w:rPr>
        <w:t>Арск</w:t>
      </w:r>
      <w:proofErr w:type="spellEnd"/>
      <w:proofErr w:type="gramStart"/>
      <w:r w:rsidR="00754EF7">
        <w:rPr>
          <w:rFonts w:ascii="Times New Roman" w:eastAsia="Times New Roman" w:hAnsi="Times New Roman" w:cs="Times New Roman"/>
          <w:iCs/>
          <w:color w:val="000000"/>
          <w:sz w:val="24"/>
          <w:szCs w:val="24"/>
          <w:u w:val="single"/>
          <w:lang w:eastAsia="ru-RU"/>
        </w:rPr>
        <w:t xml:space="preserve"> </w:t>
      </w:r>
      <w:r w:rsidRPr="00947626">
        <w:rPr>
          <w:rFonts w:ascii="Times New Roman" w:eastAsia="Times New Roman" w:hAnsi="Times New Roman" w:cs="Times New Roman"/>
          <w:iCs/>
          <w:color w:val="000000"/>
          <w:sz w:val="24"/>
          <w:szCs w:val="24"/>
          <w:u w:val="single"/>
          <w:lang w:eastAsia="ru-RU"/>
        </w:rPr>
        <w:t>,</w:t>
      </w:r>
      <w:proofErr w:type="gramEnd"/>
      <w:r w:rsidRPr="00947626">
        <w:rPr>
          <w:rFonts w:ascii="Times New Roman" w:eastAsia="Times New Roman" w:hAnsi="Times New Roman" w:cs="Times New Roman"/>
          <w:iCs/>
          <w:color w:val="000000"/>
          <w:sz w:val="24"/>
          <w:szCs w:val="24"/>
          <w:u w:val="single"/>
          <w:lang w:eastAsia="ru-RU"/>
        </w:rPr>
        <w:t xml:space="preserve"> Первомайский проезд, дом 4, кв.35, тел. 777-78-97</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(фамилия, имя, отчество и место жительства / пребывания понятого)</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2. </w:t>
      </w:r>
      <w:r w:rsidRPr="00947626">
        <w:rPr>
          <w:rFonts w:ascii="Times New Roman" w:eastAsia="Times New Roman" w:hAnsi="Times New Roman" w:cs="Times New Roman"/>
          <w:iCs/>
          <w:color w:val="000000"/>
          <w:sz w:val="24"/>
          <w:szCs w:val="24"/>
          <w:u w:val="single"/>
          <w:lang w:eastAsia="ru-RU"/>
        </w:rPr>
        <w:t>Мамон</w:t>
      </w:r>
      <w:r w:rsidR="00754EF7">
        <w:rPr>
          <w:rFonts w:ascii="Times New Roman" w:eastAsia="Times New Roman" w:hAnsi="Times New Roman" w:cs="Times New Roman"/>
          <w:iCs/>
          <w:color w:val="000000"/>
          <w:sz w:val="24"/>
          <w:szCs w:val="24"/>
          <w:u w:val="single"/>
          <w:lang w:eastAsia="ru-RU"/>
        </w:rPr>
        <w:t>това Ивана Андреевича, г. Арск</w:t>
      </w:r>
      <w:r w:rsidRPr="00947626">
        <w:rPr>
          <w:rFonts w:ascii="Times New Roman" w:eastAsia="Times New Roman" w:hAnsi="Times New Roman" w:cs="Times New Roman"/>
          <w:iCs/>
          <w:color w:val="000000"/>
          <w:sz w:val="24"/>
          <w:szCs w:val="24"/>
          <w:u w:val="single"/>
          <w:lang w:eastAsia="ru-RU"/>
        </w:rPr>
        <w:t>, ул. Победы, дом 132, кв. 98, тел. 654-89-67                            </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(фамилия, имя, отчество и место жительства / пребывания понятого)</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24"/>
          <w:szCs w:val="24"/>
          <w:lang w:eastAsia="ru-RU"/>
        </w:rPr>
        <w:t> </w:t>
      </w:r>
      <w:proofErr w:type="gramStart"/>
      <w:r w:rsidRPr="00947626">
        <w:rPr>
          <w:rFonts w:ascii="Times New Roman" w:eastAsia="Times New Roman" w:hAnsi="Times New Roman" w:cs="Times New Roman"/>
          <w:iCs/>
          <w:color w:val="000000"/>
          <w:sz w:val="24"/>
          <w:szCs w:val="24"/>
          <w:lang w:eastAsia="ru-RU"/>
        </w:rPr>
        <w:t>в соответствии со статьями 27.7 и 27.10 Кодекса Российской Федерации об административных правонарушениях произведен личный досмотр, досмотр вещей, находящихся у доставленного (доставленной) </w:t>
      </w:r>
      <w:r w:rsidRPr="00947626">
        <w:rPr>
          <w:rFonts w:ascii="Times New Roman" w:eastAsia="Times New Roman" w:hAnsi="Times New Roman" w:cs="Times New Roman"/>
          <w:iCs/>
          <w:color w:val="000000"/>
          <w:sz w:val="24"/>
          <w:szCs w:val="24"/>
          <w:u w:val="single"/>
          <w:lang w:eastAsia="ru-RU"/>
        </w:rPr>
        <w:t>Сидорова И.И..</w:t>
      </w:r>
      <w:r w:rsidRPr="00947626">
        <w:rPr>
          <w:rFonts w:ascii="Times New Roman" w:eastAsia="Times New Roman" w:hAnsi="Times New Roman" w:cs="Times New Roman"/>
          <w:iCs/>
          <w:color w:val="000000"/>
          <w:sz w:val="24"/>
          <w:szCs w:val="24"/>
          <w:lang w:eastAsia="ru-RU"/>
        </w:rPr>
        <w:t xml:space="preserve">__,                                                                                 </w:t>
      </w:r>
      <w:r w:rsidRPr="00947626">
        <w:rPr>
          <w:rFonts w:ascii="Times New Roman" w:eastAsia="Times New Roman" w:hAnsi="Times New Roman" w:cs="Times New Roman"/>
          <w:iCs/>
          <w:color w:val="000000"/>
          <w:sz w:val="18"/>
          <w:szCs w:val="18"/>
          <w:lang w:eastAsia="ru-RU"/>
        </w:rPr>
        <w:t>(фамилия, инициалы)</w:t>
      </w:r>
      <w:proofErr w:type="gramEnd"/>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lastRenderedPageBreak/>
        <w:t xml:space="preserve">в </w:t>
      </w:r>
      <w:proofErr w:type="gramStart"/>
      <w:r w:rsidRPr="00947626">
        <w:rPr>
          <w:rFonts w:ascii="Times New Roman" w:eastAsia="Times New Roman" w:hAnsi="Times New Roman" w:cs="Times New Roman"/>
          <w:iCs/>
          <w:color w:val="000000"/>
          <w:sz w:val="24"/>
          <w:szCs w:val="24"/>
          <w:lang w:eastAsia="ru-RU"/>
        </w:rPr>
        <w:t>результате</w:t>
      </w:r>
      <w:proofErr w:type="gramEnd"/>
      <w:r w:rsidRPr="00947626">
        <w:rPr>
          <w:rFonts w:ascii="Times New Roman" w:eastAsia="Times New Roman" w:hAnsi="Times New Roman" w:cs="Times New Roman"/>
          <w:iCs/>
          <w:color w:val="000000"/>
          <w:sz w:val="24"/>
          <w:szCs w:val="24"/>
          <w:lang w:eastAsia="ru-RU"/>
        </w:rPr>
        <w:t xml:space="preserve"> которого, обнаружены и изъяты    </w:t>
      </w:r>
      <w:r w:rsidRPr="00947626">
        <w:rPr>
          <w:rFonts w:ascii="Times New Roman" w:eastAsia="Times New Roman" w:hAnsi="Times New Roman" w:cs="Times New Roman"/>
          <w:iCs/>
          <w:color w:val="000000"/>
          <w:sz w:val="24"/>
          <w:szCs w:val="24"/>
          <w:u w:val="single"/>
          <w:lang w:eastAsia="ru-RU"/>
        </w:rPr>
        <w:t>денежные средства в размере 50 рублей одной купюрой, паспорт гражданина РФ серии 4617 №528471</w:t>
      </w:r>
      <w:r w:rsidRPr="00947626">
        <w:rPr>
          <w:rFonts w:ascii="Times New Roman" w:eastAsia="Times New Roman" w:hAnsi="Times New Roman" w:cs="Times New Roman"/>
          <w:iCs/>
          <w:color w:val="000000"/>
          <w:sz w:val="24"/>
          <w:szCs w:val="24"/>
          <w:lang w:eastAsia="ru-RU"/>
        </w:rPr>
        <w:t>____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proofErr w:type="gramStart"/>
      <w:r w:rsidRPr="00947626">
        <w:rPr>
          <w:rFonts w:ascii="Times New Roman" w:eastAsia="Times New Roman" w:hAnsi="Times New Roman" w:cs="Times New Roman"/>
          <w:iCs/>
          <w:color w:val="000000"/>
          <w:sz w:val="18"/>
          <w:szCs w:val="18"/>
          <w:lang w:eastAsia="ru-RU"/>
        </w:rPr>
        <w:t>(вещи, деньги, ценности, документы, их индивидуальные признаки, а при необходимости места</w:t>
      </w:r>
      <w:proofErr w:type="gramEnd"/>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выдан ОВД по рай</w:t>
      </w:r>
      <w:r w:rsidR="00754EF7">
        <w:rPr>
          <w:rFonts w:ascii="Times New Roman" w:eastAsia="Times New Roman" w:hAnsi="Times New Roman" w:cs="Times New Roman"/>
          <w:iCs/>
          <w:color w:val="000000"/>
          <w:sz w:val="24"/>
          <w:szCs w:val="24"/>
          <w:u w:val="single"/>
          <w:lang w:eastAsia="ru-RU"/>
        </w:rPr>
        <w:t>ону Лианозово УВД СВАО г. Арска</w:t>
      </w:r>
      <w:r w:rsidRPr="00947626">
        <w:rPr>
          <w:rFonts w:ascii="Times New Roman" w:eastAsia="Times New Roman" w:hAnsi="Times New Roman" w:cs="Times New Roman"/>
          <w:iCs/>
          <w:color w:val="000000"/>
          <w:sz w:val="24"/>
          <w:szCs w:val="24"/>
          <w:u w:val="single"/>
          <w:lang w:eastAsia="ru-RU"/>
        </w:rPr>
        <w:t>, 17 июня 1995 г, пачка сигарет «Парламент», с одной сигаретой и зажигалкой «Крикет»</w:t>
      </w:r>
      <w:r w:rsidRPr="00947626">
        <w:rPr>
          <w:rFonts w:ascii="Times New Roman" w:eastAsia="Times New Roman" w:hAnsi="Times New Roman" w:cs="Times New Roman"/>
          <w:iCs/>
          <w:color w:val="000000"/>
          <w:sz w:val="24"/>
          <w:szCs w:val="24"/>
          <w:lang w:eastAsia="ru-RU"/>
        </w:rPr>
        <w:t>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__________________________________________________________________</w:t>
      </w:r>
    </w:p>
    <w:p w:rsidR="00947626" w:rsidRPr="00947626" w:rsidRDefault="00947626" w:rsidP="00947626">
      <w:pPr>
        <w:shd w:val="clear" w:color="auto" w:fill="FFFFFF"/>
        <w:spacing w:before="100" w:beforeAutospacing="1"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xml:space="preserve">Заявления и </w:t>
      </w:r>
      <w:proofErr w:type="gramStart"/>
      <w:r w:rsidRPr="00947626">
        <w:rPr>
          <w:rFonts w:ascii="Times New Roman" w:eastAsia="Times New Roman" w:hAnsi="Times New Roman" w:cs="Times New Roman"/>
          <w:iCs/>
          <w:color w:val="000000"/>
          <w:sz w:val="24"/>
          <w:szCs w:val="24"/>
          <w:lang w:eastAsia="ru-RU"/>
        </w:rPr>
        <w:t>замечания, поступившие при досмотре  __</w:t>
      </w:r>
      <w:r w:rsidRPr="00947626">
        <w:rPr>
          <w:rFonts w:ascii="Times New Roman" w:eastAsia="Times New Roman" w:hAnsi="Times New Roman" w:cs="Times New Roman"/>
          <w:iCs/>
          <w:color w:val="000000"/>
          <w:sz w:val="24"/>
          <w:szCs w:val="24"/>
          <w:u w:val="single"/>
          <w:lang w:eastAsia="ru-RU"/>
        </w:rPr>
        <w:t>не поступало</w:t>
      </w:r>
      <w:proofErr w:type="gramEnd"/>
      <w:r w:rsidRPr="00947626">
        <w:rPr>
          <w:rFonts w:ascii="Times New Roman" w:eastAsia="Times New Roman" w:hAnsi="Times New Roman" w:cs="Times New Roman"/>
          <w:iCs/>
          <w:color w:val="000000"/>
          <w:sz w:val="24"/>
          <w:szCs w:val="24"/>
          <w:lang w:eastAsia="ru-RU"/>
        </w:rPr>
        <w:t>________</w:t>
      </w:r>
    </w:p>
    <w:p w:rsidR="00947626" w:rsidRPr="00947626" w:rsidRDefault="00947626" w:rsidP="00947626">
      <w:pPr>
        <w:shd w:val="clear" w:color="auto" w:fill="FFFFFF"/>
        <w:spacing w:before="100" w:beforeAutospacing="1" w:after="0"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                                                                       </w:t>
      </w:r>
      <w:proofErr w:type="gramStart"/>
      <w:r w:rsidRPr="00947626">
        <w:rPr>
          <w:rFonts w:ascii="Times New Roman" w:eastAsia="Times New Roman" w:hAnsi="Times New Roman" w:cs="Times New Roman"/>
          <w:iCs/>
          <w:color w:val="000000"/>
          <w:sz w:val="18"/>
          <w:szCs w:val="18"/>
          <w:lang w:eastAsia="ru-RU"/>
        </w:rPr>
        <w:t>(указать</w:t>
      </w:r>
      <w:proofErr w:type="gramEnd"/>
    </w:p>
    <w:p w:rsidR="00947626" w:rsidRPr="00947626" w:rsidRDefault="00947626" w:rsidP="00947626">
      <w:pPr>
        <w:shd w:val="clear" w:color="auto" w:fill="FFFFFF"/>
        <w:spacing w:before="100" w:beforeAutospacing="1"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__________________________________________________________________</w:t>
      </w:r>
    </w:p>
    <w:p w:rsidR="00947626" w:rsidRPr="00947626" w:rsidRDefault="00947626" w:rsidP="00947626">
      <w:pPr>
        <w:shd w:val="clear" w:color="auto" w:fill="FFFFFF"/>
        <w:spacing w:before="100" w:beforeAutospacing="1"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__________________________________________________________________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 xml:space="preserve">от кого и </w:t>
      </w:r>
      <w:proofErr w:type="gramStart"/>
      <w:r w:rsidRPr="00947626">
        <w:rPr>
          <w:rFonts w:ascii="Times New Roman" w:eastAsia="Times New Roman" w:hAnsi="Times New Roman" w:cs="Times New Roman"/>
          <w:iCs/>
          <w:color w:val="000000"/>
          <w:sz w:val="18"/>
          <w:szCs w:val="18"/>
          <w:lang w:eastAsia="ru-RU"/>
        </w:rPr>
        <w:t>какие</w:t>
      </w:r>
      <w:proofErr w:type="gramEnd"/>
      <w:r w:rsidRPr="00947626">
        <w:rPr>
          <w:rFonts w:ascii="Times New Roman" w:eastAsia="Times New Roman" w:hAnsi="Times New Roman" w:cs="Times New Roman"/>
          <w:iCs/>
          <w:color w:val="000000"/>
          <w:sz w:val="18"/>
          <w:szCs w:val="18"/>
          <w:lang w:eastAsia="ru-RU"/>
        </w:rPr>
        <w:t>)</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Лицу __</w:t>
      </w:r>
      <w:r w:rsidRPr="00947626">
        <w:rPr>
          <w:rFonts w:ascii="Times New Roman" w:eastAsia="Times New Roman" w:hAnsi="Times New Roman" w:cs="Times New Roman"/>
          <w:iCs/>
          <w:color w:val="000000"/>
          <w:sz w:val="24"/>
          <w:szCs w:val="24"/>
          <w:u w:val="single"/>
          <w:lang w:eastAsia="ru-RU"/>
        </w:rPr>
        <w:t>Сидорову И.И.</w:t>
      </w:r>
      <w:r w:rsidRPr="00947626">
        <w:rPr>
          <w:rFonts w:ascii="Times New Roman" w:eastAsia="Times New Roman" w:hAnsi="Times New Roman" w:cs="Times New Roman"/>
          <w:iCs/>
          <w:color w:val="000000"/>
          <w:sz w:val="24"/>
          <w:szCs w:val="24"/>
          <w:lang w:eastAsia="ru-RU"/>
        </w:rPr>
        <w:t xml:space="preserve">____________________________________ </w:t>
      </w:r>
      <w:proofErr w:type="gramStart"/>
      <w:r w:rsidRPr="00947626">
        <w:rPr>
          <w:rFonts w:ascii="Times New Roman" w:eastAsia="Times New Roman" w:hAnsi="Times New Roman" w:cs="Times New Roman"/>
          <w:iCs/>
          <w:color w:val="000000"/>
          <w:sz w:val="24"/>
          <w:szCs w:val="24"/>
          <w:lang w:eastAsia="ru-RU"/>
        </w:rPr>
        <w:t>разъяснены</w:t>
      </w:r>
      <w:proofErr w:type="gramEnd"/>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                             (фамилия в инициалы)</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права и обязанности, предусмотренные ст. 25.1 Кодекса Российской Федерации об административных правонарушениях.</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xml:space="preserve"> Подпись </w:t>
      </w:r>
      <w:proofErr w:type="gramStart"/>
      <w:r w:rsidRPr="00947626">
        <w:rPr>
          <w:rFonts w:ascii="Times New Roman" w:eastAsia="Times New Roman" w:hAnsi="Times New Roman" w:cs="Times New Roman"/>
          <w:iCs/>
          <w:color w:val="000000"/>
          <w:sz w:val="24"/>
          <w:szCs w:val="24"/>
          <w:lang w:eastAsia="ru-RU"/>
        </w:rPr>
        <w:t>доставленного</w:t>
      </w:r>
      <w:proofErr w:type="gramEnd"/>
      <w:r w:rsidRPr="00947626">
        <w:rPr>
          <w:rFonts w:ascii="Times New Roman" w:eastAsia="Times New Roman" w:hAnsi="Times New Roman" w:cs="Times New Roman"/>
          <w:iCs/>
          <w:color w:val="000000"/>
          <w:sz w:val="24"/>
          <w:szCs w:val="24"/>
          <w:lang w:eastAsia="ru-RU"/>
        </w:rPr>
        <w:t xml:space="preserve"> (доставленной)________________________________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Подписи понятых: 1.________________________2._______________________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__</w:t>
      </w:r>
      <w:r w:rsidRPr="00947626">
        <w:rPr>
          <w:rFonts w:ascii="Times New Roman" w:eastAsia="Times New Roman" w:hAnsi="Times New Roman" w:cs="Times New Roman"/>
          <w:iCs/>
          <w:color w:val="000000"/>
          <w:sz w:val="24"/>
          <w:szCs w:val="24"/>
          <w:u w:val="single"/>
          <w:lang w:eastAsia="ru-RU"/>
        </w:rPr>
        <w:t>помощник дежурного лейтенант полиции Соловьев И.И.</w:t>
      </w:r>
      <w:r w:rsidRPr="00947626">
        <w:rPr>
          <w:rFonts w:ascii="Times New Roman" w:eastAsia="Times New Roman" w:hAnsi="Times New Roman" w:cs="Times New Roman"/>
          <w:iCs/>
          <w:color w:val="000000"/>
          <w:sz w:val="24"/>
          <w:szCs w:val="24"/>
          <w:lang w:eastAsia="ru-RU"/>
        </w:rPr>
        <w:t>_______________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(должность, специальное звание, фамилия, инициалы и подпись сотрудника, проводившего досмотр)</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Подпись оперативного дежурного_____________________________________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                                            </w:t>
      </w:r>
      <w:proofErr w:type="gramStart"/>
      <w:r w:rsidRPr="00947626">
        <w:rPr>
          <w:rFonts w:ascii="Times New Roman" w:eastAsia="Times New Roman" w:hAnsi="Times New Roman" w:cs="Times New Roman"/>
          <w:iCs/>
          <w:color w:val="000000"/>
          <w:sz w:val="18"/>
          <w:szCs w:val="18"/>
          <w:lang w:eastAsia="ru-RU"/>
        </w:rPr>
        <w:t>(в том числе мне разъяснены права и обязанности, предусмотренные</w:t>
      </w:r>
      <w:proofErr w:type="gramEnd"/>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                                ст. 25.1 Кодекса Российской Федерации об административных правонарушениях)</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Подписи понятых: 1. ______________________ 2. 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__________________________________________________________________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(должность, специальное звание, фамилия, инициалы и подпись сотрудника, проводившего досмотр)</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Подпись сотрудника, составившего протокол 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Корешок к протоколу АА № 000002 от «_</w:t>
      </w:r>
      <w:r w:rsidRPr="00947626">
        <w:rPr>
          <w:rFonts w:ascii="Times New Roman" w:eastAsia="Times New Roman" w:hAnsi="Times New Roman" w:cs="Times New Roman"/>
          <w:iCs/>
          <w:color w:val="000000"/>
          <w:sz w:val="24"/>
          <w:szCs w:val="24"/>
          <w:u w:val="single"/>
          <w:lang w:eastAsia="ru-RU"/>
        </w:rPr>
        <w:t>20</w:t>
      </w:r>
      <w:r w:rsidRPr="00947626">
        <w:rPr>
          <w:rFonts w:ascii="Times New Roman" w:eastAsia="Times New Roman" w:hAnsi="Times New Roman" w:cs="Times New Roman"/>
          <w:iCs/>
          <w:color w:val="000000"/>
          <w:sz w:val="24"/>
          <w:szCs w:val="24"/>
          <w:lang w:eastAsia="ru-RU"/>
        </w:rPr>
        <w:t>_» _</w:t>
      </w:r>
      <w:r w:rsidRPr="00947626">
        <w:rPr>
          <w:rFonts w:ascii="Times New Roman" w:eastAsia="Times New Roman" w:hAnsi="Times New Roman" w:cs="Times New Roman"/>
          <w:iCs/>
          <w:color w:val="000000"/>
          <w:sz w:val="24"/>
          <w:szCs w:val="24"/>
          <w:u w:val="single"/>
          <w:lang w:eastAsia="ru-RU"/>
        </w:rPr>
        <w:t>октября</w:t>
      </w:r>
      <w:r w:rsidRPr="00947626">
        <w:rPr>
          <w:rFonts w:ascii="Times New Roman" w:eastAsia="Times New Roman" w:hAnsi="Times New Roman" w:cs="Times New Roman"/>
          <w:iCs/>
          <w:color w:val="000000"/>
          <w:sz w:val="24"/>
          <w:szCs w:val="24"/>
          <w:lang w:eastAsia="ru-RU"/>
        </w:rPr>
        <w:t>_____20_14 г.</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Протокол получил «_</w:t>
      </w:r>
      <w:r w:rsidRPr="00947626">
        <w:rPr>
          <w:rFonts w:ascii="Times New Roman" w:eastAsia="Times New Roman" w:hAnsi="Times New Roman" w:cs="Times New Roman"/>
          <w:iCs/>
          <w:color w:val="000000"/>
          <w:sz w:val="24"/>
          <w:szCs w:val="24"/>
          <w:u w:val="single"/>
          <w:lang w:eastAsia="ru-RU"/>
        </w:rPr>
        <w:t>20</w:t>
      </w:r>
      <w:r w:rsidRPr="00947626">
        <w:rPr>
          <w:rFonts w:ascii="Times New Roman" w:eastAsia="Times New Roman" w:hAnsi="Times New Roman" w:cs="Times New Roman"/>
          <w:iCs/>
          <w:color w:val="000000"/>
          <w:sz w:val="24"/>
          <w:szCs w:val="24"/>
          <w:lang w:eastAsia="ru-RU"/>
        </w:rPr>
        <w:t>_» _</w:t>
      </w:r>
      <w:r w:rsidRPr="00947626">
        <w:rPr>
          <w:rFonts w:ascii="Times New Roman" w:eastAsia="Times New Roman" w:hAnsi="Times New Roman" w:cs="Times New Roman"/>
          <w:iCs/>
          <w:color w:val="000000"/>
          <w:sz w:val="24"/>
          <w:szCs w:val="24"/>
          <w:u w:val="single"/>
          <w:lang w:eastAsia="ru-RU"/>
        </w:rPr>
        <w:t>октября</w:t>
      </w:r>
      <w:r w:rsidRPr="00947626">
        <w:rPr>
          <w:rFonts w:ascii="Times New Roman" w:eastAsia="Times New Roman" w:hAnsi="Times New Roman" w:cs="Times New Roman"/>
          <w:iCs/>
          <w:color w:val="000000"/>
          <w:sz w:val="24"/>
          <w:szCs w:val="24"/>
          <w:lang w:eastAsia="ru-RU"/>
        </w:rPr>
        <w:t>____20_14 г.</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lastRenderedPageBreak/>
        <w:t>начальник штаба ОМВД «</w:t>
      </w:r>
      <w:r w:rsidR="00754EF7">
        <w:rPr>
          <w:rFonts w:ascii="Times New Roman" w:eastAsia="Times New Roman" w:hAnsi="Times New Roman" w:cs="Times New Roman"/>
          <w:iCs/>
          <w:color w:val="000000"/>
          <w:sz w:val="24"/>
          <w:szCs w:val="24"/>
          <w:u w:val="single"/>
          <w:lang w:eastAsia="ru-RU"/>
        </w:rPr>
        <w:t>Арский</w:t>
      </w:r>
      <w:r w:rsidRPr="00947626">
        <w:rPr>
          <w:rFonts w:ascii="Times New Roman" w:eastAsia="Times New Roman" w:hAnsi="Times New Roman" w:cs="Times New Roman"/>
          <w:iCs/>
          <w:color w:val="000000"/>
          <w:sz w:val="24"/>
          <w:szCs w:val="24"/>
          <w:u w:val="single"/>
          <w:lang w:eastAsia="ru-RU"/>
        </w:rPr>
        <w:t xml:space="preserve">» майор полиции </w:t>
      </w:r>
      <w:proofErr w:type="spellStart"/>
      <w:r w:rsidRPr="00947626">
        <w:rPr>
          <w:rFonts w:ascii="Times New Roman" w:eastAsia="Times New Roman" w:hAnsi="Times New Roman" w:cs="Times New Roman"/>
          <w:iCs/>
          <w:color w:val="000000"/>
          <w:sz w:val="24"/>
          <w:szCs w:val="24"/>
          <w:u w:val="single"/>
          <w:lang w:eastAsia="ru-RU"/>
        </w:rPr>
        <w:t>Суслин</w:t>
      </w:r>
      <w:proofErr w:type="spellEnd"/>
      <w:r w:rsidRPr="00947626">
        <w:rPr>
          <w:rFonts w:ascii="Times New Roman" w:eastAsia="Times New Roman" w:hAnsi="Times New Roman" w:cs="Times New Roman"/>
          <w:iCs/>
          <w:color w:val="000000"/>
          <w:sz w:val="24"/>
          <w:szCs w:val="24"/>
          <w:u w:val="single"/>
          <w:lang w:eastAsia="ru-RU"/>
        </w:rPr>
        <w:t xml:space="preserve"> М.И.</w:t>
      </w:r>
      <w:r w:rsidRPr="00947626">
        <w:rPr>
          <w:rFonts w:ascii="Times New Roman" w:eastAsia="Times New Roman" w:hAnsi="Times New Roman" w:cs="Times New Roman"/>
          <w:iCs/>
          <w:color w:val="000000"/>
          <w:sz w:val="24"/>
          <w:szCs w:val="24"/>
          <w:lang w:eastAsia="ru-RU"/>
        </w:rPr>
        <w:t>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(должность, фамилии и инициалы сотрудника органа внутренних дел, подпись)</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b/>
          <w:bCs/>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b/>
          <w:bCs/>
          <w:iCs/>
          <w:color w:val="000000"/>
          <w:sz w:val="24"/>
          <w:szCs w:val="24"/>
          <w:lang w:eastAsia="ru-RU"/>
        </w:rPr>
        <w:t>ПРОТОКОЛ АА № 000002</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об административном задержании</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«20»</w:t>
      </w:r>
      <w:r w:rsidRPr="00947626">
        <w:rPr>
          <w:rFonts w:ascii="Times New Roman" w:eastAsia="Times New Roman" w:hAnsi="Times New Roman" w:cs="Times New Roman"/>
          <w:iCs/>
          <w:color w:val="000000"/>
          <w:sz w:val="24"/>
          <w:szCs w:val="24"/>
          <w:lang w:eastAsia="ru-RU"/>
        </w:rPr>
        <w:t>   </w:t>
      </w:r>
      <w:r w:rsidRPr="00947626">
        <w:rPr>
          <w:rFonts w:ascii="Times New Roman" w:eastAsia="Times New Roman" w:hAnsi="Times New Roman" w:cs="Times New Roman"/>
          <w:iCs/>
          <w:color w:val="000000"/>
          <w:sz w:val="24"/>
          <w:szCs w:val="24"/>
          <w:u w:val="single"/>
          <w:lang w:eastAsia="ru-RU"/>
        </w:rPr>
        <w:t>октября</w:t>
      </w:r>
      <w:r w:rsidRPr="00947626">
        <w:rPr>
          <w:rFonts w:ascii="Times New Roman" w:eastAsia="Times New Roman" w:hAnsi="Times New Roman" w:cs="Times New Roman"/>
          <w:iCs/>
          <w:color w:val="000000"/>
          <w:sz w:val="24"/>
          <w:szCs w:val="24"/>
          <w:lang w:eastAsia="ru-RU"/>
        </w:rPr>
        <w:t>   2014 г., «</w:t>
      </w:r>
      <w:r w:rsidRPr="00947626">
        <w:rPr>
          <w:rFonts w:ascii="Times New Roman" w:eastAsia="Times New Roman" w:hAnsi="Times New Roman" w:cs="Times New Roman"/>
          <w:iCs/>
          <w:color w:val="000000"/>
          <w:sz w:val="24"/>
          <w:szCs w:val="24"/>
          <w:u w:val="single"/>
          <w:lang w:eastAsia="ru-RU"/>
        </w:rPr>
        <w:t>10</w:t>
      </w:r>
      <w:r w:rsidRPr="00947626">
        <w:rPr>
          <w:rFonts w:ascii="Times New Roman" w:eastAsia="Times New Roman" w:hAnsi="Times New Roman" w:cs="Times New Roman"/>
          <w:iCs/>
          <w:color w:val="000000"/>
          <w:sz w:val="24"/>
          <w:szCs w:val="24"/>
          <w:lang w:eastAsia="ru-RU"/>
        </w:rPr>
        <w:t>» час. «</w:t>
      </w:r>
      <w:r w:rsidRPr="00947626">
        <w:rPr>
          <w:rFonts w:ascii="Times New Roman" w:eastAsia="Times New Roman" w:hAnsi="Times New Roman" w:cs="Times New Roman"/>
          <w:iCs/>
          <w:color w:val="000000"/>
          <w:sz w:val="24"/>
          <w:szCs w:val="24"/>
          <w:u w:val="single"/>
          <w:lang w:eastAsia="ru-RU"/>
        </w:rPr>
        <w:t>50</w:t>
      </w:r>
      <w:r w:rsidRPr="00947626">
        <w:rPr>
          <w:rFonts w:ascii="Times New Roman" w:eastAsia="Times New Roman" w:hAnsi="Times New Roman" w:cs="Times New Roman"/>
          <w:iCs/>
          <w:color w:val="000000"/>
          <w:sz w:val="24"/>
          <w:szCs w:val="24"/>
          <w:lang w:eastAsia="ru-RU"/>
        </w:rPr>
        <w:t> » мин. Город (поселок, село)</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(место составления протокола)</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оперативный дежурный Отдела МВД России по району Лианозово г. Москвы</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proofErr w:type="gramStart"/>
      <w:r w:rsidRPr="00947626">
        <w:rPr>
          <w:rFonts w:ascii="Times New Roman" w:eastAsia="Times New Roman" w:hAnsi="Times New Roman" w:cs="Times New Roman"/>
          <w:iCs/>
          <w:color w:val="000000"/>
          <w:sz w:val="18"/>
          <w:szCs w:val="18"/>
          <w:lang w:eastAsia="ru-RU"/>
        </w:rPr>
        <w:t>(должность, наименование органа внутренних дел, специальное звание,</w:t>
      </w:r>
      <w:proofErr w:type="gramEnd"/>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майор полиции Савкин А.Р.</w:t>
      </w:r>
      <w:r w:rsidRPr="00947626">
        <w:rPr>
          <w:rFonts w:ascii="Times New Roman" w:eastAsia="Times New Roman" w:hAnsi="Times New Roman" w:cs="Times New Roman"/>
          <w:iCs/>
          <w:color w:val="000000"/>
          <w:sz w:val="24"/>
          <w:szCs w:val="24"/>
          <w:lang w:eastAsia="ru-RU"/>
        </w:rPr>
        <w:t>_________________________________________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фамилия, инициалы сотрудника, составившего протокол)</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составил настоящий протокол об административном задержании   </w:t>
      </w:r>
      <w:r w:rsidRPr="00947626">
        <w:rPr>
          <w:rFonts w:ascii="Times New Roman" w:eastAsia="Times New Roman" w:hAnsi="Times New Roman" w:cs="Times New Roman"/>
          <w:iCs/>
          <w:color w:val="000000"/>
          <w:sz w:val="24"/>
          <w:szCs w:val="24"/>
          <w:u w:val="single"/>
          <w:lang w:eastAsia="ru-RU"/>
        </w:rPr>
        <w:t>Сидорова </w:t>
      </w:r>
      <w:r w:rsidRPr="00947626">
        <w:rPr>
          <w:rFonts w:ascii="Times New Roman" w:eastAsia="Times New Roman" w:hAnsi="Times New Roman" w:cs="Times New Roman"/>
          <w:iCs/>
          <w:color w:val="000000"/>
          <w:sz w:val="24"/>
          <w:szCs w:val="24"/>
          <w:lang w:eastAsia="ru-RU"/>
        </w:rPr>
        <w:t>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Ивана Ивановича,, 10 июня, 1970 г.р.,</w:t>
      </w:r>
      <w:proofErr w:type="spellStart"/>
      <w:r w:rsidRPr="00947626">
        <w:rPr>
          <w:rFonts w:ascii="Times New Roman" w:eastAsia="Times New Roman" w:hAnsi="Times New Roman" w:cs="Times New Roman"/>
          <w:iCs/>
          <w:color w:val="000000"/>
          <w:sz w:val="24"/>
          <w:szCs w:val="24"/>
          <w:u w:val="single"/>
          <w:lang w:eastAsia="ru-RU"/>
        </w:rPr>
        <w:t>уроженцаг</w:t>
      </w:r>
      <w:proofErr w:type="gramStart"/>
      <w:r w:rsidRPr="00947626">
        <w:rPr>
          <w:rFonts w:ascii="Times New Roman" w:eastAsia="Times New Roman" w:hAnsi="Times New Roman" w:cs="Times New Roman"/>
          <w:iCs/>
          <w:color w:val="000000"/>
          <w:sz w:val="24"/>
          <w:szCs w:val="24"/>
          <w:u w:val="single"/>
          <w:lang w:eastAsia="ru-RU"/>
        </w:rPr>
        <w:t>.М</w:t>
      </w:r>
      <w:proofErr w:type="gramEnd"/>
      <w:r w:rsidRPr="00947626">
        <w:rPr>
          <w:rFonts w:ascii="Times New Roman" w:eastAsia="Times New Roman" w:hAnsi="Times New Roman" w:cs="Times New Roman"/>
          <w:iCs/>
          <w:color w:val="000000"/>
          <w:sz w:val="24"/>
          <w:szCs w:val="24"/>
          <w:u w:val="single"/>
          <w:lang w:eastAsia="ru-RU"/>
        </w:rPr>
        <w:t>осквы</w:t>
      </w:r>
      <w:proofErr w:type="spellEnd"/>
      <w:r w:rsidRPr="00947626">
        <w:rPr>
          <w:rFonts w:ascii="Times New Roman" w:eastAsia="Times New Roman" w:hAnsi="Times New Roman" w:cs="Times New Roman"/>
          <w:iCs/>
          <w:color w:val="000000"/>
          <w:sz w:val="24"/>
          <w:szCs w:val="24"/>
          <w:u w:val="single"/>
          <w:lang w:eastAsia="ru-RU"/>
        </w:rPr>
        <w:t xml:space="preserve">, проживающего по адресу:  </w:t>
      </w:r>
      <w:proofErr w:type="spellStart"/>
      <w:r w:rsidRPr="00947626">
        <w:rPr>
          <w:rFonts w:ascii="Times New Roman" w:eastAsia="Times New Roman" w:hAnsi="Times New Roman" w:cs="Times New Roman"/>
          <w:iCs/>
          <w:color w:val="000000"/>
          <w:sz w:val="24"/>
          <w:szCs w:val="24"/>
          <w:u w:val="single"/>
          <w:lang w:eastAsia="ru-RU"/>
        </w:rPr>
        <w:t>г.Москва</w:t>
      </w:r>
      <w:proofErr w:type="spellEnd"/>
      <w:r w:rsidRPr="00947626">
        <w:rPr>
          <w:rFonts w:ascii="Times New Roman" w:eastAsia="Times New Roman" w:hAnsi="Times New Roman" w:cs="Times New Roman"/>
          <w:iCs/>
          <w:color w:val="000000"/>
          <w:sz w:val="24"/>
          <w:szCs w:val="24"/>
          <w:u w:val="single"/>
          <w:lang w:eastAsia="ru-RU"/>
        </w:rPr>
        <w:t>, ул. Мира , дом 5 ,кв. 15</w:t>
      </w:r>
      <w:r w:rsidRPr="00947626">
        <w:rPr>
          <w:rFonts w:ascii="Times New Roman" w:eastAsia="Times New Roman" w:hAnsi="Times New Roman" w:cs="Times New Roman"/>
          <w:iCs/>
          <w:color w:val="000000"/>
          <w:sz w:val="24"/>
          <w:szCs w:val="24"/>
          <w:lang w:eastAsia="ru-RU"/>
        </w:rPr>
        <w:t>______________________________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proofErr w:type="gramStart"/>
      <w:r w:rsidRPr="00947626">
        <w:rPr>
          <w:rFonts w:ascii="Times New Roman" w:eastAsia="Times New Roman" w:hAnsi="Times New Roman" w:cs="Times New Roman"/>
          <w:iCs/>
          <w:color w:val="000000"/>
          <w:sz w:val="18"/>
          <w:szCs w:val="18"/>
          <w:lang w:eastAsia="ru-RU"/>
        </w:rPr>
        <w:t>(фамилия, имя, отчество, число, месяц, год рождения, место проживания гражданина (гражданки),</w:t>
      </w:r>
      <w:proofErr w:type="gramEnd"/>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24"/>
          <w:szCs w:val="24"/>
          <w:u w:val="single"/>
          <w:lang w:eastAsia="ru-RU"/>
        </w:rPr>
        <w:t xml:space="preserve">паспорт гражданина РФ серии 4617 №528471 выдан ОВД по району Лианозово УВД СВАО </w:t>
      </w:r>
      <w:proofErr w:type="spellStart"/>
      <w:r w:rsidRPr="00947626">
        <w:rPr>
          <w:rFonts w:ascii="Times New Roman" w:eastAsia="Times New Roman" w:hAnsi="Times New Roman" w:cs="Times New Roman"/>
          <w:iCs/>
          <w:color w:val="000000"/>
          <w:sz w:val="24"/>
          <w:szCs w:val="24"/>
          <w:u w:val="single"/>
          <w:lang w:eastAsia="ru-RU"/>
        </w:rPr>
        <w:t>г</w:t>
      </w:r>
      <w:proofErr w:type="gramStart"/>
      <w:r w:rsidRPr="00947626">
        <w:rPr>
          <w:rFonts w:ascii="Times New Roman" w:eastAsia="Times New Roman" w:hAnsi="Times New Roman" w:cs="Times New Roman"/>
          <w:iCs/>
          <w:color w:val="000000"/>
          <w:sz w:val="24"/>
          <w:szCs w:val="24"/>
          <w:u w:val="single"/>
          <w:lang w:eastAsia="ru-RU"/>
        </w:rPr>
        <w:t>.М</w:t>
      </w:r>
      <w:proofErr w:type="gramEnd"/>
      <w:r w:rsidRPr="00947626">
        <w:rPr>
          <w:rFonts w:ascii="Times New Roman" w:eastAsia="Times New Roman" w:hAnsi="Times New Roman" w:cs="Times New Roman"/>
          <w:iCs/>
          <w:color w:val="000000"/>
          <w:sz w:val="24"/>
          <w:szCs w:val="24"/>
          <w:u w:val="single"/>
          <w:lang w:eastAsia="ru-RU"/>
        </w:rPr>
        <w:t>осквы</w:t>
      </w:r>
      <w:proofErr w:type="spellEnd"/>
      <w:r w:rsidRPr="00947626">
        <w:rPr>
          <w:rFonts w:ascii="Times New Roman" w:eastAsia="Times New Roman" w:hAnsi="Times New Roman" w:cs="Times New Roman"/>
          <w:iCs/>
          <w:color w:val="000000"/>
          <w:sz w:val="24"/>
          <w:szCs w:val="24"/>
          <w:u w:val="single"/>
          <w:lang w:eastAsia="ru-RU"/>
        </w:rPr>
        <w:t>, 17 июня 1995 года</w:t>
      </w:r>
      <w:r w:rsidRPr="00947626">
        <w:rPr>
          <w:rFonts w:ascii="Times New Roman" w:eastAsia="Times New Roman" w:hAnsi="Times New Roman" w:cs="Times New Roman"/>
          <w:iCs/>
          <w:color w:val="000000"/>
          <w:sz w:val="18"/>
          <w:szCs w:val="18"/>
          <w:lang w:eastAsia="ru-RU"/>
        </w:rPr>
        <w:t>______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документ, удостоверяющий личность, серия</w:t>
      </w:r>
      <w:r w:rsidRPr="00947626">
        <w:rPr>
          <w:rFonts w:ascii="Times New Roman" w:eastAsia="Times New Roman" w:hAnsi="Times New Roman" w:cs="Times New Roman"/>
          <w:b/>
          <w:bCs/>
          <w:iCs/>
          <w:color w:val="000000"/>
          <w:sz w:val="18"/>
          <w:szCs w:val="18"/>
          <w:lang w:eastAsia="ru-RU"/>
        </w:rPr>
        <w:t>, </w:t>
      </w:r>
      <w:r w:rsidRPr="00947626">
        <w:rPr>
          <w:rFonts w:ascii="Times New Roman" w:eastAsia="Times New Roman" w:hAnsi="Times New Roman" w:cs="Times New Roman"/>
          <w:iCs/>
          <w:color w:val="000000"/>
          <w:sz w:val="18"/>
          <w:szCs w:val="18"/>
          <w:lang w:eastAsia="ru-RU"/>
        </w:rPr>
        <w:t>номер, кем и когда выдан)</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24"/>
          <w:szCs w:val="24"/>
          <w:lang w:eastAsia="ru-RU"/>
        </w:rPr>
        <w:t>который (которая) доставлен (доставлена) в  </w:t>
      </w:r>
      <w:r w:rsidRPr="00947626">
        <w:rPr>
          <w:rFonts w:ascii="Times New Roman" w:eastAsia="Times New Roman" w:hAnsi="Times New Roman" w:cs="Times New Roman"/>
          <w:iCs/>
          <w:color w:val="000000"/>
          <w:sz w:val="24"/>
          <w:szCs w:val="24"/>
          <w:u w:val="single"/>
          <w:lang w:eastAsia="ru-RU"/>
        </w:rPr>
        <w:t xml:space="preserve">ОМВД России по району Лианозово </w:t>
      </w:r>
      <w:proofErr w:type="spellStart"/>
      <w:r w:rsidRPr="00947626">
        <w:rPr>
          <w:rFonts w:ascii="Times New Roman" w:eastAsia="Times New Roman" w:hAnsi="Times New Roman" w:cs="Times New Roman"/>
          <w:iCs/>
          <w:color w:val="000000"/>
          <w:sz w:val="24"/>
          <w:szCs w:val="24"/>
          <w:u w:val="single"/>
          <w:lang w:eastAsia="ru-RU"/>
        </w:rPr>
        <w:t>г</w:t>
      </w:r>
      <w:proofErr w:type="gramStart"/>
      <w:r w:rsidRPr="00947626">
        <w:rPr>
          <w:rFonts w:ascii="Times New Roman" w:eastAsia="Times New Roman" w:hAnsi="Times New Roman" w:cs="Times New Roman"/>
          <w:iCs/>
          <w:color w:val="000000"/>
          <w:sz w:val="24"/>
          <w:szCs w:val="24"/>
          <w:u w:val="single"/>
          <w:lang w:eastAsia="ru-RU"/>
        </w:rPr>
        <w:t>.М</w:t>
      </w:r>
      <w:proofErr w:type="gramEnd"/>
      <w:r w:rsidRPr="00947626">
        <w:rPr>
          <w:rFonts w:ascii="Times New Roman" w:eastAsia="Times New Roman" w:hAnsi="Times New Roman" w:cs="Times New Roman"/>
          <w:iCs/>
          <w:color w:val="000000"/>
          <w:sz w:val="24"/>
          <w:szCs w:val="24"/>
          <w:u w:val="single"/>
          <w:lang w:eastAsia="ru-RU"/>
        </w:rPr>
        <w:t>осквы</w:t>
      </w:r>
      <w:proofErr w:type="spellEnd"/>
      <w:r w:rsidRPr="00947626">
        <w:rPr>
          <w:rFonts w:ascii="Times New Roman" w:eastAsia="Times New Roman" w:hAnsi="Times New Roman" w:cs="Times New Roman"/>
          <w:iCs/>
          <w:color w:val="000000"/>
          <w:sz w:val="24"/>
          <w:szCs w:val="24"/>
          <w:u w:val="single"/>
          <w:lang w:eastAsia="ru-RU"/>
        </w:rPr>
        <w:t xml:space="preserve"> </w:t>
      </w:r>
      <w:r w:rsidRPr="00947626">
        <w:rPr>
          <w:rFonts w:ascii="Times New Roman" w:eastAsia="Times New Roman" w:hAnsi="Times New Roman" w:cs="Times New Roman"/>
          <w:iCs/>
          <w:color w:val="000000"/>
          <w:sz w:val="18"/>
          <w:szCs w:val="18"/>
          <w:lang w:eastAsia="ru-RU"/>
        </w:rPr>
        <w:t xml:space="preserve">                                                                                        (наименование органа внутренних дел)</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«20» </w:t>
      </w:r>
      <w:r w:rsidRPr="00947626">
        <w:rPr>
          <w:rFonts w:ascii="Times New Roman" w:eastAsia="Times New Roman" w:hAnsi="Times New Roman" w:cs="Times New Roman"/>
          <w:iCs/>
          <w:color w:val="000000"/>
          <w:sz w:val="24"/>
          <w:szCs w:val="24"/>
          <w:lang w:eastAsia="ru-RU"/>
        </w:rPr>
        <w:t>_</w:t>
      </w:r>
      <w:r w:rsidRPr="00947626">
        <w:rPr>
          <w:rFonts w:ascii="Times New Roman" w:eastAsia="Times New Roman" w:hAnsi="Times New Roman" w:cs="Times New Roman"/>
          <w:iCs/>
          <w:color w:val="000000"/>
          <w:sz w:val="24"/>
          <w:szCs w:val="24"/>
          <w:u w:val="single"/>
          <w:lang w:eastAsia="ru-RU"/>
        </w:rPr>
        <w:t>октября </w:t>
      </w:r>
      <w:r w:rsidRPr="00947626">
        <w:rPr>
          <w:rFonts w:ascii="Times New Roman" w:eastAsia="Times New Roman" w:hAnsi="Times New Roman" w:cs="Times New Roman"/>
          <w:iCs/>
          <w:color w:val="000000"/>
          <w:sz w:val="24"/>
          <w:szCs w:val="24"/>
          <w:lang w:eastAsia="ru-RU"/>
        </w:rPr>
        <w:t>____ 2014 г., в «_</w:t>
      </w:r>
      <w:r w:rsidRPr="00947626">
        <w:rPr>
          <w:rFonts w:ascii="Times New Roman" w:eastAsia="Times New Roman" w:hAnsi="Times New Roman" w:cs="Times New Roman"/>
          <w:iCs/>
          <w:color w:val="000000"/>
          <w:sz w:val="24"/>
          <w:szCs w:val="24"/>
          <w:u w:val="single"/>
          <w:lang w:eastAsia="ru-RU"/>
        </w:rPr>
        <w:t>10</w:t>
      </w:r>
      <w:r w:rsidRPr="00947626">
        <w:rPr>
          <w:rFonts w:ascii="Times New Roman" w:eastAsia="Times New Roman" w:hAnsi="Times New Roman" w:cs="Times New Roman"/>
          <w:iCs/>
          <w:color w:val="000000"/>
          <w:sz w:val="24"/>
          <w:szCs w:val="24"/>
          <w:lang w:eastAsia="ru-RU"/>
        </w:rPr>
        <w:t>_» час. «_</w:t>
      </w:r>
      <w:r w:rsidRPr="00947626">
        <w:rPr>
          <w:rFonts w:ascii="Times New Roman" w:eastAsia="Times New Roman" w:hAnsi="Times New Roman" w:cs="Times New Roman"/>
          <w:iCs/>
          <w:color w:val="000000"/>
          <w:sz w:val="24"/>
          <w:szCs w:val="24"/>
          <w:u w:val="single"/>
          <w:lang w:eastAsia="ru-RU"/>
        </w:rPr>
        <w:t>50</w:t>
      </w:r>
      <w:r w:rsidRPr="00947626">
        <w:rPr>
          <w:rFonts w:ascii="Times New Roman" w:eastAsia="Times New Roman" w:hAnsi="Times New Roman" w:cs="Times New Roman"/>
          <w:iCs/>
          <w:color w:val="000000"/>
          <w:sz w:val="24"/>
          <w:szCs w:val="24"/>
          <w:lang w:eastAsia="ru-RU"/>
        </w:rPr>
        <w:t>_» мин. в связи с совершением правонарушения, предусмотренного  </w:t>
      </w:r>
      <w:r w:rsidRPr="00947626">
        <w:rPr>
          <w:rFonts w:ascii="Times New Roman" w:eastAsia="Times New Roman" w:hAnsi="Times New Roman" w:cs="Times New Roman"/>
          <w:iCs/>
          <w:color w:val="000000"/>
          <w:sz w:val="24"/>
          <w:szCs w:val="24"/>
          <w:u w:val="single"/>
          <w:lang w:eastAsia="ru-RU"/>
        </w:rPr>
        <w:t>ст. 20.21 КоАП РФ (появление в общественных местах в состоянии опьянения</w:t>
      </w:r>
      <w:proofErr w:type="gramStart"/>
      <w:r w:rsidRPr="00947626">
        <w:rPr>
          <w:rFonts w:ascii="Times New Roman" w:eastAsia="Times New Roman" w:hAnsi="Times New Roman" w:cs="Times New Roman"/>
          <w:iCs/>
          <w:color w:val="000000"/>
          <w:sz w:val="24"/>
          <w:szCs w:val="24"/>
          <w:u w:val="single"/>
          <w:lang w:eastAsia="ru-RU"/>
        </w:rPr>
        <w:t>,)</w:t>
      </w:r>
      <w:r w:rsidRPr="00947626">
        <w:rPr>
          <w:rFonts w:ascii="Times New Roman" w:eastAsia="Times New Roman" w:hAnsi="Times New Roman" w:cs="Times New Roman"/>
          <w:iCs/>
          <w:color w:val="000000"/>
          <w:sz w:val="24"/>
          <w:szCs w:val="24"/>
          <w:lang w:eastAsia="ru-RU"/>
        </w:rPr>
        <w:t>___________________________</w:t>
      </w:r>
      <w:proofErr w:type="gramEnd"/>
    </w:p>
    <w:p w:rsidR="00947626" w:rsidRPr="00947626" w:rsidRDefault="00947626" w:rsidP="00947626">
      <w:pPr>
        <w:shd w:val="clear" w:color="auto" w:fill="FFFFFF"/>
        <w:spacing w:before="100" w:beforeAutospacing="1" w:after="100" w:afterAutospacing="1" w:line="240" w:lineRule="auto"/>
        <w:jc w:val="right"/>
        <w:rPr>
          <w:rFonts w:ascii="Times New Roman" w:eastAsia="Times New Roman" w:hAnsi="Times New Roman" w:cs="Times New Roman"/>
          <w:iCs/>
          <w:color w:val="000000"/>
          <w:sz w:val="18"/>
          <w:szCs w:val="18"/>
          <w:lang w:eastAsia="ru-RU"/>
        </w:rPr>
      </w:pPr>
      <w:proofErr w:type="gramStart"/>
      <w:r w:rsidRPr="00947626">
        <w:rPr>
          <w:rFonts w:ascii="Times New Roman" w:eastAsia="Times New Roman" w:hAnsi="Times New Roman" w:cs="Times New Roman"/>
          <w:iCs/>
          <w:color w:val="000000"/>
          <w:sz w:val="18"/>
          <w:szCs w:val="18"/>
          <w:lang w:eastAsia="ru-RU"/>
        </w:rPr>
        <w:t>(статья Кодекса Российской Федерации об административных правонарушениях</w:t>
      </w:r>
      <w:proofErr w:type="gramEnd"/>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 xml:space="preserve">Инспектором службы ГНР лейтенантом полиции Тихоновым Н.Н. и_______ полицейским сержантом полиции ГНР Петровым </w:t>
      </w:r>
      <w:proofErr w:type="spellStart"/>
      <w:r w:rsidRPr="00947626">
        <w:rPr>
          <w:rFonts w:ascii="Times New Roman" w:eastAsia="Times New Roman" w:hAnsi="Times New Roman" w:cs="Times New Roman"/>
          <w:iCs/>
          <w:color w:val="000000"/>
          <w:sz w:val="24"/>
          <w:szCs w:val="24"/>
          <w:u w:val="single"/>
          <w:lang w:eastAsia="ru-RU"/>
        </w:rPr>
        <w:t>А.А.Отдела</w:t>
      </w:r>
      <w:proofErr w:type="spellEnd"/>
      <w:r w:rsidRPr="00947626">
        <w:rPr>
          <w:rFonts w:ascii="Times New Roman" w:eastAsia="Times New Roman" w:hAnsi="Times New Roman" w:cs="Times New Roman"/>
          <w:iCs/>
          <w:color w:val="000000"/>
          <w:sz w:val="24"/>
          <w:szCs w:val="24"/>
          <w:u w:val="single"/>
          <w:lang w:eastAsia="ru-RU"/>
        </w:rPr>
        <w:t xml:space="preserve"> МВД России_ по району Лианозово г. Москвы</w:t>
      </w: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18"/>
          <w:szCs w:val="18"/>
          <w:lang w:eastAsia="ru-RU"/>
        </w:rPr>
      </w:pPr>
      <w:proofErr w:type="gramStart"/>
      <w:r w:rsidRPr="00947626">
        <w:rPr>
          <w:rFonts w:ascii="Times New Roman" w:eastAsia="Times New Roman" w:hAnsi="Times New Roman" w:cs="Times New Roman"/>
          <w:iCs/>
          <w:color w:val="000000"/>
          <w:sz w:val="18"/>
          <w:szCs w:val="18"/>
          <w:lang w:eastAsia="ru-RU"/>
        </w:rPr>
        <w:t>или закона субъекта Российской Федерации, предусматривающая административную ответственность)</w:t>
      </w:r>
      <w:proofErr w:type="gramEnd"/>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для </w:t>
      </w:r>
      <w:r w:rsidRPr="00947626">
        <w:rPr>
          <w:rFonts w:ascii="Times New Roman" w:eastAsia="Times New Roman" w:hAnsi="Times New Roman" w:cs="Times New Roman"/>
          <w:iCs/>
          <w:color w:val="000000"/>
          <w:sz w:val="24"/>
          <w:szCs w:val="24"/>
          <w:u w:val="single"/>
          <w:lang w:eastAsia="ru-RU"/>
        </w:rPr>
        <w:t>   обеспечения производства по делу об административном правонарушении</w:t>
      </w: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18"/>
          <w:szCs w:val="18"/>
          <w:lang w:eastAsia="ru-RU"/>
        </w:rPr>
      </w:pPr>
      <w:proofErr w:type="gramStart"/>
      <w:r w:rsidRPr="00947626">
        <w:rPr>
          <w:rFonts w:ascii="Times New Roman" w:eastAsia="Times New Roman" w:hAnsi="Times New Roman" w:cs="Times New Roman"/>
          <w:iCs/>
          <w:color w:val="000000"/>
          <w:sz w:val="18"/>
          <w:szCs w:val="18"/>
          <w:lang w:eastAsia="ru-RU"/>
        </w:rPr>
        <w:t>(указываются мотивы административного задержания, предусмотренные</w:t>
      </w:r>
      <w:proofErr w:type="gramEnd"/>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__________________________________________________________________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статьей 27.3 Кодекса Российской Федерация об административных правонарушениях)</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proofErr w:type="gramStart"/>
      <w:r w:rsidRPr="00947626">
        <w:rPr>
          <w:rFonts w:ascii="Times New Roman" w:eastAsia="Times New Roman" w:hAnsi="Times New Roman" w:cs="Times New Roman"/>
          <w:iCs/>
          <w:color w:val="000000"/>
          <w:sz w:val="24"/>
          <w:szCs w:val="24"/>
          <w:lang w:eastAsia="ru-RU"/>
        </w:rPr>
        <w:lastRenderedPageBreak/>
        <w:t>Задержанный</w:t>
      </w:r>
      <w:proofErr w:type="gramEnd"/>
      <w:r w:rsidRPr="00947626">
        <w:rPr>
          <w:rFonts w:ascii="Times New Roman" w:eastAsia="Times New Roman" w:hAnsi="Times New Roman" w:cs="Times New Roman"/>
          <w:iCs/>
          <w:color w:val="000000"/>
          <w:sz w:val="24"/>
          <w:szCs w:val="24"/>
          <w:lang w:eastAsia="ru-RU"/>
        </w:rPr>
        <w:t xml:space="preserve"> (задержанная) одет (одета)  </w:t>
      </w:r>
      <w:r w:rsidRPr="00947626">
        <w:rPr>
          <w:rFonts w:ascii="Times New Roman" w:eastAsia="Times New Roman" w:hAnsi="Times New Roman" w:cs="Times New Roman"/>
          <w:iCs/>
          <w:color w:val="000000"/>
          <w:sz w:val="24"/>
          <w:szCs w:val="24"/>
          <w:u w:val="single"/>
          <w:lang w:eastAsia="ru-RU"/>
        </w:rPr>
        <w:t>в куртку черного цвета, брюки черного цвета, ботинки черного цвета</w:t>
      </w:r>
      <w:r w:rsidRPr="00947626">
        <w:rPr>
          <w:rFonts w:ascii="Times New Roman" w:eastAsia="Times New Roman" w:hAnsi="Times New Roman" w:cs="Times New Roman"/>
          <w:iCs/>
          <w:color w:val="000000"/>
          <w:sz w:val="24"/>
          <w:szCs w:val="24"/>
          <w:lang w:eastAsia="ru-RU"/>
        </w:rPr>
        <w:t>_________________________________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xml:space="preserve">При наружном осмотре </w:t>
      </w:r>
      <w:proofErr w:type="gramStart"/>
      <w:r w:rsidRPr="00947626">
        <w:rPr>
          <w:rFonts w:ascii="Times New Roman" w:eastAsia="Times New Roman" w:hAnsi="Times New Roman" w:cs="Times New Roman"/>
          <w:iCs/>
          <w:color w:val="000000"/>
          <w:sz w:val="24"/>
          <w:szCs w:val="24"/>
          <w:lang w:eastAsia="ru-RU"/>
        </w:rPr>
        <w:t>задержанного</w:t>
      </w:r>
      <w:proofErr w:type="gramEnd"/>
      <w:r w:rsidRPr="00947626">
        <w:rPr>
          <w:rFonts w:ascii="Times New Roman" w:eastAsia="Times New Roman" w:hAnsi="Times New Roman" w:cs="Times New Roman"/>
          <w:iCs/>
          <w:color w:val="000000"/>
          <w:sz w:val="24"/>
          <w:szCs w:val="24"/>
          <w:lang w:eastAsia="ru-RU"/>
        </w:rPr>
        <w:t xml:space="preserve"> (задержанной)   </w:t>
      </w:r>
      <w:r w:rsidRPr="00947626">
        <w:rPr>
          <w:rFonts w:ascii="Times New Roman" w:eastAsia="Times New Roman" w:hAnsi="Times New Roman" w:cs="Times New Roman"/>
          <w:iCs/>
          <w:color w:val="000000"/>
          <w:sz w:val="24"/>
          <w:szCs w:val="24"/>
          <w:u w:val="single"/>
          <w:lang w:eastAsia="ru-RU"/>
        </w:rPr>
        <w:t>внешних телесных</w:t>
      </w:r>
      <w:r w:rsidRPr="00947626">
        <w:rPr>
          <w:rFonts w:ascii="Times New Roman" w:eastAsia="Times New Roman" w:hAnsi="Times New Roman" w:cs="Times New Roman"/>
          <w:iCs/>
          <w:color w:val="000000"/>
          <w:sz w:val="24"/>
          <w:szCs w:val="24"/>
          <w:lang w:eastAsia="ru-RU"/>
        </w:rPr>
        <w:t>____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proofErr w:type="gramStart"/>
      <w:r w:rsidRPr="00947626">
        <w:rPr>
          <w:rFonts w:ascii="Times New Roman" w:eastAsia="Times New Roman" w:hAnsi="Times New Roman" w:cs="Times New Roman"/>
          <w:iCs/>
          <w:color w:val="000000"/>
          <w:sz w:val="18"/>
          <w:szCs w:val="18"/>
          <w:lang w:eastAsia="ru-RU"/>
        </w:rPr>
        <w:t>(отражаются сведения по наличию</w:t>
      </w:r>
      <w:proofErr w:type="gramEnd"/>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повреждений не выявлено </w:t>
      </w:r>
      <w:r w:rsidRPr="00947626">
        <w:rPr>
          <w:rFonts w:ascii="Times New Roman" w:eastAsia="Times New Roman" w:hAnsi="Times New Roman" w:cs="Times New Roman"/>
          <w:iCs/>
          <w:color w:val="000000"/>
          <w:sz w:val="24"/>
          <w:szCs w:val="24"/>
          <w:lang w:eastAsia="ru-RU"/>
        </w:rPr>
        <w:t>_________________________________________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или отсутствию внешних телесных повреждений, если они имеются, то какие именно,</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__________________________________________________________________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вызывалась ли скорая медицинская помощь, время и номер вызова)</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Задержанному (</w:t>
      </w:r>
      <w:proofErr w:type="gramStart"/>
      <w:r w:rsidRPr="00947626">
        <w:rPr>
          <w:rFonts w:ascii="Times New Roman" w:eastAsia="Times New Roman" w:hAnsi="Times New Roman" w:cs="Times New Roman"/>
          <w:iCs/>
          <w:color w:val="000000"/>
          <w:sz w:val="24"/>
          <w:szCs w:val="24"/>
          <w:lang w:eastAsia="ru-RU"/>
        </w:rPr>
        <w:t>задержанной</w:t>
      </w:r>
      <w:proofErr w:type="gramEnd"/>
      <w:r w:rsidRPr="00947626">
        <w:rPr>
          <w:rFonts w:ascii="Times New Roman" w:eastAsia="Times New Roman" w:hAnsi="Times New Roman" w:cs="Times New Roman"/>
          <w:iCs/>
          <w:color w:val="000000"/>
          <w:sz w:val="24"/>
          <w:szCs w:val="24"/>
          <w:lang w:eastAsia="ru-RU"/>
        </w:rPr>
        <w:t>) </w:t>
      </w:r>
      <w:r w:rsidRPr="00947626">
        <w:rPr>
          <w:rFonts w:ascii="Times New Roman" w:eastAsia="Times New Roman" w:hAnsi="Times New Roman" w:cs="Times New Roman"/>
          <w:iCs/>
          <w:color w:val="000000"/>
          <w:sz w:val="24"/>
          <w:szCs w:val="24"/>
          <w:u w:val="single"/>
          <w:lang w:eastAsia="ru-RU"/>
        </w:rPr>
        <w:t> Сидорову И.И.                               </w:t>
      </w:r>
      <w:r w:rsidRPr="00947626">
        <w:rPr>
          <w:rFonts w:ascii="Times New Roman" w:eastAsia="Times New Roman" w:hAnsi="Times New Roman" w:cs="Times New Roman"/>
          <w:iCs/>
          <w:color w:val="000000"/>
          <w:sz w:val="24"/>
          <w:szCs w:val="24"/>
          <w:lang w:eastAsia="ru-RU"/>
        </w:rPr>
        <w:t> разъяснены</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                             (фамилия в инициалы)</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права и обязанности, предусмотренные ст. 25.1 Кодекса Российской Федерации об административных правонарушениях.</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proofErr w:type="gramStart"/>
      <w:r w:rsidRPr="00947626">
        <w:rPr>
          <w:rFonts w:ascii="Times New Roman" w:eastAsia="Times New Roman" w:hAnsi="Times New Roman" w:cs="Times New Roman"/>
          <w:iCs/>
          <w:color w:val="000000"/>
          <w:sz w:val="24"/>
          <w:szCs w:val="24"/>
          <w:lang w:eastAsia="ru-RU"/>
        </w:rPr>
        <w:t>Задержанный</w:t>
      </w:r>
      <w:proofErr w:type="gramEnd"/>
      <w:r w:rsidRPr="00947626">
        <w:rPr>
          <w:rFonts w:ascii="Times New Roman" w:eastAsia="Times New Roman" w:hAnsi="Times New Roman" w:cs="Times New Roman"/>
          <w:iCs/>
          <w:color w:val="000000"/>
          <w:sz w:val="24"/>
          <w:szCs w:val="24"/>
          <w:lang w:eastAsia="ru-RU"/>
        </w:rPr>
        <w:t xml:space="preserve"> (задержанная) </w:t>
      </w:r>
      <w:r w:rsidRPr="00947626">
        <w:rPr>
          <w:rFonts w:ascii="Times New Roman" w:eastAsia="Times New Roman" w:hAnsi="Times New Roman" w:cs="Times New Roman"/>
          <w:iCs/>
          <w:color w:val="000000"/>
          <w:sz w:val="24"/>
          <w:szCs w:val="24"/>
          <w:u w:val="single"/>
          <w:lang w:eastAsia="ru-RU"/>
        </w:rPr>
        <w:t> Сидорову И.И.           </w:t>
      </w:r>
      <w:r w:rsidRPr="00947626">
        <w:rPr>
          <w:rFonts w:ascii="Times New Roman" w:eastAsia="Times New Roman" w:hAnsi="Times New Roman" w:cs="Times New Roman"/>
          <w:iCs/>
          <w:color w:val="000000"/>
          <w:sz w:val="24"/>
          <w:szCs w:val="24"/>
          <w:lang w:eastAsia="ru-RU"/>
        </w:rPr>
        <w:t> просил (просила) уведомить</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w:t>
      </w:r>
      <w:r w:rsidRPr="00947626">
        <w:rPr>
          <w:rFonts w:ascii="Times New Roman" w:eastAsia="Times New Roman" w:hAnsi="Times New Roman" w:cs="Times New Roman"/>
          <w:iCs/>
          <w:color w:val="000000"/>
          <w:sz w:val="18"/>
          <w:szCs w:val="18"/>
          <w:lang w:eastAsia="ru-RU"/>
        </w:rPr>
        <w:t>фамилия и инициалы)</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24"/>
          <w:szCs w:val="24"/>
          <w:lang w:eastAsia="ru-RU"/>
        </w:rPr>
        <w:t>о месте его (ее) нахождения _</w:t>
      </w:r>
      <w:r w:rsidRPr="00947626">
        <w:rPr>
          <w:rFonts w:ascii="Times New Roman" w:eastAsia="Times New Roman" w:hAnsi="Times New Roman" w:cs="Times New Roman"/>
          <w:iCs/>
          <w:color w:val="000000"/>
          <w:sz w:val="24"/>
          <w:szCs w:val="24"/>
          <w:u w:val="single"/>
          <w:lang w:eastAsia="ru-RU"/>
        </w:rPr>
        <w:t xml:space="preserve">Сидорову Анну Михайловну, </w:t>
      </w:r>
      <w:proofErr w:type="spellStart"/>
      <w:r w:rsidRPr="00947626">
        <w:rPr>
          <w:rFonts w:ascii="Times New Roman" w:eastAsia="Times New Roman" w:hAnsi="Times New Roman" w:cs="Times New Roman"/>
          <w:iCs/>
          <w:color w:val="000000"/>
          <w:sz w:val="24"/>
          <w:szCs w:val="24"/>
          <w:u w:val="single"/>
          <w:lang w:eastAsia="ru-RU"/>
        </w:rPr>
        <w:t>г</w:t>
      </w:r>
      <w:proofErr w:type="gramStart"/>
      <w:r w:rsidRPr="00947626">
        <w:rPr>
          <w:rFonts w:ascii="Times New Roman" w:eastAsia="Times New Roman" w:hAnsi="Times New Roman" w:cs="Times New Roman"/>
          <w:iCs/>
          <w:color w:val="000000"/>
          <w:sz w:val="24"/>
          <w:szCs w:val="24"/>
          <w:u w:val="single"/>
          <w:lang w:eastAsia="ru-RU"/>
        </w:rPr>
        <w:t>.М</w:t>
      </w:r>
      <w:proofErr w:type="gramEnd"/>
      <w:r w:rsidRPr="00947626">
        <w:rPr>
          <w:rFonts w:ascii="Times New Roman" w:eastAsia="Times New Roman" w:hAnsi="Times New Roman" w:cs="Times New Roman"/>
          <w:iCs/>
          <w:color w:val="000000"/>
          <w:sz w:val="24"/>
          <w:szCs w:val="24"/>
          <w:u w:val="single"/>
          <w:lang w:eastAsia="ru-RU"/>
        </w:rPr>
        <w:t>осква</w:t>
      </w:r>
      <w:proofErr w:type="spellEnd"/>
      <w:r w:rsidRPr="00947626">
        <w:rPr>
          <w:rFonts w:ascii="Times New Roman" w:eastAsia="Times New Roman" w:hAnsi="Times New Roman" w:cs="Times New Roman"/>
          <w:iCs/>
          <w:color w:val="000000"/>
          <w:sz w:val="24"/>
          <w:szCs w:val="24"/>
          <w:u w:val="single"/>
          <w:lang w:eastAsia="ru-RU"/>
        </w:rPr>
        <w:t xml:space="preserve">, </w:t>
      </w:r>
      <w:proofErr w:type="spellStart"/>
      <w:r w:rsidRPr="00947626">
        <w:rPr>
          <w:rFonts w:ascii="Times New Roman" w:eastAsia="Times New Roman" w:hAnsi="Times New Roman" w:cs="Times New Roman"/>
          <w:iCs/>
          <w:color w:val="000000"/>
          <w:sz w:val="24"/>
          <w:szCs w:val="24"/>
          <w:u w:val="single"/>
          <w:lang w:eastAsia="ru-RU"/>
        </w:rPr>
        <w:t>ул</w:t>
      </w:r>
      <w:proofErr w:type="spellEnd"/>
      <w:r w:rsidRPr="00947626">
        <w:rPr>
          <w:rFonts w:ascii="Times New Roman" w:eastAsia="Times New Roman" w:hAnsi="Times New Roman" w:cs="Times New Roman"/>
          <w:iCs/>
          <w:color w:val="000000"/>
          <w:sz w:val="24"/>
          <w:szCs w:val="24"/>
          <w:u w:val="single"/>
          <w:lang w:eastAsia="ru-RU"/>
        </w:rPr>
        <w:t xml:space="preserve">, Мира, дом 5 ,кв. 15,тел. 3674516 </w:t>
      </w:r>
      <w:r w:rsidRPr="00947626">
        <w:rPr>
          <w:rFonts w:ascii="Times New Roman" w:eastAsia="Times New Roman" w:hAnsi="Times New Roman" w:cs="Times New Roman"/>
          <w:iCs/>
          <w:color w:val="000000"/>
          <w:sz w:val="18"/>
          <w:szCs w:val="18"/>
          <w:lang w:eastAsia="ru-RU"/>
        </w:rPr>
        <w:t>                                                                                (кого именно, адрес, номер телефона)</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proofErr w:type="gramStart"/>
      <w:r w:rsidRPr="00947626">
        <w:rPr>
          <w:rFonts w:ascii="Times New Roman" w:eastAsia="Times New Roman" w:hAnsi="Times New Roman" w:cs="Times New Roman"/>
          <w:iCs/>
          <w:color w:val="000000"/>
          <w:sz w:val="24"/>
          <w:szCs w:val="24"/>
          <w:lang w:eastAsia="ru-RU"/>
        </w:rPr>
        <w:t>О месте нахождении задержанного (задержанной) сообщено в «_</w:t>
      </w:r>
      <w:r w:rsidRPr="00947626">
        <w:rPr>
          <w:rFonts w:ascii="Times New Roman" w:eastAsia="Times New Roman" w:hAnsi="Times New Roman" w:cs="Times New Roman"/>
          <w:iCs/>
          <w:color w:val="000000"/>
          <w:sz w:val="24"/>
          <w:szCs w:val="24"/>
          <w:u w:val="single"/>
          <w:lang w:eastAsia="ru-RU"/>
        </w:rPr>
        <w:t>11»</w:t>
      </w:r>
      <w:r w:rsidRPr="00947626">
        <w:rPr>
          <w:rFonts w:ascii="Times New Roman" w:eastAsia="Times New Roman" w:hAnsi="Times New Roman" w:cs="Times New Roman"/>
          <w:iCs/>
          <w:color w:val="000000"/>
          <w:sz w:val="24"/>
          <w:szCs w:val="24"/>
          <w:lang w:eastAsia="ru-RU"/>
        </w:rPr>
        <w:t> час. «</w:t>
      </w:r>
      <w:r w:rsidRPr="00947626">
        <w:rPr>
          <w:rFonts w:ascii="Times New Roman" w:eastAsia="Times New Roman" w:hAnsi="Times New Roman" w:cs="Times New Roman"/>
          <w:iCs/>
          <w:color w:val="000000"/>
          <w:sz w:val="24"/>
          <w:szCs w:val="24"/>
          <w:u w:val="single"/>
          <w:lang w:eastAsia="ru-RU"/>
        </w:rPr>
        <w:t>10</w:t>
      </w:r>
      <w:r w:rsidRPr="00947626">
        <w:rPr>
          <w:rFonts w:ascii="Times New Roman" w:eastAsia="Times New Roman" w:hAnsi="Times New Roman" w:cs="Times New Roman"/>
          <w:iCs/>
          <w:color w:val="000000"/>
          <w:sz w:val="24"/>
          <w:szCs w:val="24"/>
          <w:lang w:eastAsia="ru-RU"/>
        </w:rPr>
        <w:t>» мин. </w:t>
      </w:r>
      <w:r w:rsidRPr="00947626">
        <w:rPr>
          <w:rFonts w:ascii="Times New Roman" w:eastAsia="Times New Roman" w:hAnsi="Times New Roman" w:cs="Times New Roman"/>
          <w:iCs/>
          <w:color w:val="000000"/>
          <w:sz w:val="24"/>
          <w:szCs w:val="24"/>
          <w:u w:val="single"/>
          <w:lang w:eastAsia="ru-RU"/>
        </w:rPr>
        <w:t>«20»_октября  </w:t>
      </w:r>
      <w:r w:rsidRPr="00947626">
        <w:rPr>
          <w:rFonts w:ascii="Times New Roman" w:eastAsia="Times New Roman" w:hAnsi="Times New Roman" w:cs="Times New Roman"/>
          <w:iCs/>
          <w:color w:val="000000"/>
          <w:sz w:val="24"/>
          <w:szCs w:val="24"/>
          <w:lang w:eastAsia="ru-RU"/>
        </w:rPr>
        <w:t>2014 г. _</w:t>
      </w:r>
      <w:r w:rsidRPr="00947626">
        <w:rPr>
          <w:rFonts w:ascii="Times New Roman" w:eastAsia="Times New Roman" w:hAnsi="Times New Roman" w:cs="Times New Roman"/>
          <w:iCs/>
          <w:color w:val="000000"/>
          <w:sz w:val="24"/>
          <w:szCs w:val="24"/>
          <w:u w:val="single"/>
          <w:lang w:eastAsia="ru-RU"/>
        </w:rPr>
        <w:t>Сидоровой А.М. лично по телефону (544-78-15) _</w:t>
      </w:r>
      <w:r w:rsidRPr="00947626">
        <w:rPr>
          <w:rFonts w:ascii="Times New Roman" w:eastAsia="Times New Roman" w:hAnsi="Times New Roman" w:cs="Times New Roman"/>
          <w:iCs/>
          <w:color w:val="000000"/>
          <w:sz w:val="24"/>
          <w:szCs w:val="24"/>
          <w:lang w:eastAsia="ru-RU"/>
        </w:rPr>
        <w:t>_</w:t>
      </w:r>
      <w:proofErr w:type="gramEnd"/>
    </w:p>
    <w:p w:rsidR="00947626" w:rsidRPr="00947626" w:rsidRDefault="00947626" w:rsidP="00947626">
      <w:pPr>
        <w:shd w:val="clear" w:color="auto" w:fill="FFFFFF"/>
        <w:spacing w:before="100" w:beforeAutospacing="1" w:after="0" w:line="240" w:lineRule="auto"/>
        <w:jc w:val="center"/>
        <w:rPr>
          <w:rFonts w:ascii="Times New Roman" w:eastAsia="Times New Roman" w:hAnsi="Times New Roman" w:cs="Times New Roman"/>
          <w:iCs/>
          <w:color w:val="000000"/>
          <w:sz w:val="18"/>
          <w:szCs w:val="18"/>
          <w:lang w:eastAsia="ru-RU"/>
        </w:rPr>
      </w:pPr>
      <w:proofErr w:type="gramStart"/>
      <w:r w:rsidRPr="00947626">
        <w:rPr>
          <w:rFonts w:ascii="Times New Roman" w:eastAsia="Times New Roman" w:hAnsi="Times New Roman" w:cs="Times New Roman"/>
          <w:iCs/>
          <w:color w:val="000000"/>
          <w:sz w:val="18"/>
          <w:szCs w:val="18"/>
          <w:lang w:eastAsia="ru-RU"/>
        </w:rPr>
        <w:t>(кому именно, лично, но телефону (при задержании</w:t>
      </w:r>
      <w:proofErr w:type="gramEnd"/>
    </w:p>
    <w:p w:rsidR="00947626" w:rsidRPr="00947626" w:rsidRDefault="00947626" w:rsidP="00947626">
      <w:pPr>
        <w:shd w:val="clear" w:color="auto" w:fill="FFFFFF"/>
        <w:spacing w:before="100" w:beforeAutospacing="1" w:after="0"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несовершеннолетних лиц уведомляются в обязательном порядке их родители или иные законные представители)</w:t>
      </w:r>
    </w:p>
    <w:p w:rsidR="00947626" w:rsidRPr="00947626" w:rsidRDefault="00947626" w:rsidP="00947626">
      <w:pPr>
        <w:shd w:val="clear" w:color="auto" w:fill="FFFFFF"/>
        <w:spacing w:before="100" w:beforeAutospacing="1"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Перед помещением в комнату для содержания задержанных лиц (комната для задержанных), в целях обнаружения орудий совершения либо предметов административного правонарушения в присутствии понятых:</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1. </w:t>
      </w:r>
      <w:r w:rsidRPr="00947626">
        <w:rPr>
          <w:rFonts w:ascii="Times New Roman" w:eastAsia="Times New Roman" w:hAnsi="Times New Roman" w:cs="Times New Roman"/>
          <w:iCs/>
          <w:color w:val="000000"/>
          <w:sz w:val="24"/>
          <w:szCs w:val="24"/>
          <w:u w:val="single"/>
          <w:lang w:eastAsia="ru-RU"/>
        </w:rPr>
        <w:t xml:space="preserve">Казакова Алексея Олеговича </w:t>
      </w:r>
      <w:proofErr w:type="spellStart"/>
      <w:r w:rsidRPr="00947626">
        <w:rPr>
          <w:rFonts w:ascii="Times New Roman" w:eastAsia="Times New Roman" w:hAnsi="Times New Roman" w:cs="Times New Roman"/>
          <w:iCs/>
          <w:color w:val="000000"/>
          <w:sz w:val="24"/>
          <w:szCs w:val="24"/>
          <w:u w:val="single"/>
          <w:lang w:eastAsia="ru-RU"/>
        </w:rPr>
        <w:t>г</w:t>
      </w:r>
      <w:proofErr w:type="gramStart"/>
      <w:r w:rsidRPr="00947626">
        <w:rPr>
          <w:rFonts w:ascii="Times New Roman" w:eastAsia="Times New Roman" w:hAnsi="Times New Roman" w:cs="Times New Roman"/>
          <w:iCs/>
          <w:color w:val="000000"/>
          <w:sz w:val="24"/>
          <w:szCs w:val="24"/>
          <w:u w:val="single"/>
          <w:lang w:eastAsia="ru-RU"/>
        </w:rPr>
        <w:t>.М</w:t>
      </w:r>
      <w:proofErr w:type="gramEnd"/>
      <w:r w:rsidRPr="00947626">
        <w:rPr>
          <w:rFonts w:ascii="Times New Roman" w:eastAsia="Times New Roman" w:hAnsi="Times New Roman" w:cs="Times New Roman"/>
          <w:iCs/>
          <w:color w:val="000000"/>
          <w:sz w:val="24"/>
          <w:szCs w:val="24"/>
          <w:u w:val="single"/>
          <w:lang w:eastAsia="ru-RU"/>
        </w:rPr>
        <w:t>осква</w:t>
      </w:r>
      <w:proofErr w:type="spellEnd"/>
      <w:r w:rsidRPr="00947626">
        <w:rPr>
          <w:rFonts w:ascii="Times New Roman" w:eastAsia="Times New Roman" w:hAnsi="Times New Roman" w:cs="Times New Roman"/>
          <w:iCs/>
          <w:color w:val="000000"/>
          <w:sz w:val="24"/>
          <w:szCs w:val="24"/>
          <w:u w:val="single"/>
          <w:lang w:eastAsia="ru-RU"/>
        </w:rPr>
        <w:t>, Первомайский проезд, дом 4 , кв. 35, тел. (495) 777-87-97</w:t>
      </w:r>
      <w:r w:rsidRPr="00947626">
        <w:rPr>
          <w:rFonts w:ascii="Times New Roman" w:eastAsia="Times New Roman" w:hAnsi="Times New Roman" w:cs="Times New Roman"/>
          <w:iCs/>
          <w:color w:val="000000"/>
          <w:sz w:val="24"/>
          <w:szCs w:val="24"/>
          <w:lang w:eastAsia="ru-RU"/>
        </w:rPr>
        <w:t>________________________________________________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(фамилия, имя, отчество и место жительства / пребывания понятого)</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2.    </w:t>
      </w:r>
      <w:r w:rsidRPr="00947626">
        <w:rPr>
          <w:rFonts w:ascii="Times New Roman" w:eastAsia="Times New Roman" w:hAnsi="Times New Roman" w:cs="Times New Roman"/>
          <w:iCs/>
          <w:color w:val="000000"/>
          <w:sz w:val="24"/>
          <w:szCs w:val="24"/>
          <w:u w:val="single"/>
          <w:lang w:eastAsia="ru-RU"/>
        </w:rPr>
        <w:t>Мамонтова  Ивана  Андреевича  г.  Москва,  ул. Победы, дом.  132 , кв.98, тел. (495) 654-89-67</w:t>
      </w:r>
      <w:r w:rsidRPr="00947626">
        <w:rPr>
          <w:rFonts w:ascii="Times New Roman" w:eastAsia="Times New Roman" w:hAnsi="Times New Roman" w:cs="Times New Roman"/>
          <w:iCs/>
          <w:color w:val="000000"/>
          <w:sz w:val="24"/>
          <w:szCs w:val="24"/>
          <w:lang w:eastAsia="ru-RU"/>
        </w:rPr>
        <w:t>_________________________________________________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24"/>
          <w:szCs w:val="24"/>
          <w:lang w:eastAsia="ru-RU"/>
        </w:rPr>
        <w:t>(</w:t>
      </w:r>
      <w:r w:rsidRPr="00947626">
        <w:rPr>
          <w:rFonts w:ascii="Times New Roman" w:eastAsia="Times New Roman" w:hAnsi="Times New Roman" w:cs="Times New Roman"/>
          <w:iCs/>
          <w:color w:val="000000"/>
          <w:sz w:val="18"/>
          <w:szCs w:val="18"/>
          <w:lang w:eastAsia="ru-RU"/>
        </w:rPr>
        <w:t>фамилия, имя, отчество и место жительства / пребывания понятого)</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18"/>
          <w:szCs w:val="18"/>
          <w:lang w:eastAsia="ru-RU"/>
        </w:rPr>
      </w:pPr>
      <w:proofErr w:type="gramStart"/>
      <w:r w:rsidRPr="00947626">
        <w:rPr>
          <w:rFonts w:ascii="Times New Roman" w:eastAsia="Times New Roman" w:hAnsi="Times New Roman" w:cs="Times New Roman"/>
          <w:iCs/>
          <w:color w:val="000000"/>
          <w:sz w:val="24"/>
          <w:szCs w:val="24"/>
          <w:lang w:eastAsia="ru-RU"/>
        </w:rPr>
        <w:t>в соответствии со статьями 27.7 и 27.10 Кодекса Российской Федерации об административных правонарушениях произведен личный досмотр, досмотр вещей, находящихся у задержанного (задержанной) </w:t>
      </w:r>
      <w:r w:rsidRPr="00947626">
        <w:rPr>
          <w:rFonts w:ascii="Times New Roman" w:eastAsia="Times New Roman" w:hAnsi="Times New Roman" w:cs="Times New Roman"/>
          <w:iCs/>
          <w:color w:val="000000"/>
          <w:sz w:val="24"/>
          <w:szCs w:val="24"/>
          <w:u w:val="single"/>
          <w:lang w:eastAsia="ru-RU"/>
        </w:rPr>
        <w:t>Сидорова И.И.</w:t>
      </w:r>
      <w:r w:rsidRPr="00947626">
        <w:rPr>
          <w:rFonts w:ascii="Times New Roman" w:eastAsia="Times New Roman" w:hAnsi="Times New Roman" w:cs="Times New Roman"/>
          <w:iCs/>
          <w:color w:val="000000"/>
          <w:sz w:val="24"/>
          <w:szCs w:val="24"/>
          <w:lang w:eastAsia="ru-RU"/>
        </w:rPr>
        <w:t xml:space="preserve">________,                                                                                  </w:t>
      </w:r>
      <w:r w:rsidRPr="00947626">
        <w:rPr>
          <w:rFonts w:ascii="Times New Roman" w:eastAsia="Times New Roman" w:hAnsi="Times New Roman" w:cs="Times New Roman"/>
          <w:iCs/>
          <w:color w:val="000000"/>
          <w:sz w:val="18"/>
          <w:szCs w:val="18"/>
          <w:lang w:eastAsia="ru-RU"/>
        </w:rPr>
        <w:t>(фамилия, инициалы)</w:t>
      </w:r>
      <w:proofErr w:type="gramEnd"/>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lastRenderedPageBreak/>
        <w:t>в результате которого, обнаружены и изъяты    </w:t>
      </w:r>
      <w:r w:rsidRPr="00947626">
        <w:rPr>
          <w:rFonts w:ascii="Times New Roman" w:eastAsia="Times New Roman" w:hAnsi="Times New Roman" w:cs="Times New Roman"/>
          <w:iCs/>
          <w:color w:val="000000"/>
          <w:sz w:val="24"/>
          <w:szCs w:val="24"/>
          <w:u w:val="single"/>
          <w:lang w:eastAsia="ru-RU"/>
        </w:rPr>
        <w:t xml:space="preserve">денежные средства в размере 50 рублей одной купюрой, паспорт гражданина РФ серии 4617 №528471 выдан ОВД по району Лианозово УВД СВАО </w:t>
      </w:r>
      <w:proofErr w:type="spellStart"/>
      <w:r w:rsidRPr="00947626">
        <w:rPr>
          <w:rFonts w:ascii="Times New Roman" w:eastAsia="Times New Roman" w:hAnsi="Times New Roman" w:cs="Times New Roman"/>
          <w:iCs/>
          <w:color w:val="000000"/>
          <w:sz w:val="24"/>
          <w:szCs w:val="24"/>
          <w:u w:val="single"/>
          <w:lang w:eastAsia="ru-RU"/>
        </w:rPr>
        <w:t>г</w:t>
      </w:r>
      <w:proofErr w:type="gramStart"/>
      <w:r w:rsidRPr="00947626">
        <w:rPr>
          <w:rFonts w:ascii="Times New Roman" w:eastAsia="Times New Roman" w:hAnsi="Times New Roman" w:cs="Times New Roman"/>
          <w:iCs/>
          <w:color w:val="000000"/>
          <w:sz w:val="24"/>
          <w:szCs w:val="24"/>
          <w:u w:val="single"/>
          <w:lang w:eastAsia="ru-RU"/>
        </w:rPr>
        <w:t>.М</w:t>
      </w:r>
      <w:proofErr w:type="gramEnd"/>
      <w:r w:rsidRPr="00947626">
        <w:rPr>
          <w:rFonts w:ascii="Times New Roman" w:eastAsia="Times New Roman" w:hAnsi="Times New Roman" w:cs="Times New Roman"/>
          <w:iCs/>
          <w:color w:val="000000"/>
          <w:sz w:val="24"/>
          <w:szCs w:val="24"/>
          <w:u w:val="single"/>
          <w:lang w:eastAsia="ru-RU"/>
        </w:rPr>
        <w:t>осквы</w:t>
      </w:r>
      <w:proofErr w:type="spellEnd"/>
      <w:r w:rsidRPr="00947626">
        <w:rPr>
          <w:rFonts w:ascii="Times New Roman" w:eastAsia="Times New Roman" w:hAnsi="Times New Roman" w:cs="Times New Roman"/>
          <w:iCs/>
          <w:color w:val="000000"/>
          <w:sz w:val="24"/>
          <w:szCs w:val="24"/>
          <w:u w:val="single"/>
          <w:lang w:eastAsia="ru-RU"/>
        </w:rPr>
        <w:t>, 17 июня 1995 года, пачка сигарет «Парламент», с одной сигаретой и зажигалкой «Крикет»</w:t>
      </w:r>
      <w:r w:rsidRPr="00947626">
        <w:rPr>
          <w:rFonts w:ascii="Times New Roman" w:eastAsia="Times New Roman" w:hAnsi="Times New Roman" w:cs="Times New Roman"/>
          <w:iCs/>
          <w:color w:val="000000"/>
          <w:sz w:val="24"/>
          <w:szCs w:val="24"/>
          <w:lang w:eastAsia="ru-RU"/>
        </w:rPr>
        <w:t>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proofErr w:type="gramStart"/>
      <w:r w:rsidRPr="00947626">
        <w:rPr>
          <w:rFonts w:ascii="Times New Roman" w:eastAsia="Times New Roman" w:hAnsi="Times New Roman" w:cs="Times New Roman"/>
          <w:iCs/>
          <w:color w:val="000000"/>
          <w:sz w:val="18"/>
          <w:szCs w:val="18"/>
          <w:lang w:eastAsia="ru-RU"/>
        </w:rPr>
        <w:t>(вещи, деньги, ценности, документы, их индивидуальные признаки, а при необходимости места</w:t>
      </w:r>
      <w:proofErr w:type="gramEnd"/>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xml:space="preserve">Заявления и </w:t>
      </w:r>
      <w:proofErr w:type="gramStart"/>
      <w:r w:rsidRPr="00947626">
        <w:rPr>
          <w:rFonts w:ascii="Times New Roman" w:eastAsia="Times New Roman" w:hAnsi="Times New Roman" w:cs="Times New Roman"/>
          <w:iCs/>
          <w:color w:val="000000"/>
          <w:sz w:val="24"/>
          <w:szCs w:val="24"/>
          <w:lang w:eastAsia="ru-RU"/>
        </w:rPr>
        <w:t>замечания, поступившие при досмотре  __</w:t>
      </w:r>
      <w:r w:rsidRPr="00947626">
        <w:rPr>
          <w:rFonts w:ascii="Times New Roman" w:eastAsia="Times New Roman" w:hAnsi="Times New Roman" w:cs="Times New Roman"/>
          <w:iCs/>
          <w:color w:val="000000"/>
          <w:sz w:val="24"/>
          <w:szCs w:val="24"/>
          <w:u w:val="single"/>
          <w:lang w:eastAsia="ru-RU"/>
        </w:rPr>
        <w:t>не поступало</w:t>
      </w:r>
      <w:proofErr w:type="gramEnd"/>
      <w:r w:rsidRPr="00947626">
        <w:rPr>
          <w:rFonts w:ascii="Times New Roman" w:eastAsia="Times New Roman" w:hAnsi="Times New Roman" w:cs="Times New Roman"/>
          <w:iCs/>
          <w:color w:val="000000"/>
          <w:sz w:val="24"/>
          <w:szCs w:val="24"/>
          <w:lang w:eastAsia="ru-RU"/>
        </w:rPr>
        <w:t>________</w:t>
      </w: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24"/>
          <w:szCs w:val="24"/>
          <w:lang w:eastAsia="ru-RU"/>
        </w:rPr>
        <w:t>                                                                  </w:t>
      </w:r>
      <w:r w:rsidRPr="00947626">
        <w:rPr>
          <w:rFonts w:ascii="Times New Roman" w:eastAsia="Times New Roman" w:hAnsi="Times New Roman" w:cs="Times New Roman"/>
          <w:iCs/>
          <w:color w:val="000000"/>
          <w:sz w:val="18"/>
          <w:szCs w:val="18"/>
          <w:lang w:eastAsia="ru-RU"/>
        </w:rPr>
        <w:t xml:space="preserve">(указатьот кого и </w:t>
      </w:r>
      <w:proofErr w:type="gramStart"/>
      <w:r w:rsidRPr="00947626">
        <w:rPr>
          <w:rFonts w:ascii="Times New Roman" w:eastAsia="Times New Roman" w:hAnsi="Times New Roman" w:cs="Times New Roman"/>
          <w:iCs/>
          <w:color w:val="000000"/>
          <w:sz w:val="18"/>
          <w:szCs w:val="18"/>
          <w:lang w:eastAsia="ru-RU"/>
        </w:rPr>
        <w:t>какие</w:t>
      </w:r>
      <w:proofErr w:type="gramEnd"/>
      <w:r w:rsidRPr="00947626">
        <w:rPr>
          <w:rFonts w:ascii="Times New Roman" w:eastAsia="Times New Roman" w:hAnsi="Times New Roman" w:cs="Times New Roman"/>
          <w:iCs/>
          <w:color w:val="000000"/>
          <w:sz w:val="18"/>
          <w:szCs w:val="18"/>
          <w:lang w:eastAsia="ru-RU"/>
        </w:rPr>
        <w:t>)</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__________________________________________________________________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xml:space="preserve">Подпись </w:t>
      </w:r>
      <w:proofErr w:type="gramStart"/>
      <w:r w:rsidRPr="00947626">
        <w:rPr>
          <w:rFonts w:ascii="Times New Roman" w:eastAsia="Times New Roman" w:hAnsi="Times New Roman" w:cs="Times New Roman"/>
          <w:iCs/>
          <w:color w:val="000000"/>
          <w:sz w:val="24"/>
          <w:szCs w:val="24"/>
          <w:lang w:eastAsia="ru-RU"/>
        </w:rPr>
        <w:t>задержанного</w:t>
      </w:r>
      <w:proofErr w:type="gramEnd"/>
      <w:r w:rsidRPr="00947626">
        <w:rPr>
          <w:rFonts w:ascii="Times New Roman" w:eastAsia="Times New Roman" w:hAnsi="Times New Roman" w:cs="Times New Roman"/>
          <w:iCs/>
          <w:color w:val="000000"/>
          <w:sz w:val="24"/>
          <w:szCs w:val="24"/>
          <w:lang w:eastAsia="ru-RU"/>
        </w:rPr>
        <w:t xml:space="preserve"> (задержанной)__________________________________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Подписи понятых: 1._______________________ 2._______________________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Оперативный дежурный Отдела МВД России по району Лианозово г. Москвы</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майор полиции Савкин А.Р.                                                                                      .</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(должность, специальное звание, фамилия, инициалы и подпись сотрудника, проводившего досмотр)</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Подпись оперативного дежурного_____________________________________</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xml:space="preserve">Содержание </w:t>
      </w:r>
      <w:proofErr w:type="gramStart"/>
      <w:r w:rsidRPr="00947626">
        <w:rPr>
          <w:rFonts w:ascii="Times New Roman" w:eastAsia="Times New Roman" w:hAnsi="Times New Roman" w:cs="Times New Roman"/>
          <w:iCs/>
          <w:color w:val="000000"/>
          <w:sz w:val="24"/>
          <w:szCs w:val="24"/>
          <w:lang w:eastAsia="ru-RU"/>
        </w:rPr>
        <w:t>задержанного</w:t>
      </w:r>
      <w:proofErr w:type="gramEnd"/>
      <w:r w:rsidRPr="00947626">
        <w:rPr>
          <w:rFonts w:ascii="Times New Roman" w:eastAsia="Times New Roman" w:hAnsi="Times New Roman" w:cs="Times New Roman"/>
          <w:iCs/>
          <w:color w:val="000000"/>
          <w:sz w:val="24"/>
          <w:szCs w:val="24"/>
          <w:lang w:eastAsia="ru-RU"/>
        </w:rPr>
        <w:t xml:space="preserve"> (задержанной) _</w:t>
      </w:r>
      <w:r w:rsidRPr="00947626">
        <w:rPr>
          <w:rFonts w:ascii="Times New Roman" w:eastAsia="Times New Roman" w:hAnsi="Times New Roman" w:cs="Times New Roman"/>
          <w:iCs/>
          <w:color w:val="000000"/>
          <w:sz w:val="24"/>
          <w:szCs w:val="24"/>
          <w:u w:val="single"/>
          <w:lang w:eastAsia="ru-RU"/>
        </w:rPr>
        <w:t>Сидоров И.И..</w:t>
      </w:r>
      <w:r w:rsidRPr="00947626">
        <w:rPr>
          <w:rFonts w:ascii="Times New Roman" w:eastAsia="Times New Roman" w:hAnsi="Times New Roman" w:cs="Times New Roman"/>
          <w:iCs/>
          <w:color w:val="000000"/>
          <w:sz w:val="24"/>
          <w:szCs w:val="24"/>
          <w:lang w:eastAsia="ru-RU"/>
        </w:rPr>
        <w:t>_______ в комнате</w:t>
      </w: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                                          (фамилия и инициалы)</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для задержанных прекращено в «</w:t>
      </w:r>
      <w:r w:rsidRPr="00947626">
        <w:rPr>
          <w:rFonts w:ascii="Times New Roman" w:eastAsia="Times New Roman" w:hAnsi="Times New Roman" w:cs="Times New Roman"/>
          <w:iCs/>
          <w:color w:val="000000"/>
          <w:sz w:val="24"/>
          <w:szCs w:val="24"/>
          <w:u w:val="single"/>
          <w:lang w:eastAsia="ru-RU"/>
        </w:rPr>
        <w:t>12</w:t>
      </w:r>
      <w:r w:rsidRPr="00947626">
        <w:rPr>
          <w:rFonts w:ascii="Times New Roman" w:eastAsia="Times New Roman" w:hAnsi="Times New Roman" w:cs="Times New Roman"/>
          <w:iCs/>
          <w:color w:val="000000"/>
          <w:sz w:val="24"/>
          <w:szCs w:val="24"/>
          <w:lang w:eastAsia="ru-RU"/>
        </w:rPr>
        <w:t>» час. «</w:t>
      </w:r>
      <w:r w:rsidRPr="00947626">
        <w:rPr>
          <w:rFonts w:ascii="Times New Roman" w:eastAsia="Times New Roman" w:hAnsi="Times New Roman" w:cs="Times New Roman"/>
          <w:iCs/>
          <w:color w:val="000000"/>
          <w:sz w:val="24"/>
          <w:szCs w:val="24"/>
          <w:u w:val="single"/>
          <w:lang w:eastAsia="ru-RU"/>
        </w:rPr>
        <w:t>20</w:t>
      </w:r>
      <w:r w:rsidRPr="00947626">
        <w:rPr>
          <w:rFonts w:ascii="Times New Roman" w:eastAsia="Times New Roman" w:hAnsi="Times New Roman" w:cs="Times New Roman"/>
          <w:iCs/>
          <w:color w:val="000000"/>
          <w:sz w:val="24"/>
          <w:szCs w:val="24"/>
          <w:lang w:eastAsia="ru-RU"/>
        </w:rPr>
        <w:t>» мин. «</w:t>
      </w:r>
      <w:r w:rsidRPr="00947626">
        <w:rPr>
          <w:rFonts w:ascii="Times New Roman" w:eastAsia="Times New Roman" w:hAnsi="Times New Roman" w:cs="Times New Roman"/>
          <w:iCs/>
          <w:color w:val="000000"/>
          <w:sz w:val="24"/>
          <w:szCs w:val="24"/>
          <w:u w:val="single"/>
          <w:lang w:eastAsia="ru-RU"/>
        </w:rPr>
        <w:t>20»       октября     2014 г.</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Причина прекращения содержания </w:t>
      </w:r>
      <w:r w:rsidRPr="00947626">
        <w:rPr>
          <w:rFonts w:ascii="Times New Roman" w:eastAsia="Times New Roman" w:hAnsi="Times New Roman" w:cs="Times New Roman"/>
          <w:iCs/>
          <w:color w:val="000000"/>
          <w:sz w:val="24"/>
          <w:szCs w:val="24"/>
          <w:u w:val="single"/>
          <w:lang w:eastAsia="ru-RU"/>
        </w:rPr>
        <w:t>составление протокола об административном правонарушении, рассмотрение дела об административном правонарушении</w:t>
      </w:r>
      <w:r w:rsidRPr="00947626">
        <w:rPr>
          <w:rFonts w:ascii="Times New Roman" w:eastAsia="Times New Roman" w:hAnsi="Times New Roman" w:cs="Times New Roman"/>
          <w:iCs/>
          <w:color w:val="000000"/>
          <w:sz w:val="24"/>
          <w:szCs w:val="24"/>
          <w:lang w:eastAsia="ru-RU"/>
        </w:rPr>
        <w:t>__</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Задержанный (</w:t>
      </w:r>
      <w:proofErr w:type="gramStart"/>
      <w:r w:rsidRPr="00947626">
        <w:rPr>
          <w:rFonts w:ascii="Times New Roman" w:eastAsia="Times New Roman" w:hAnsi="Times New Roman" w:cs="Times New Roman"/>
          <w:iCs/>
          <w:color w:val="000000"/>
          <w:sz w:val="24"/>
          <w:szCs w:val="24"/>
          <w:lang w:eastAsia="ru-RU"/>
        </w:rPr>
        <w:t>задержанная</w:t>
      </w:r>
      <w:proofErr w:type="gramEnd"/>
      <w:r w:rsidRPr="00947626">
        <w:rPr>
          <w:rFonts w:ascii="Times New Roman" w:eastAsia="Times New Roman" w:hAnsi="Times New Roman" w:cs="Times New Roman"/>
          <w:iCs/>
          <w:color w:val="000000"/>
          <w:sz w:val="24"/>
          <w:szCs w:val="24"/>
          <w:lang w:eastAsia="ru-RU"/>
        </w:rPr>
        <w:t>) _</w:t>
      </w:r>
      <w:r w:rsidRPr="00947626">
        <w:rPr>
          <w:rFonts w:ascii="Times New Roman" w:eastAsia="Times New Roman" w:hAnsi="Times New Roman" w:cs="Times New Roman"/>
          <w:iCs/>
          <w:color w:val="000000"/>
          <w:sz w:val="24"/>
          <w:szCs w:val="24"/>
          <w:u w:val="single"/>
          <w:lang w:eastAsia="ru-RU"/>
        </w:rPr>
        <w:t>Сидоров И.И..</w:t>
      </w:r>
      <w:r w:rsidRPr="00947626">
        <w:rPr>
          <w:rFonts w:ascii="Times New Roman" w:eastAsia="Times New Roman" w:hAnsi="Times New Roman" w:cs="Times New Roman"/>
          <w:iCs/>
          <w:color w:val="000000"/>
          <w:sz w:val="24"/>
          <w:szCs w:val="24"/>
          <w:lang w:eastAsia="ru-RU"/>
        </w:rPr>
        <w:t>____________________________</w:t>
      </w: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(фамилия и инициалы)</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получил (получила)   </w:t>
      </w:r>
      <w:r w:rsidRPr="00947626">
        <w:rPr>
          <w:rFonts w:ascii="Times New Roman" w:eastAsia="Times New Roman" w:hAnsi="Times New Roman" w:cs="Times New Roman"/>
          <w:iCs/>
          <w:color w:val="000000"/>
          <w:sz w:val="24"/>
          <w:szCs w:val="24"/>
          <w:u w:val="single"/>
          <w:lang w:eastAsia="ru-RU"/>
        </w:rPr>
        <w:t>денежные средства в размере 50 рублей  одной купюрой, паспорт гражданина РФ серии 4617 выдан ОВД по району Лианозово УВД СВАО г. Москвы, 17 июня 1995 года</w:t>
      </w:r>
      <w:r w:rsidRPr="00947626">
        <w:rPr>
          <w:rFonts w:ascii="Times New Roman" w:eastAsia="Times New Roman" w:hAnsi="Times New Roman" w:cs="Times New Roman"/>
          <w:iCs/>
          <w:color w:val="000000"/>
          <w:sz w:val="24"/>
          <w:szCs w:val="24"/>
          <w:lang w:eastAsia="ru-RU"/>
        </w:rPr>
        <w:t>____________________________________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претензий не имею__________________________________________________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proofErr w:type="gramStart"/>
      <w:r w:rsidRPr="00947626">
        <w:rPr>
          <w:rFonts w:ascii="Times New Roman" w:eastAsia="Times New Roman" w:hAnsi="Times New Roman" w:cs="Times New Roman"/>
          <w:iCs/>
          <w:color w:val="000000"/>
          <w:sz w:val="24"/>
          <w:szCs w:val="24"/>
          <w:lang w:eastAsia="ru-RU"/>
        </w:rPr>
        <w:t>(</w:t>
      </w:r>
      <w:r w:rsidRPr="00947626">
        <w:rPr>
          <w:rFonts w:ascii="Times New Roman" w:eastAsia="Times New Roman" w:hAnsi="Times New Roman" w:cs="Times New Roman"/>
          <w:iCs/>
          <w:color w:val="000000"/>
          <w:sz w:val="18"/>
          <w:szCs w:val="18"/>
          <w:lang w:eastAsia="ru-RU"/>
        </w:rPr>
        <w:t>если имеются претензии,</w:t>
      </w:r>
      <w:proofErr w:type="gramEnd"/>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____________________________________________    ____________________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18"/>
          <w:szCs w:val="18"/>
          <w:lang w:eastAsia="ru-RU"/>
        </w:rPr>
        <w:t xml:space="preserve">                           то </w:t>
      </w:r>
      <w:proofErr w:type="gramStart"/>
      <w:r w:rsidRPr="00947626">
        <w:rPr>
          <w:rFonts w:ascii="Times New Roman" w:eastAsia="Times New Roman" w:hAnsi="Times New Roman" w:cs="Times New Roman"/>
          <w:iCs/>
          <w:color w:val="000000"/>
          <w:sz w:val="18"/>
          <w:szCs w:val="18"/>
          <w:lang w:eastAsia="ru-RU"/>
        </w:rPr>
        <w:t>какие</w:t>
      </w:r>
      <w:proofErr w:type="gramEnd"/>
      <w:r w:rsidRPr="00947626">
        <w:rPr>
          <w:rFonts w:ascii="Times New Roman" w:eastAsia="Times New Roman" w:hAnsi="Times New Roman" w:cs="Times New Roman"/>
          <w:iCs/>
          <w:color w:val="000000"/>
          <w:sz w:val="24"/>
          <w:szCs w:val="24"/>
          <w:lang w:eastAsia="ru-RU"/>
        </w:rPr>
        <w:t>)                                                                                          </w:t>
      </w:r>
      <w:r w:rsidRPr="00947626">
        <w:rPr>
          <w:rFonts w:ascii="Times New Roman" w:eastAsia="Times New Roman" w:hAnsi="Times New Roman" w:cs="Times New Roman"/>
          <w:iCs/>
          <w:color w:val="000000"/>
          <w:sz w:val="18"/>
          <w:szCs w:val="18"/>
          <w:lang w:eastAsia="ru-RU"/>
        </w:rPr>
        <w:t>(подпись)</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Подпись оперативного дежурного      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Корешок к протоколу АА № 000003 от «_</w:t>
      </w:r>
      <w:r w:rsidRPr="00947626">
        <w:rPr>
          <w:rFonts w:ascii="Times New Roman" w:eastAsia="Times New Roman" w:hAnsi="Times New Roman" w:cs="Times New Roman"/>
          <w:iCs/>
          <w:color w:val="000000"/>
          <w:sz w:val="24"/>
          <w:szCs w:val="24"/>
          <w:u w:val="single"/>
          <w:lang w:eastAsia="ru-RU"/>
        </w:rPr>
        <w:t>20</w:t>
      </w:r>
      <w:r w:rsidRPr="00947626">
        <w:rPr>
          <w:rFonts w:ascii="Times New Roman" w:eastAsia="Times New Roman" w:hAnsi="Times New Roman" w:cs="Times New Roman"/>
          <w:iCs/>
          <w:color w:val="000000"/>
          <w:sz w:val="24"/>
          <w:szCs w:val="24"/>
          <w:lang w:eastAsia="ru-RU"/>
        </w:rPr>
        <w:t>_» _</w:t>
      </w:r>
      <w:r w:rsidRPr="00947626">
        <w:rPr>
          <w:rFonts w:ascii="Times New Roman" w:eastAsia="Times New Roman" w:hAnsi="Times New Roman" w:cs="Times New Roman"/>
          <w:iCs/>
          <w:color w:val="000000"/>
          <w:sz w:val="24"/>
          <w:szCs w:val="24"/>
          <w:u w:val="single"/>
          <w:lang w:eastAsia="ru-RU"/>
        </w:rPr>
        <w:t>октября</w:t>
      </w:r>
      <w:r w:rsidRPr="00947626">
        <w:rPr>
          <w:rFonts w:ascii="Times New Roman" w:eastAsia="Times New Roman" w:hAnsi="Times New Roman" w:cs="Times New Roman"/>
          <w:iCs/>
          <w:color w:val="000000"/>
          <w:sz w:val="24"/>
          <w:szCs w:val="24"/>
          <w:lang w:eastAsia="ru-RU"/>
        </w:rPr>
        <w:t>_____20_</w:t>
      </w:r>
      <w:r w:rsidRPr="00947626">
        <w:rPr>
          <w:rFonts w:ascii="Times New Roman" w:eastAsia="Times New Roman" w:hAnsi="Times New Roman" w:cs="Times New Roman"/>
          <w:iCs/>
          <w:color w:val="000000"/>
          <w:sz w:val="24"/>
          <w:szCs w:val="24"/>
          <w:u w:val="single"/>
          <w:lang w:eastAsia="ru-RU"/>
        </w:rPr>
        <w:t>14</w:t>
      </w:r>
      <w:r w:rsidRPr="00947626">
        <w:rPr>
          <w:rFonts w:ascii="Times New Roman" w:eastAsia="Times New Roman" w:hAnsi="Times New Roman" w:cs="Times New Roman"/>
          <w:iCs/>
          <w:color w:val="000000"/>
          <w:sz w:val="24"/>
          <w:szCs w:val="24"/>
          <w:lang w:eastAsia="ru-RU"/>
        </w:rPr>
        <w:t> г.</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lastRenderedPageBreak/>
        <w:t>Протокол получил «_</w:t>
      </w:r>
      <w:r w:rsidRPr="00947626">
        <w:rPr>
          <w:rFonts w:ascii="Times New Roman" w:eastAsia="Times New Roman" w:hAnsi="Times New Roman" w:cs="Times New Roman"/>
          <w:iCs/>
          <w:color w:val="000000"/>
          <w:sz w:val="24"/>
          <w:szCs w:val="24"/>
          <w:u w:val="single"/>
          <w:lang w:eastAsia="ru-RU"/>
        </w:rPr>
        <w:t>20</w:t>
      </w:r>
      <w:r w:rsidRPr="00947626">
        <w:rPr>
          <w:rFonts w:ascii="Times New Roman" w:eastAsia="Times New Roman" w:hAnsi="Times New Roman" w:cs="Times New Roman"/>
          <w:iCs/>
          <w:color w:val="000000"/>
          <w:sz w:val="24"/>
          <w:szCs w:val="24"/>
          <w:lang w:eastAsia="ru-RU"/>
        </w:rPr>
        <w:t>_» _</w:t>
      </w:r>
      <w:r w:rsidRPr="00947626">
        <w:rPr>
          <w:rFonts w:ascii="Times New Roman" w:eastAsia="Times New Roman" w:hAnsi="Times New Roman" w:cs="Times New Roman"/>
          <w:iCs/>
          <w:color w:val="000000"/>
          <w:sz w:val="24"/>
          <w:szCs w:val="24"/>
          <w:u w:val="single"/>
          <w:lang w:eastAsia="ru-RU"/>
        </w:rPr>
        <w:t>октября</w:t>
      </w:r>
      <w:r w:rsidRPr="00947626">
        <w:rPr>
          <w:rFonts w:ascii="Times New Roman" w:eastAsia="Times New Roman" w:hAnsi="Times New Roman" w:cs="Times New Roman"/>
          <w:iCs/>
          <w:color w:val="000000"/>
          <w:sz w:val="24"/>
          <w:szCs w:val="24"/>
          <w:lang w:eastAsia="ru-RU"/>
        </w:rPr>
        <w:t>____20_</w:t>
      </w:r>
      <w:r w:rsidRPr="00947626">
        <w:rPr>
          <w:rFonts w:ascii="Times New Roman" w:eastAsia="Times New Roman" w:hAnsi="Times New Roman" w:cs="Times New Roman"/>
          <w:iCs/>
          <w:color w:val="000000"/>
          <w:sz w:val="24"/>
          <w:szCs w:val="24"/>
          <w:u w:val="single"/>
          <w:lang w:eastAsia="ru-RU"/>
        </w:rPr>
        <w:t>14</w:t>
      </w:r>
      <w:r w:rsidRPr="00947626">
        <w:rPr>
          <w:rFonts w:ascii="Times New Roman" w:eastAsia="Times New Roman" w:hAnsi="Times New Roman" w:cs="Times New Roman"/>
          <w:iCs/>
          <w:color w:val="000000"/>
          <w:sz w:val="24"/>
          <w:szCs w:val="24"/>
          <w:lang w:eastAsia="ru-RU"/>
        </w:rPr>
        <w:t> г.</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 xml:space="preserve">начальник штаба Отдела МВД по району Лианозово г. Москвы майор полиции </w:t>
      </w:r>
      <w:proofErr w:type="spellStart"/>
      <w:r w:rsidRPr="00947626">
        <w:rPr>
          <w:rFonts w:ascii="Times New Roman" w:eastAsia="Times New Roman" w:hAnsi="Times New Roman" w:cs="Times New Roman"/>
          <w:iCs/>
          <w:color w:val="000000"/>
          <w:sz w:val="24"/>
          <w:szCs w:val="24"/>
          <w:u w:val="single"/>
          <w:lang w:eastAsia="ru-RU"/>
        </w:rPr>
        <w:t>Суслин</w:t>
      </w:r>
      <w:proofErr w:type="spellEnd"/>
      <w:r w:rsidRPr="00947626">
        <w:rPr>
          <w:rFonts w:ascii="Times New Roman" w:eastAsia="Times New Roman" w:hAnsi="Times New Roman" w:cs="Times New Roman"/>
          <w:iCs/>
          <w:color w:val="000000"/>
          <w:sz w:val="24"/>
          <w:szCs w:val="24"/>
          <w:u w:val="single"/>
          <w:lang w:eastAsia="ru-RU"/>
        </w:rPr>
        <w:t xml:space="preserve"> М.И.</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(должность, фамилии и инициалы сотрудника органа внутренних дел, подпись)</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b/>
          <w:bCs/>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b/>
          <w:bCs/>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b/>
          <w:bCs/>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b/>
          <w:bCs/>
          <w:iCs/>
          <w:color w:val="000000"/>
          <w:sz w:val="24"/>
          <w:szCs w:val="24"/>
          <w:lang w:eastAsia="ru-RU"/>
        </w:rPr>
        <w:t>ПРОТОКОЛ АА № 000003</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об административном правонарушении</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«20»       октября       </w:t>
      </w:r>
      <w:r w:rsidRPr="00947626">
        <w:rPr>
          <w:rFonts w:ascii="Times New Roman" w:eastAsia="Times New Roman" w:hAnsi="Times New Roman" w:cs="Times New Roman"/>
          <w:iCs/>
          <w:color w:val="000000"/>
          <w:sz w:val="24"/>
          <w:szCs w:val="24"/>
          <w:lang w:eastAsia="ru-RU"/>
        </w:rPr>
        <w:t>2014 г. Город (поселок, село)__</w:t>
      </w:r>
      <w:r w:rsidRPr="00947626">
        <w:rPr>
          <w:rFonts w:ascii="Times New Roman" w:eastAsia="Times New Roman" w:hAnsi="Times New Roman" w:cs="Times New Roman"/>
          <w:iCs/>
          <w:color w:val="000000"/>
          <w:sz w:val="24"/>
          <w:szCs w:val="24"/>
          <w:u w:val="single"/>
          <w:lang w:eastAsia="ru-RU"/>
        </w:rPr>
        <w:t>Москва</w:t>
      </w:r>
      <w:r w:rsidRPr="00947626">
        <w:rPr>
          <w:rFonts w:ascii="Times New Roman" w:eastAsia="Times New Roman" w:hAnsi="Times New Roman" w:cs="Times New Roman"/>
          <w:iCs/>
          <w:color w:val="000000"/>
          <w:sz w:val="24"/>
          <w:szCs w:val="24"/>
          <w:lang w:eastAsia="ru-RU"/>
        </w:rPr>
        <w:t>____________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                                                                                 (место составления протокола)</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 xml:space="preserve">УУП Отдела МВД России по району Лианозово </w:t>
      </w:r>
      <w:proofErr w:type="spellStart"/>
      <w:r w:rsidRPr="00947626">
        <w:rPr>
          <w:rFonts w:ascii="Times New Roman" w:eastAsia="Times New Roman" w:hAnsi="Times New Roman" w:cs="Times New Roman"/>
          <w:iCs/>
          <w:color w:val="000000"/>
          <w:sz w:val="24"/>
          <w:szCs w:val="24"/>
          <w:u w:val="single"/>
          <w:lang w:eastAsia="ru-RU"/>
        </w:rPr>
        <w:t>г</w:t>
      </w:r>
      <w:proofErr w:type="gramStart"/>
      <w:r w:rsidRPr="00947626">
        <w:rPr>
          <w:rFonts w:ascii="Times New Roman" w:eastAsia="Times New Roman" w:hAnsi="Times New Roman" w:cs="Times New Roman"/>
          <w:iCs/>
          <w:color w:val="000000"/>
          <w:sz w:val="24"/>
          <w:szCs w:val="24"/>
          <w:u w:val="single"/>
          <w:lang w:eastAsia="ru-RU"/>
        </w:rPr>
        <w:t>.М</w:t>
      </w:r>
      <w:proofErr w:type="gramEnd"/>
      <w:r w:rsidRPr="00947626">
        <w:rPr>
          <w:rFonts w:ascii="Times New Roman" w:eastAsia="Times New Roman" w:hAnsi="Times New Roman" w:cs="Times New Roman"/>
          <w:iCs/>
          <w:color w:val="000000"/>
          <w:sz w:val="24"/>
          <w:szCs w:val="24"/>
          <w:u w:val="single"/>
          <w:lang w:eastAsia="ru-RU"/>
        </w:rPr>
        <w:t>осквы</w:t>
      </w:r>
      <w:proofErr w:type="spellEnd"/>
      <w:r w:rsidRPr="00947626">
        <w:rPr>
          <w:rFonts w:ascii="Times New Roman" w:eastAsia="Times New Roman" w:hAnsi="Times New Roman" w:cs="Times New Roman"/>
          <w:iCs/>
          <w:color w:val="000000"/>
          <w:sz w:val="24"/>
          <w:szCs w:val="24"/>
          <w:u w:val="single"/>
          <w:lang w:eastAsia="ru-RU"/>
        </w:rPr>
        <w:t>                                  .</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proofErr w:type="gramStart"/>
      <w:r w:rsidRPr="00947626">
        <w:rPr>
          <w:rFonts w:ascii="Times New Roman" w:eastAsia="Times New Roman" w:hAnsi="Times New Roman" w:cs="Times New Roman"/>
          <w:iCs/>
          <w:color w:val="000000"/>
          <w:sz w:val="18"/>
          <w:szCs w:val="18"/>
          <w:lang w:eastAsia="ru-RU"/>
        </w:rPr>
        <w:t>(должность, наименование органа внутренних дел, специальное звание,</w:t>
      </w:r>
      <w:proofErr w:type="gramEnd"/>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капитан полиции Самойлов С.И.</w:t>
      </w:r>
      <w:r w:rsidRPr="00947626">
        <w:rPr>
          <w:rFonts w:ascii="Times New Roman" w:eastAsia="Times New Roman" w:hAnsi="Times New Roman" w:cs="Times New Roman"/>
          <w:iCs/>
          <w:color w:val="000000"/>
          <w:sz w:val="24"/>
          <w:szCs w:val="24"/>
          <w:lang w:eastAsia="ru-RU"/>
        </w:rPr>
        <w:t>______________________________________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фамилия, инициалы сотрудника, составившего протокол)</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xml:space="preserve">составил настоящий протокол о том, что лицо </w:t>
      </w:r>
      <w:r w:rsidRPr="00947626">
        <w:rPr>
          <w:rFonts w:ascii="Times New Roman" w:eastAsia="Times New Roman" w:hAnsi="Times New Roman" w:cs="Times New Roman"/>
          <w:iCs/>
          <w:color w:val="000000"/>
          <w:sz w:val="18"/>
          <w:szCs w:val="18"/>
          <w:lang w:eastAsia="ru-RU"/>
        </w:rPr>
        <w:t>(физическое, юридическое):</w:t>
      </w:r>
      <w:r w:rsidRPr="00947626">
        <w:rPr>
          <w:rFonts w:ascii="Times New Roman" w:eastAsia="Times New Roman" w:hAnsi="Times New Roman" w:cs="Times New Roman"/>
          <w:iCs/>
          <w:color w:val="000000"/>
          <w:sz w:val="24"/>
          <w:szCs w:val="24"/>
          <w:lang w:eastAsia="ru-RU"/>
        </w:rPr>
        <w:t> </w:t>
      </w:r>
      <w:r w:rsidRPr="00947626">
        <w:rPr>
          <w:rFonts w:ascii="Times New Roman" w:eastAsia="Times New Roman" w:hAnsi="Times New Roman" w:cs="Times New Roman"/>
          <w:iCs/>
          <w:color w:val="000000"/>
          <w:sz w:val="24"/>
          <w:szCs w:val="24"/>
          <w:u w:val="single"/>
          <w:lang w:eastAsia="ru-RU"/>
        </w:rPr>
        <w:t>Сидоров Иван Иванович, 10 июня 1970 г.р.,  уроженец г. Москвы, проживающий</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proofErr w:type="gramStart"/>
      <w:r w:rsidRPr="00947626">
        <w:rPr>
          <w:rFonts w:ascii="Times New Roman" w:eastAsia="Times New Roman" w:hAnsi="Times New Roman" w:cs="Times New Roman"/>
          <w:iCs/>
          <w:color w:val="000000"/>
          <w:sz w:val="18"/>
          <w:szCs w:val="18"/>
          <w:lang w:eastAsia="ru-RU"/>
        </w:rPr>
        <w:t>(указываются сведения: для физического лица - фамилия, имя, отчество, год рождения</w:t>
      </w:r>
      <w:proofErr w:type="gramEnd"/>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proofErr w:type="gramStart"/>
      <w:r w:rsidRPr="00947626">
        <w:rPr>
          <w:rFonts w:ascii="Times New Roman" w:eastAsia="Times New Roman" w:hAnsi="Times New Roman" w:cs="Times New Roman"/>
          <w:iCs/>
          <w:color w:val="000000"/>
          <w:sz w:val="24"/>
          <w:szCs w:val="24"/>
          <w:u w:val="single"/>
          <w:lang w:eastAsia="ru-RU"/>
        </w:rPr>
        <w:t>по адресу: г. Москва, ул. Мира, д. 5, кв. 15, паспорт гражданина РФ</w:t>
      </w:r>
      <w:r w:rsidRPr="00947626">
        <w:rPr>
          <w:rFonts w:ascii="Times New Roman" w:eastAsia="Times New Roman" w:hAnsi="Times New Roman" w:cs="Times New Roman"/>
          <w:iCs/>
          <w:color w:val="000000"/>
          <w:sz w:val="24"/>
          <w:szCs w:val="24"/>
          <w:lang w:eastAsia="ru-RU"/>
        </w:rPr>
        <w:t>_________</w:t>
      </w:r>
      <w:proofErr w:type="gramEnd"/>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(для несовершеннолетнего лица также число и месяц рождения), место рождения и проживания,</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 xml:space="preserve">серии 4617_№ 528471 </w:t>
      </w:r>
      <w:proofErr w:type="gramStart"/>
      <w:r w:rsidRPr="00947626">
        <w:rPr>
          <w:rFonts w:ascii="Times New Roman" w:eastAsia="Times New Roman" w:hAnsi="Times New Roman" w:cs="Times New Roman"/>
          <w:iCs/>
          <w:color w:val="000000"/>
          <w:sz w:val="24"/>
          <w:szCs w:val="24"/>
          <w:u w:val="single"/>
          <w:lang w:eastAsia="ru-RU"/>
        </w:rPr>
        <w:t>выдан</w:t>
      </w:r>
      <w:proofErr w:type="gramEnd"/>
      <w:r w:rsidRPr="00947626">
        <w:rPr>
          <w:rFonts w:ascii="Times New Roman" w:eastAsia="Times New Roman" w:hAnsi="Times New Roman" w:cs="Times New Roman"/>
          <w:iCs/>
          <w:color w:val="000000"/>
          <w:sz w:val="24"/>
          <w:szCs w:val="24"/>
          <w:u w:val="single"/>
          <w:lang w:eastAsia="ru-RU"/>
        </w:rPr>
        <w:t xml:space="preserve"> 17 июня 1995 года ОВД по району Лианозово УВД</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документ, удостоверяющий личность (серия, номер, кем и когда выдан), место работы, должность)</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 xml:space="preserve">СВАО </w:t>
      </w:r>
      <w:proofErr w:type="spellStart"/>
      <w:r w:rsidRPr="00947626">
        <w:rPr>
          <w:rFonts w:ascii="Times New Roman" w:eastAsia="Times New Roman" w:hAnsi="Times New Roman" w:cs="Times New Roman"/>
          <w:iCs/>
          <w:color w:val="000000"/>
          <w:sz w:val="24"/>
          <w:szCs w:val="24"/>
          <w:u w:val="single"/>
          <w:lang w:eastAsia="ru-RU"/>
        </w:rPr>
        <w:t>г</w:t>
      </w:r>
      <w:proofErr w:type="gramStart"/>
      <w:r w:rsidRPr="00947626">
        <w:rPr>
          <w:rFonts w:ascii="Times New Roman" w:eastAsia="Times New Roman" w:hAnsi="Times New Roman" w:cs="Times New Roman"/>
          <w:iCs/>
          <w:color w:val="000000"/>
          <w:sz w:val="24"/>
          <w:szCs w:val="24"/>
          <w:u w:val="single"/>
          <w:lang w:eastAsia="ru-RU"/>
        </w:rPr>
        <w:t>.М</w:t>
      </w:r>
      <w:proofErr w:type="gramEnd"/>
      <w:r w:rsidRPr="00947626">
        <w:rPr>
          <w:rFonts w:ascii="Times New Roman" w:eastAsia="Times New Roman" w:hAnsi="Times New Roman" w:cs="Times New Roman"/>
          <w:iCs/>
          <w:color w:val="000000"/>
          <w:sz w:val="24"/>
          <w:szCs w:val="24"/>
          <w:u w:val="single"/>
          <w:lang w:eastAsia="ru-RU"/>
        </w:rPr>
        <w:t>осквы</w:t>
      </w:r>
      <w:proofErr w:type="spellEnd"/>
      <w:r w:rsidRPr="00947626">
        <w:rPr>
          <w:rFonts w:ascii="Times New Roman" w:eastAsia="Times New Roman" w:hAnsi="Times New Roman" w:cs="Times New Roman"/>
          <w:iCs/>
          <w:color w:val="000000"/>
          <w:sz w:val="24"/>
          <w:szCs w:val="24"/>
          <w:u w:val="single"/>
          <w:lang w:eastAsia="ru-RU"/>
        </w:rPr>
        <w:t>, работает грузчиком в ООО «Скопа Н»</w:t>
      </w:r>
      <w:r w:rsidRPr="00947626">
        <w:rPr>
          <w:rFonts w:ascii="Times New Roman" w:eastAsia="Times New Roman" w:hAnsi="Times New Roman" w:cs="Times New Roman"/>
          <w:iCs/>
          <w:color w:val="000000"/>
          <w:sz w:val="24"/>
          <w:szCs w:val="24"/>
          <w:lang w:eastAsia="ru-RU"/>
        </w:rPr>
        <w:t>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 </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Иные сведения, необходимые для разрешения дела:</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ранее к административной ответственности не привлекался,</w:t>
      </w:r>
      <w:r w:rsidRPr="00947626">
        <w:rPr>
          <w:rFonts w:ascii="Times New Roman" w:eastAsia="Times New Roman" w:hAnsi="Times New Roman" w:cs="Times New Roman"/>
          <w:iCs/>
          <w:color w:val="000000"/>
          <w:sz w:val="24"/>
          <w:szCs w:val="24"/>
          <w:lang w:eastAsia="ru-RU"/>
        </w:rPr>
        <w:t>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 xml:space="preserve">справку наводила </w:t>
      </w:r>
      <w:proofErr w:type="spellStart"/>
      <w:r w:rsidRPr="00947626">
        <w:rPr>
          <w:rFonts w:ascii="Times New Roman" w:eastAsia="Times New Roman" w:hAnsi="Times New Roman" w:cs="Times New Roman"/>
          <w:iCs/>
          <w:color w:val="000000"/>
          <w:sz w:val="24"/>
          <w:szCs w:val="24"/>
          <w:u w:val="single"/>
          <w:lang w:eastAsia="ru-RU"/>
        </w:rPr>
        <w:t>Емелина</w:t>
      </w:r>
      <w:proofErr w:type="spellEnd"/>
      <w:r w:rsidRPr="00947626">
        <w:rPr>
          <w:rFonts w:ascii="Times New Roman" w:eastAsia="Times New Roman" w:hAnsi="Times New Roman" w:cs="Times New Roman"/>
          <w:iCs/>
          <w:color w:val="000000"/>
          <w:sz w:val="24"/>
          <w:szCs w:val="24"/>
          <w:u w:val="single"/>
          <w:lang w:eastAsia="ru-RU"/>
        </w:rPr>
        <w:t xml:space="preserve"> С.В.</w:t>
      </w:r>
      <w:r w:rsidRPr="00947626">
        <w:rPr>
          <w:rFonts w:ascii="Times New Roman" w:eastAsia="Times New Roman" w:hAnsi="Times New Roman" w:cs="Times New Roman"/>
          <w:iCs/>
          <w:color w:val="000000"/>
          <w:sz w:val="24"/>
          <w:szCs w:val="24"/>
          <w:lang w:eastAsia="ru-RU"/>
        </w:rPr>
        <w:t>______________________________________</w:t>
      </w:r>
    </w:p>
    <w:p w:rsidR="00947626" w:rsidRPr="00947626" w:rsidRDefault="00947626" w:rsidP="00947626">
      <w:p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lastRenderedPageBreak/>
        <w:t>Дата, время, место и обстоятельства совершения административного правонарушения: </w:t>
      </w:r>
      <w:r w:rsidRPr="00947626">
        <w:rPr>
          <w:rFonts w:ascii="Times New Roman" w:eastAsia="Times New Roman" w:hAnsi="Times New Roman" w:cs="Times New Roman"/>
          <w:iCs/>
          <w:color w:val="000000"/>
          <w:sz w:val="24"/>
          <w:szCs w:val="24"/>
          <w:u w:val="single"/>
          <w:lang w:eastAsia="ru-RU"/>
        </w:rPr>
        <w:t>20 октября 2014 г. в 10 ч. 30 минут находился в общественном месте у входа в Универсам «Продукты», расположенного по адресу Дмитровское шоссе д.58. в состоянии алкогольного опьянения, оскорбляющим человеческое достоинство и общественную нравственность.   </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proofErr w:type="gramStart"/>
      <w:r w:rsidRPr="00947626">
        <w:rPr>
          <w:rFonts w:ascii="Times New Roman" w:eastAsia="Times New Roman" w:hAnsi="Times New Roman" w:cs="Times New Roman"/>
          <w:iCs/>
          <w:color w:val="000000"/>
          <w:sz w:val="24"/>
          <w:szCs w:val="24"/>
          <w:lang w:eastAsia="ru-RU"/>
        </w:rPr>
        <w:t>то есть совершил (совершила, совершило) административное правонарушение, предусмотренное _</w:t>
      </w:r>
      <w:r w:rsidRPr="00947626">
        <w:rPr>
          <w:rFonts w:ascii="Times New Roman" w:eastAsia="Times New Roman" w:hAnsi="Times New Roman" w:cs="Times New Roman"/>
          <w:iCs/>
          <w:color w:val="000000"/>
          <w:sz w:val="24"/>
          <w:szCs w:val="24"/>
          <w:u w:val="single"/>
          <w:lang w:eastAsia="ru-RU"/>
        </w:rPr>
        <w:t>ст.      20.21    КоАП      РФ      (появление в общественных</w:t>
      </w:r>
      <w:proofErr w:type="gramEnd"/>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proofErr w:type="gramStart"/>
      <w:r w:rsidRPr="00947626">
        <w:rPr>
          <w:rFonts w:ascii="Times New Roman" w:eastAsia="Times New Roman" w:hAnsi="Times New Roman" w:cs="Times New Roman"/>
          <w:iCs/>
          <w:color w:val="000000"/>
          <w:sz w:val="24"/>
          <w:szCs w:val="24"/>
          <w:u w:val="single"/>
          <w:lang w:eastAsia="ru-RU"/>
        </w:rPr>
        <w:t>местах</w:t>
      </w:r>
      <w:proofErr w:type="gramEnd"/>
      <w:r w:rsidRPr="00947626">
        <w:rPr>
          <w:rFonts w:ascii="Times New Roman" w:eastAsia="Times New Roman" w:hAnsi="Times New Roman" w:cs="Times New Roman"/>
          <w:iCs/>
          <w:color w:val="000000"/>
          <w:sz w:val="24"/>
          <w:szCs w:val="24"/>
          <w:u w:val="single"/>
          <w:lang w:eastAsia="ru-RU"/>
        </w:rPr>
        <w:t xml:space="preserve"> в состоянии опьянения)</w:t>
      </w:r>
      <w:r w:rsidRPr="00947626">
        <w:rPr>
          <w:rFonts w:ascii="Times New Roman" w:eastAsia="Times New Roman" w:hAnsi="Times New Roman" w:cs="Times New Roman"/>
          <w:iCs/>
          <w:color w:val="000000"/>
          <w:sz w:val="24"/>
          <w:szCs w:val="24"/>
          <w:lang w:eastAsia="ru-RU"/>
        </w:rPr>
        <w:t>__________________________________________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proofErr w:type="gramStart"/>
      <w:r w:rsidRPr="00947626">
        <w:rPr>
          <w:rFonts w:ascii="Times New Roman" w:eastAsia="Times New Roman" w:hAnsi="Times New Roman" w:cs="Times New Roman"/>
          <w:iCs/>
          <w:color w:val="000000"/>
          <w:sz w:val="18"/>
          <w:szCs w:val="18"/>
          <w:lang w:eastAsia="ru-RU"/>
        </w:rPr>
        <w:t>(статья Кодекса Российской Федерации об административных правонарушениях или закона</w:t>
      </w:r>
      <w:proofErr w:type="gramEnd"/>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__________________________________________________________________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proofErr w:type="gramStart"/>
      <w:r w:rsidRPr="00947626">
        <w:rPr>
          <w:rFonts w:ascii="Times New Roman" w:eastAsia="Times New Roman" w:hAnsi="Times New Roman" w:cs="Times New Roman"/>
          <w:iCs/>
          <w:color w:val="000000"/>
          <w:sz w:val="18"/>
          <w:szCs w:val="18"/>
          <w:lang w:eastAsia="ru-RU"/>
        </w:rPr>
        <w:t>субъекта Российской Федерации, предусматривающая административную ответственность)</w:t>
      </w:r>
      <w:proofErr w:type="gramEnd"/>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Свидетели, потерпевшие  </w:t>
      </w:r>
      <w:r w:rsidRPr="00947626">
        <w:rPr>
          <w:rFonts w:ascii="Times New Roman" w:eastAsia="Times New Roman" w:hAnsi="Times New Roman" w:cs="Times New Roman"/>
          <w:iCs/>
          <w:color w:val="000000"/>
          <w:sz w:val="24"/>
          <w:szCs w:val="24"/>
          <w:u w:val="single"/>
          <w:lang w:eastAsia="ru-RU"/>
        </w:rPr>
        <w:t>охранник универсама «Продукты» Исмаилов В.Г.</w:t>
      </w:r>
      <w:r w:rsidRPr="00947626">
        <w:rPr>
          <w:rFonts w:ascii="Times New Roman" w:eastAsia="Times New Roman" w:hAnsi="Times New Roman" w:cs="Times New Roman"/>
          <w:iCs/>
          <w:color w:val="000000"/>
          <w:sz w:val="24"/>
          <w:szCs w:val="24"/>
          <w:lang w:eastAsia="ru-RU"/>
        </w:rPr>
        <w:t>____</w:t>
      </w:r>
    </w:p>
    <w:p w:rsidR="00947626" w:rsidRPr="00947626" w:rsidRDefault="00947626" w:rsidP="00947626">
      <w:pPr>
        <w:shd w:val="clear" w:color="auto" w:fill="FFFFFF"/>
        <w:spacing w:before="100" w:beforeAutospacing="1" w:after="0"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 xml:space="preserve">(фамилия, </w:t>
      </w:r>
      <w:proofErr w:type="spellStart"/>
      <w:r w:rsidRPr="00947626">
        <w:rPr>
          <w:rFonts w:ascii="Times New Roman" w:eastAsia="Times New Roman" w:hAnsi="Times New Roman" w:cs="Times New Roman"/>
          <w:iCs/>
          <w:color w:val="000000"/>
          <w:sz w:val="18"/>
          <w:szCs w:val="18"/>
          <w:lang w:eastAsia="ru-RU"/>
        </w:rPr>
        <w:t>имяотчество</w:t>
      </w:r>
      <w:proofErr w:type="spellEnd"/>
      <w:r w:rsidRPr="00947626">
        <w:rPr>
          <w:rFonts w:ascii="Times New Roman" w:eastAsia="Times New Roman" w:hAnsi="Times New Roman" w:cs="Times New Roman"/>
          <w:iCs/>
          <w:color w:val="000000"/>
          <w:sz w:val="18"/>
          <w:szCs w:val="18"/>
          <w:lang w:eastAsia="ru-RU"/>
        </w:rPr>
        <w:t>, место жительства / пребывания)</w:t>
      </w:r>
    </w:p>
    <w:p w:rsidR="00947626" w:rsidRPr="00947626" w:rsidRDefault="00947626" w:rsidP="00947626">
      <w:pPr>
        <w:shd w:val="clear" w:color="auto" w:fill="FFFFFF"/>
        <w:spacing w:before="100" w:beforeAutospacing="1"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__________________________________________________________________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Лицу  __</w:t>
      </w:r>
      <w:r w:rsidRPr="00947626">
        <w:rPr>
          <w:rFonts w:ascii="Times New Roman" w:eastAsia="Times New Roman" w:hAnsi="Times New Roman" w:cs="Times New Roman"/>
          <w:iCs/>
          <w:color w:val="000000"/>
          <w:sz w:val="24"/>
          <w:szCs w:val="24"/>
          <w:u w:val="single"/>
          <w:lang w:eastAsia="ru-RU"/>
        </w:rPr>
        <w:t>Сидорову И.И.</w:t>
      </w:r>
      <w:r w:rsidRPr="00947626">
        <w:rPr>
          <w:rFonts w:ascii="Times New Roman" w:eastAsia="Times New Roman" w:hAnsi="Times New Roman" w:cs="Times New Roman"/>
          <w:iCs/>
          <w:color w:val="000000"/>
          <w:sz w:val="24"/>
          <w:szCs w:val="24"/>
          <w:lang w:eastAsia="ru-RU"/>
        </w:rPr>
        <w:t xml:space="preserve">____________________________________ </w:t>
      </w:r>
      <w:proofErr w:type="gramStart"/>
      <w:r w:rsidRPr="00947626">
        <w:rPr>
          <w:rFonts w:ascii="Times New Roman" w:eastAsia="Times New Roman" w:hAnsi="Times New Roman" w:cs="Times New Roman"/>
          <w:iCs/>
          <w:color w:val="000000"/>
          <w:sz w:val="24"/>
          <w:szCs w:val="24"/>
          <w:lang w:eastAsia="ru-RU"/>
        </w:rPr>
        <w:t>разъяснены</w:t>
      </w:r>
      <w:proofErr w:type="gramEnd"/>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proofErr w:type="gramStart"/>
      <w:r w:rsidRPr="00947626">
        <w:rPr>
          <w:rFonts w:ascii="Times New Roman" w:eastAsia="Times New Roman" w:hAnsi="Times New Roman" w:cs="Times New Roman"/>
          <w:iCs/>
          <w:color w:val="000000"/>
          <w:sz w:val="18"/>
          <w:szCs w:val="18"/>
          <w:lang w:eastAsia="ru-RU"/>
        </w:rPr>
        <w:t>(фамилия и инициалы нарушителя (законного представителя юридического лица)</w:t>
      </w:r>
      <w:proofErr w:type="gramEnd"/>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права и обязанности, предусмотренные ст. 25.1 Кодекса Российской Федерации об административных правонарушениях.</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Лицу </w:t>
      </w:r>
      <w:proofErr w:type="spellStart"/>
      <w:r w:rsidRPr="00947626">
        <w:rPr>
          <w:rFonts w:ascii="Times New Roman" w:eastAsia="Times New Roman" w:hAnsi="Times New Roman" w:cs="Times New Roman"/>
          <w:iCs/>
          <w:color w:val="000000"/>
          <w:sz w:val="24"/>
          <w:szCs w:val="24"/>
          <w:u w:val="single"/>
          <w:lang w:eastAsia="ru-RU"/>
        </w:rPr>
        <w:t>Исмаилову</w:t>
      </w:r>
      <w:proofErr w:type="spellEnd"/>
      <w:r w:rsidRPr="00947626">
        <w:rPr>
          <w:rFonts w:ascii="Times New Roman" w:eastAsia="Times New Roman" w:hAnsi="Times New Roman" w:cs="Times New Roman"/>
          <w:iCs/>
          <w:color w:val="000000"/>
          <w:sz w:val="24"/>
          <w:szCs w:val="24"/>
          <w:u w:val="single"/>
          <w:lang w:eastAsia="ru-RU"/>
        </w:rPr>
        <w:t xml:space="preserve"> В.Г.</w:t>
      </w:r>
      <w:r w:rsidRPr="00947626">
        <w:rPr>
          <w:rFonts w:ascii="Times New Roman" w:eastAsia="Times New Roman" w:hAnsi="Times New Roman" w:cs="Times New Roman"/>
          <w:iCs/>
          <w:color w:val="000000"/>
          <w:sz w:val="24"/>
          <w:szCs w:val="24"/>
          <w:lang w:eastAsia="ru-RU"/>
        </w:rPr>
        <w:t>________________________________________ </w:t>
      </w:r>
      <w:proofErr w:type="gramStart"/>
      <w:r w:rsidRPr="00947626">
        <w:rPr>
          <w:rFonts w:ascii="Times New Roman" w:eastAsia="Times New Roman" w:hAnsi="Times New Roman" w:cs="Times New Roman"/>
          <w:iCs/>
          <w:color w:val="000000"/>
          <w:sz w:val="24"/>
          <w:szCs w:val="24"/>
          <w:lang w:eastAsia="ru-RU"/>
        </w:rPr>
        <w:t>разъяснены</w:t>
      </w:r>
      <w:proofErr w:type="gramEnd"/>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xml:space="preserve">(фамилия и инициалы потерпевшего (иных участников </w:t>
      </w:r>
      <w:proofErr w:type="gramStart"/>
      <w:r w:rsidRPr="00947626">
        <w:rPr>
          <w:rFonts w:ascii="Times New Roman" w:eastAsia="Times New Roman" w:hAnsi="Times New Roman" w:cs="Times New Roman"/>
          <w:iCs/>
          <w:color w:val="000000"/>
          <w:sz w:val="24"/>
          <w:szCs w:val="24"/>
          <w:lang w:eastAsia="ru-RU"/>
        </w:rPr>
        <w:t>производства</w:t>
      </w:r>
      <w:proofErr w:type="gramEnd"/>
      <w:r w:rsidRPr="00947626">
        <w:rPr>
          <w:rFonts w:ascii="Times New Roman" w:eastAsia="Times New Roman" w:hAnsi="Times New Roman" w:cs="Times New Roman"/>
          <w:iCs/>
          <w:color w:val="000000"/>
          <w:sz w:val="24"/>
          <w:szCs w:val="24"/>
          <w:lang w:eastAsia="ru-RU"/>
        </w:rPr>
        <w:t xml:space="preserve"> но делу)</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proofErr w:type="gramStart"/>
      <w:r w:rsidRPr="00947626">
        <w:rPr>
          <w:rFonts w:ascii="Times New Roman" w:eastAsia="Times New Roman" w:hAnsi="Times New Roman" w:cs="Times New Roman"/>
          <w:iCs/>
          <w:color w:val="000000"/>
          <w:sz w:val="24"/>
          <w:szCs w:val="24"/>
          <w:lang w:eastAsia="ru-RU"/>
        </w:rPr>
        <w:t>права  и  обязанности,  предусмотренные ст._</w:t>
      </w:r>
      <w:r w:rsidRPr="00947626">
        <w:rPr>
          <w:rFonts w:ascii="Times New Roman" w:eastAsia="Times New Roman" w:hAnsi="Times New Roman" w:cs="Times New Roman"/>
          <w:iCs/>
          <w:color w:val="000000"/>
          <w:sz w:val="24"/>
          <w:szCs w:val="24"/>
          <w:u w:val="single"/>
          <w:lang w:eastAsia="ru-RU"/>
        </w:rPr>
        <w:t>25.2, 25.6</w:t>
      </w:r>
      <w:r w:rsidRPr="00947626">
        <w:rPr>
          <w:rFonts w:ascii="Times New Roman" w:eastAsia="Times New Roman" w:hAnsi="Times New Roman" w:cs="Times New Roman"/>
          <w:iCs/>
          <w:color w:val="000000"/>
          <w:sz w:val="24"/>
          <w:szCs w:val="24"/>
          <w:lang w:eastAsia="ru-RU"/>
        </w:rPr>
        <w:t>_Кодекса  Российской</w:t>
      </w:r>
      <w:proofErr w:type="gramEnd"/>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Федерации об административных правонарушениях.</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p>
    <w:p w:rsidR="00947626" w:rsidRPr="00947626" w:rsidRDefault="00947626" w:rsidP="00754EF7">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xml:space="preserve">ОБЪЯСНЕНИЕ </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(НАРУШИТЕЛЯ</w:t>
      </w:r>
      <w:proofErr w:type="gramStart"/>
      <w:r w:rsidRPr="00947626">
        <w:rPr>
          <w:rFonts w:ascii="Times New Roman" w:eastAsia="Times New Roman" w:hAnsi="Times New Roman" w:cs="Times New Roman"/>
          <w:iCs/>
          <w:color w:val="000000"/>
          <w:sz w:val="24"/>
          <w:szCs w:val="24"/>
          <w:lang w:eastAsia="ru-RU"/>
        </w:rPr>
        <w:t>,З</w:t>
      </w:r>
      <w:proofErr w:type="gramEnd"/>
      <w:r w:rsidRPr="00947626">
        <w:rPr>
          <w:rFonts w:ascii="Times New Roman" w:eastAsia="Times New Roman" w:hAnsi="Times New Roman" w:cs="Times New Roman"/>
          <w:iCs/>
          <w:color w:val="000000"/>
          <w:sz w:val="24"/>
          <w:szCs w:val="24"/>
          <w:lang w:eastAsia="ru-RU"/>
        </w:rPr>
        <w:t>АКОННОГО ПРЕДСТАВИТЕЛЯ ЮРИДИЧЕСКОГО ЛИЦА)</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Вину свою признаю, я действительно был сильно пьян, и всем окружающим гражданам был неприятен своим внешним видом.</w:t>
      </w:r>
      <w:r w:rsidRPr="00947626">
        <w:rPr>
          <w:rFonts w:ascii="Times New Roman" w:eastAsia="Times New Roman" w:hAnsi="Times New Roman" w:cs="Times New Roman"/>
          <w:iCs/>
          <w:color w:val="000000"/>
          <w:sz w:val="24"/>
          <w:szCs w:val="24"/>
          <w:lang w:eastAsia="ru-RU"/>
        </w:rPr>
        <w:t>__________________________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К протоколу прилагаются:   </w:t>
      </w:r>
      <w:r w:rsidRPr="00947626">
        <w:rPr>
          <w:rFonts w:ascii="Times New Roman" w:eastAsia="Times New Roman" w:hAnsi="Times New Roman" w:cs="Times New Roman"/>
          <w:iCs/>
          <w:color w:val="000000"/>
          <w:sz w:val="24"/>
          <w:szCs w:val="24"/>
          <w:u w:val="single"/>
          <w:lang w:eastAsia="ru-RU"/>
        </w:rPr>
        <w:t>протокол об административном задержании, паспорт гражданина РФ серии 4617 выдан ОВД по району Лианозово УВД СВАО г. Москвы, 17 июня 1995 года, _________________________________</w:t>
      </w:r>
      <w:r w:rsidRPr="00947626">
        <w:rPr>
          <w:rFonts w:ascii="Times New Roman" w:eastAsia="Times New Roman" w:hAnsi="Times New Roman" w:cs="Times New Roman"/>
          <w:iCs/>
          <w:color w:val="000000"/>
          <w:sz w:val="24"/>
          <w:szCs w:val="24"/>
          <w:lang w:eastAsia="ru-RU"/>
        </w:rPr>
        <w:t xml:space="preserve"> ____________________________</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24"/>
          <w:szCs w:val="24"/>
          <w:lang w:eastAsia="ru-RU"/>
        </w:rPr>
        <w:t xml:space="preserve">                                                              </w:t>
      </w:r>
      <w:r w:rsidRPr="00947626">
        <w:rPr>
          <w:rFonts w:ascii="Times New Roman" w:eastAsia="Times New Roman" w:hAnsi="Times New Roman" w:cs="Times New Roman"/>
          <w:iCs/>
          <w:color w:val="000000"/>
          <w:sz w:val="18"/>
          <w:szCs w:val="18"/>
          <w:lang w:eastAsia="ru-RU"/>
        </w:rPr>
        <w:t xml:space="preserve">(перечень </w:t>
      </w:r>
      <w:proofErr w:type="gramStart"/>
      <w:r w:rsidRPr="00947626">
        <w:rPr>
          <w:rFonts w:ascii="Times New Roman" w:eastAsia="Times New Roman" w:hAnsi="Times New Roman" w:cs="Times New Roman"/>
          <w:iCs/>
          <w:color w:val="000000"/>
          <w:sz w:val="18"/>
          <w:szCs w:val="18"/>
          <w:lang w:eastAsia="ru-RU"/>
        </w:rPr>
        <w:t>прилагаемых</w:t>
      </w:r>
      <w:proofErr w:type="gramEnd"/>
      <w:r w:rsidRPr="00947626">
        <w:rPr>
          <w:rFonts w:ascii="Times New Roman" w:eastAsia="Times New Roman" w:hAnsi="Times New Roman" w:cs="Times New Roman"/>
          <w:iCs/>
          <w:color w:val="000000"/>
          <w:sz w:val="18"/>
          <w:szCs w:val="18"/>
          <w:lang w:eastAsia="ru-RU"/>
        </w:rPr>
        <w:t xml:space="preserve"> к протоколу)</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__________________________________________________________________</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Подписи:__________________________________________________________</w:t>
      </w: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18"/>
          <w:szCs w:val="18"/>
          <w:lang w:eastAsia="ru-RU"/>
        </w:rPr>
      </w:pPr>
      <w:proofErr w:type="gramStart"/>
      <w:r w:rsidRPr="00947626">
        <w:rPr>
          <w:rFonts w:ascii="Times New Roman" w:eastAsia="Times New Roman" w:hAnsi="Times New Roman" w:cs="Times New Roman"/>
          <w:iCs/>
          <w:color w:val="000000"/>
          <w:sz w:val="18"/>
          <w:szCs w:val="18"/>
          <w:lang w:eastAsia="ru-RU"/>
        </w:rPr>
        <w:t>(подпись нарушителя (законного представителя юридического лица)</w:t>
      </w:r>
      <w:proofErr w:type="gramEnd"/>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__________________________________________________________</w:t>
      </w: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(подписи свидетелей, потерпевших и иных участников по делу)</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__________________________________________________________</w:t>
      </w: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(подпись сотрудника, составившего протокол)</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Копию протокола получил (вручается физическому лицу или законному представителю юридического лица, в отношении которых возбуждено дело об административном правонарушении, а также потерпевшему по их просьбе)</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Подписи:_______________________________________     _______________</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18"/>
          <w:szCs w:val="18"/>
          <w:lang w:eastAsia="ru-RU"/>
        </w:rPr>
        <w:t xml:space="preserve"> </w:t>
      </w:r>
      <w:proofErr w:type="gramStart"/>
      <w:r w:rsidRPr="00947626">
        <w:rPr>
          <w:rFonts w:ascii="Times New Roman" w:eastAsia="Times New Roman" w:hAnsi="Times New Roman" w:cs="Times New Roman"/>
          <w:iCs/>
          <w:color w:val="000000"/>
          <w:sz w:val="18"/>
          <w:szCs w:val="18"/>
          <w:lang w:eastAsia="ru-RU"/>
        </w:rPr>
        <w:t>(подпись нарушителя (законного представителя юридического лица)          (подпись потерпевшего)</w:t>
      </w:r>
      <w:proofErr w:type="gramEnd"/>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Решение, принятое по протоколу:</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w:t>
      </w:r>
      <w:r w:rsidRPr="00947626">
        <w:rPr>
          <w:rFonts w:ascii="Times New Roman" w:eastAsia="Times New Roman" w:hAnsi="Times New Roman" w:cs="Times New Roman"/>
          <w:iCs/>
          <w:color w:val="000000"/>
          <w:sz w:val="24"/>
          <w:szCs w:val="24"/>
          <w:u w:val="single"/>
          <w:lang w:eastAsia="ru-RU"/>
        </w:rPr>
        <w:t>вынесено постановление о наложении штрафа в размере 500 руб. 00 коп.</w:t>
      </w:r>
      <w:r w:rsidRPr="00947626">
        <w:rPr>
          <w:rFonts w:ascii="Times New Roman" w:eastAsia="Times New Roman" w:hAnsi="Times New Roman" w:cs="Times New Roman"/>
          <w:iCs/>
          <w:color w:val="000000"/>
          <w:sz w:val="24"/>
          <w:szCs w:val="24"/>
          <w:lang w:eastAsia="ru-RU"/>
        </w:rPr>
        <w:t>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__________________________________________________________________</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о передаче дела на рассмотрение по подведомственности или судье, в орган, должностному лицу, упол</w:t>
      </w:r>
      <w:r w:rsidRPr="00947626">
        <w:rPr>
          <w:rFonts w:ascii="Times New Roman" w:eastAsia="Times New Roman" w:hAnsi="Times New Roman" w:cs="Times New Roman"/>
          <w:iCs/>
          <w:color w:val="000000"/>
          <w:sz w:val="24"/>
          <w:szCs w:val="24"/>
          <w:lang w:eastAsia="ru-RU"/>
        </w:rPr>
        <w:softHyphen/>
        <w:t>номоченным назначать административные наказания иного вида или размера либо применять иные меры воздействия в соответствии с законодательством Российской Федерации)</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Начальник Отдела МВД России по району Лианозово г. Москвы</w:t>
      </w:r>
      <w:proofErr w:type="gramStart"/>
      <w:r w:rsidRPr="00947626">
        <w:rPr>
          <w:rFonts w:ascii="Times New Roman" w:eastAsia="Times New Roman" w:hAnsi="Times New Roman" w:cs="Times New Roman"/>
          <w:iCs/>
          <w:color w:val="000000"/>
          <w:sz w:val="24"/>
          <w:szCs w:val="24"/>
          <w:u w:val="single"/>
          <w:lang w:eastAsia="ru-RU"/>
        </w:rPr>
        <w:t>                          .</w:t>
      </w:r>
      <w:proofErr w:type="gramEnd"/>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(наименование органа внутренних дел)</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подполковник полиции</w:t>
      </w:r>
      <w:r w:rsidRPr="00947626">
        <w:rPr>
          <w:rFonts w:ascii="Times New Roman" w:eastAsia="Times New Roman" w:hAnsi="Times New Roman" w:cs="Times New Roman"/>
          <w:iCs/>
          <w:color w:val="000000"/>
          <w:sz w:val="24"/>
          <w:szCs w:val="24"/>
          <w:lang w:eastAsia="ru-RU"/>
        </w:rPr>
        <w:t>_____________________________</w:t>
      </w:r>
      <w:proofErr w:type="spellStart"/>
      <w:r w:rsidRPr="00947626">
        <w:rPr>
          <w:rFonts w:ascii="Times New Roman" w:eastAsia="Times New Roman" w:hAnsi="Times New Roman" w:cs="Times New Roman"/>
          <w:iCs/>
          <w:color w:val="000000"/>
          <w:sz w:val="24"/>
          <w:szCs w:val="24"/>
          <w:u w:val="single"/>
          <w:lang w:eastAsia="ru-RU"/>
        </w:rPr>
        <w:t>Кобцев</w:t>
      </w:r>
      <w:proofErr w:type="spellEnd"/>
      <w:r w:rsidRPr="00947626">
        <w:rPr>
          <w:rFonts w:ascii="Times New Roman" w:eastAsia="Times New Roman" w:hAnsi="Times New Roman" w:cs="Times New Roman"/>
          <w:iCs/>
          <w:color w:val="000000"/>
          <w:sz w:val="24"/>
          <w:szCs w:val="24"/>
          <w:u w:val="single"/>
          <w:lang w:eastAsia="ru-RU"/>
        </w:rPr>
        <w:t xml:space="preserve"> И.И.</w:t>
      </w:r>
      <w:r w:rsidRPr="00947626">
        <w:rPr>
          <w:rFonts w:ascii="Times New Roman" w:eastAsia="Times New Roman" w:hAnsi="Times New Roman" w:cs="Times New Roman"/>
          <w:iCs/>
          <w:color w:val="000000"/>
          <w:sz w:val="24"/>
          <w:szCs w:val="24"/>
          <w:lang w:eastAsia="ru-RU"/>
        </w:rPr>
        <w:t>________</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оперативный дежурный Отдела МВД России по району Лианозово г. Москвы майор полиции Савкин А.Р.</w:t>
      </w:r>
      <w:r w:rsidRPr="00947626">
        <w:rPr>
          <w:rFonts w:ascii="Times New Roman" w:eastAsia="Times New Roman" w:hAnsi="Times New Roman" w:cs="Times New Roman"/>
          <w:iCs/>
          <w:color w:val="000000"/>
          <w:sz w:val="24"/>
          <w:szCs w:val="24"/>
          <w:lang w:eastAsia="ru-RU"/>
        </w:rPr>
        <w:t>___________________________________________</w:t>
      </w: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(специальное   звание,   инициалы,   фамилия   сотрудника,   уполномоченного   составлять   протокол)</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__________________________________________________________________</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__________________________________________________________________</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lastRenderedPageBreak/>
        <w:t>                          (подпись)</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w:t>
      </w:r>
      <w:r w:rsidRPr="00947626">
        <w:rPr>
          <w:rFonts w:ascii="Times New Roman" w:eastAsia="Times New Roman" w:hAnsi="Times New Roman" w:cs="Times New Roman"/>
          <w:iCs/>
          <w:color w:val="000000"/>
          <w:sz w:val="24"/>
          <w:szCs w:val="24"/>
          <w:u w:val="single"/>
          <w:lang w:eastAsia="ru-RU"/>
        </w:rPr>
        <w:t>20</w:t>
      </w:r>
      <w:r w:rsidRPr="00947626">
        <w:rPr>
          <w:rFonts w:ascii="Times New Roman" w:eastAsia="Times New Roman" w:hAnsi="Times New Roman" w:cs="Times New Roman"/>
          <w:iCs/>
          <w:color w:val="000000"/>
          <w:sz w:val="24"/>
          <w:szCs w:val="24"/>
          <w:lang w:eastAsia="ru-RU"/>
        </w:rPr>
        <w:t>_» _</w:t>
      </w:r>
      <w:r w:rsidRPr="00947626">
        <w:rPr>
          <w:rFonts w:ascii="Times New Roman" w:eastAsia="Times New Roman" w:hAnsi="Times New Roman" w:cs="Times New Roman"/>
          <w:iCs/>
          <w:color w:val="000000"/>
          <w:sz w:val="24"/>
          <w:szCs w:val="24"/>
          <w:u w:val="single"/>
          <w:lang w:eastAsia="ru-RU"/>
        </w:rPr>
        <w:t>октября</w:t>
      </w:r>
      <w:r w:rsidRPr="00947626">
        <w:rPr>
          <w:rFonts w:ascii="Times New Roman" w:eastAsia="Times New Roman" w:hAnsi="Times New Roman" w:cs="Times New Roman"/>
          <w:iCs/>
          <w:color w:val="000000"/>
          <w:sz w:val="24"/>
          <w:szCs w:val="24"/>
          <w:lang w:eastAsia="ru-RU"/>
        </w:rPr>
        <w:t>____20 </w:t>
      </w:r>
      <w:r w:rsidRPr="00947626">
        <w:rPr>
          <w:rFonts w:ascii="Times New Roman" w:eastAsia="Times New Roman" w:hAnsi="Times New Roman" w:cs="Times New Roman"/>
          <w:iCs/>
          <w:color w:val="000000"/>
          <w:sz w:val="24"/>
          <w:szCs w:val="24"/>
          <w:u w:val="single"/>
          <w:lang w:eastAsia="ru-RU"/>
        </w:rPr>
        <w:t>14</w:t>
      </w:r>
      <w:r w:rsidRPr="00947626">
        <w:rPr>
          <w:rFonts w:ascii="Times New Roman" w:eastAsia="Times New Roman" w:hAnsi="Times New Roman" w:cs="Times New Roman"/>
          <w:iCs/>
          <w:color w:val="000000"/>
          <w:sz w:val="24"/>
          <w:szCs w:val="24"/>
          <w:lang w:eastAsia="ru-RU"/>
        </w:rPr>
        <w:t>г.</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ОБЪЯСНЕНИЕ</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г. Москва                                                                      </w:t>
      </w:r>
      <w:r w:rsidRPr="00947626">
        <w:rPr>
          <w:rFonts w:ascii="Times New Roman" w:eastAsia="Times New Roman" w:hAnsi="Times New Roman" w:cs="Times New Roman"/>
          <w:iCs/>
          <w:color w:val="000000"/>
          <w:sz w:val="24"/>
          <w:szCs w:val="24"/>
          <w:u w:val="single"/>
          <w:lang w:eastAsia="ru-RU"/>
        </w:rPr>
        <w:t>«20»</w:t>
      </w:r>
      <w:r w:rsidRPr="00947626">
        <w:rPr>
          <w:rFonts w:ascii="Times New Roman" w:eastAsia="Times New Roman" w:hAnsi="Times New Roman" w:cs="Times New Roman"/>
          <w:iCs/>
          <w:color w:val="000000"/>
          <w:sz w:val="24"/>
          <w:szCs w:val="24"/>
          <w:lang w:eastAsia="ru-RU"/>
        </w:rPr>
        <w:t>  </w:t>
      </w:r>
      <w:r w:rsidRPr="00947626">
        <w:rPr>
          <w:rFonts w:ascii="Times New Roman" w:eastAsia="Times New Roman" w:hAnsi="Times New Roman" w:cs="Times New Roman"/>
          <w:iCs/>
          <w:color w:val="000000"/>
          <w:sz w:val="24"/>
          <w:szCs w:val="24"/>
          <w:u w:val="single"/>
          <w:lang w:eastAsia="ru-RU"/>
        </w:rPr>
        <w:t>октября   2014 г</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 xml:space="preserve">УУП Отдела МВД России по району Лианозово </w:t>
      </w:r>
      <w:proofErr w:type="spellStart"/>
      <w:r w:rsidRPr="00947626">
        <w:rPr>
          <w:rFonts w:ascii="Times New Roman" w:eastAsia="Times New Roman" w:hAnsi="Times New Roman" w:cs="Times New Roman"/>
          <w:iCs/>
          <w:color w:val="000000"/>
          <w:sz w:val="24"/>
          <w:szCs w:val="24"/>
          <w:u w:val="single"/>
          <w:lang w:eastAsia="ru-RU"/>
        </w:rPr>
        <w:t>г</w:t>
      </w:r>
      <w:proofErr w:type="gramStart"/>
      <w:r w:rsidRPr="00947626">
        <w:rPr>
          <w:rFonts w:ascii="Times New Roman" w:eastAsia="Times New Roman" w:hAnsi="Times New Roman" w:cs="Times New Roman"/>
          <w:iCs/>
          <w:color w:val="000000"/>
          <w:sz w:val="24"/>
          <w:szCs w:val="24"/>
          <w:u w:val="single"/>
          <w:lang w:eastAsia="ru-RU"/>
        </w:rPr>
        <w:t>.М</w:t>
      </w:r>
      <w:proofErr w:type="gramEnd"/>
      <w:r w:rsidRPr="00947626">
        <w:rPr>
          <w:rFonts w:ascii="Times New Roman" w:eastAsia="Times New Roman" w:hAnsi="Times New Roman" w:cs="Times New Roman"/>
          <w:iCs/>
          <w:color w:val="000000"/>
          <w:sz w:val="24"/>
          <w:szCs w:val="24"/>
          <w:u w:val="single"/>
          <w:lang w:eastAsia="ru-RU"/>
        </w:rPr>
        <w:t>осквы</w:t>
      </w:r>
      <w:proofErr w:type="spellEnd"/>
      <w:r w:rsidRPr="00947626">
        <w:rPr>
          <w:rFonts w:ascii="Times New Roman" w:eastAsia="Times New Roman" w:hAnsi="Times New Roman" w:cs="Times New Roman"/>
          <w:iCs/>
          <w:color w:val="000000"/>
          <w:sz w:val="24"/>
          <w:szCs w:val="24"/>
          <w:u w:val="single"/>
          <w:lang w:eastAsia="ru-RU"/>
        </w:rPr>
        <w:t xml:space="preserve"> капитан полиции Самойлов С.И.</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xml:space="preserve">получил объяснение от </w:t>
      </w:r>
      <w:proofErr w:type="spellStart"/>
      <w:r w:rsidRPr="00947626">
        <w:rPr>
          <w:rFonts w:ascii="Times New Roman" w:eastAsia="Times New Roman" w:hAnsi="Times New Roman" w:cs="Times New Roman"/>
          <w:iCs/>
          <w:color w:val="000000"/>
          <w:sz w:val="24"/>
          <w:szCs w:val="24"/>
          <w:lang w:eastAsia="ru-RU"/>
        </w:rPr>
        <w:t>гр._</w:t>
      </w:r>
      <w:r w:rsidRPr="00947626">
        <w:rPr>
          <w:rFonts w:ascii="Times New Roman" w:eastAsia="Times New Roman" w:hAnsi="Times New Roman" w:cs="Times New Roman"/>
          <w:iCs/>
          <w:color w:val="000000"/>
          <w:sz w:val="24"/>
          <w:szCs w:val="24"/>
          <w:u w:val="single"/>
          <w:lang w:eastAsia="ru-RU"/>
        </w:rPr>
        <w:t>Сидорова</w:t>
      </w:r>
      <w:proofErr w:type="spellEnd"/>
      <w:r w:rsidRPr="00947626">
        <w:rPr>
          <w:rFonts w:ascii="Times New Roman" w:eastAsia="Times New Roman" w:hAnsi="Times New Roman" w:cs="Times New Roman"/>
          <w:iCs/>
          <w:color w:val="000000"/>
          <w:sz w:val="24"/>
          <w:szCs w:val="24"/>
          <w:u w:val="single"/>
          <w:lang w:eastAsia="ru-RU"/>
        </w:rPr>
        <w:t xml:space="preserve"> И.И.</w:t>
      </w:r>
      <w:r w:rsidRPr="00947626">
        <w:rPr>
          <w:rFonts w:ascii="Times New Roman" w:eastAsia="Times New Roman" w:hAnsi="Times New Roman" w:cs="Times New Roman"/>
          <w:iCs/>
          <w:color w:val="000000"/>
          <w:sz w:val="24"/>
          <w:szCs w:val="24"/>
          <w:lang w:eastAsia="ru-RU"/>
        </w:rPr>
        <w:t>___________________________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xml:space="preserve">1. </w:t>
      </w:r>
      <w:proofErr w:type="spellStart"/>
      <w:r w:rsidRPr="00947626">
        <w:rPr>
          <w:rFonts w:ascii="Times New Roman" w:eastAsia="Times New Roman" w:hAnsi="Times New Roman" w:cs="Times New Roman"/>
          <w:iCs/>
          <w:color w:val="000000"/>
          <w:sz w:val="24"/>
          <w:szCs w:val="24"/>
          <w:lang w:eastAsia="ru-RU"/>
        </w:rPr>
        <w:t>Фамилия_</w:t>
      </w:r>
      <w:r w:rsidRPr="00947626">
        <w:rPr>
          <w:rFonts w:ascii="Times New Roman" w:eastAsia="Times New Roman" w:hAnsi="Times New Roman" w:cs="Times New Roman"/>
          <w:iCs/>
          <w:color w:val="000000"/>
          <w:sz w:val="24"/>
          <w:szCs w:val="24"/>
          <w:u w:val="single"/>
          <w:lang w:eastAsia="ru-RU"/>
        </w:rPr>
        <w:t>Сидоров</w:t>
      </w:r>
      <w:proofErr w:type="spellEnd"/>
      <w:r w:rsidRPr="00947626">
        <w:rPr>
          <w:rFonts w:ascii="Times New Roman" w:eastAsia="Times New Roman" w:hAnsi="Times New Roman" w:cs="Times New Roman"/>
          <w:iCs/>
          <w:color w:val="000000"/>
          <w:sz w:val="24"/>
          <w:szCs w:val="24"/>
          <w:lang w:eastAsia="ru-RU"/>
        </w:rPr>
        <w:t xml:space="preserve">___ </w:t>
      </w:r>
      <w:proofErr w:type="spellStart"/>
      <w:r w:rsidRPr="00947626">
        <w:rPr>
          <w:rFonts w:ascii="Times New Roman" w:eastAsia="Times New Roman" w:hAnsi="Times New Roman" w:cs="Times New Roman"/>
          <w:iCs/>
          <w:color w:val="000000"/>
          <w:sz w:val="24"/>
          <w:szCs w:val="24"/>
          <w:lang w:eastAsia="ru-RU"/>
        </w:rPr>
        <w:t>Имя__</w:t>
      </w:r>
      <w:r w:rsidRPr="00947626">
        <w:rPr>
          <w:rFonts w:ascii="Times New Roman" w:eastAsia="Times New Roman" w:hAnsi="Times New Roman" w:cs="Times New Roman"/>
          <w:iCs/>
          <w:color w:val="000000"/>
          <w:sz w:val="24"/>
          <w:szCs w:val="24"/>
          <w:u w:val="single"/>
          <w:lang w:eastAsia="ru-RU"/>
        </w:rPr>
        <w:t>Иван</w:t>
      </w:r>
      <w:proofErr w:type="spellEnd"/>
      <w:r w:rsidRPr="00947626">
        <w:rPr>
          <w:rFonts w:ascii="Times New Roman" w:eastAsia="Times New Roman" w:hAnsi="Times New Roman" w:cs="Times New Roman"/>
          <w:iCs/>
          <w:color w:val="000000"/>
          <w:sz w:val="24"/>
          <w:szCs w:val="24"/>
          <w:lang w:eastAsia="ru-RU"/>
        </w:rPr>
        <w:t>________ </w:t>
      </w:r>
      <w:proofErr w:type="spellStart"/>
      <w:r w:rsidRPr="00947626">
        <w:rPr>
          <w:rFonts w:ascii="Times New Roman" w:eastAsia="Times New Roman" w:hAnsi="Times New Roman" w:cs="Times New Roman"/>
          <w:iCs/>
          <w:color w:val="000000"/>
          <w:sz w:val="24"/>
          <w:szCs w:val="24"/>
          <w:lang w:eastAsia="ru-RU"/>
        </w:rPr>
        <w:t>Отчество__</w:t>
      </w:r>
      <w:r w:rsidRPr="00947626">
        <w:rPr>
          <w:rFonts w:ascii="Times New Roman" w:eastAsia="Times New Roman" w:hAnsi="Times New Roman" w:cs="Times New Roman"/>
          <w:iCs/>
          <w:color w:val="000000"/>
          <w:sz w:val="24"/>
          <w:szCs w:val="24"/>
          <w:u w:val="single"/>
          <w:lang w:eastAsia="ru-RU"/>
        </w:rPr>
        <w:t>Иванович</w:t>
      </w:r>
      <w:proofErr w:type="spellEnd"/>
      <w:r w:rsidRPr="00947626">
        <w:rPr>
          <w:rFonts w:ascii="Times New Roman" w:eastAsia="Times New Roman" w:hAnsi="Times New Roman" w:cs="Times New Roman"/>
          <w:iCs/>
          <w:color w:val="000000"/>
          <w:sz w:val="24"/>
          <w:szCs w:val="24"/>
          <w:lang w:eastAsia="ru-RU"/>
        </w:rPr>
        <w:t>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2. Время рождения:_</w:t>
      </w:r>
      <w:r w:rsidRPr="00947626">
        <w:rPr>
          <w:rFonts w:ascii="Times New Roman" w:eastAsia="Times New Roman" w:hAnsi="Times New Roman" w:cs="Times New Roman"/>
          <w:iCs/>
          <w:color w:val="000000"/>
          <w:sz w:val="24"/>
          <w:szCs w:val="24"/>
          <w:u w:val="single"/>
          <w:lang w:eastAsia="ru-RU"/>
        </w:rPr>
        <w:t>10 июня 1970 года рождения</w:t>
      </w:r>
      <w:r w:rsidRPr="00947626">
        <w:rPr>
          <w:rFonts w:ascii="Times New Roman" w:eastAsia="Times New Roman" w:hAnsi="Times New Roman" w:cs="Times New Roman"/>
          <w:iCs/>
          <w:color w:val="000000"/>
          <w:sz w:val="24"/>
          <w:szCs w:val="24"/>
          <w:lang w:eastAsia="ru-RU"/>
        </w:rPr>
        <w:t>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xml:space="preserve">3. Место </w:t>
      </w:r>
      <w:proofErr w:type="spellStart"/>
      <w:r w:rsidRPr="00947626">
        <w:rPr>
          <w:rFonts w:ascii="Times New Roman" w:eastAsia="Times New Roman" w:hAnsi="Times New Roman" w:cs="Times New Roman"/>
          <w:iCs/>
          <w:color w:val="000000"/>
          <w:sz w:val="24"/>
          <w:szCs w:val="24"/>
          <w:lang w:eastAsia="ru-RU"/>
        </w:rPr>
        <w:t>рождения:_</w:t>
      </w:r>
      <w:r w:rsidRPr="00947626">
        <w:rPr>
          <w:rFonts w:ascii="Times New Roman" w:eastAsia="Times New Roman" w:hAnsi="Times New Roman" w:cs="Times New Roman"/>
          <w:iCs/>
          <w:color w:val="000000"/>
          <w:sz w:val="24"/>
          <w:szCs w:val="24"/>
          <w:u w:val="single"/>
          <w:lang w:eastAsia="ru-RU"/>
        </w:rPr>
        <w:t>г</w:t>
      </w:r>
      <w:proofErr w:type="spellEnd"/>
      <w:r w:rsidRPr="00947626">
        <w:rPr>
          <w:rFonts w:ascii="Times New Roman" w:eastAsia="Times New Roman" w:hAnsi="Times New Roman" w:cs="Times New Roman"/>
          <w:iCs/>
          <w:color w:val="000000"/>
          <w:sz w:val="24"/>
          <w:szCs w:val="24"/>
          <w:u w:val="single"/>
          <w:lang w:eastAsia="ru-RU"/>
        </w:rPr>
        <w:t>. Москва</w:t>
      </w:r>
      <w:r w:rsidRPr="00947626">
        <w:rPr>
          <w:rFonts w:ascii="Times New Roman" w:eastAsia="Times New Roman" w:hAnsi="Times New Roman" w:cs="Times New Roman"/>
          <w:iCs/>
          <w:color w:val="000000"/>
          <w:sz w:val="24"/>
          <w:szCs w:val="24"/>
          <w:lang w:eastAsia="ru-RU"/>
        </w:rPr>
        <w:t>________________________________________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xml:space="preserve">4. </w:t>
      </w:r>
      <w:proofErr w:type="spellStart"/>
      <w:r w:rsidRPr="00947626">
        <w:rPr>
          <w:rFonts w:ascii="Times New Roman" w:eastAsia="Times New Roman" w:hAnsi="Times New Roman" w:cs="Times New Roman"/>
          <w:iCs/>
          <w:color w:val="000000"/>
          <w:sz w:val="24"/>
          <w:szCs w:val="24"/>
          <w:lang w:eastAsia="ru-RU"/>
        </w:rPr>
        <w:t>Гражданство:_</w:t>
      </w:r>
      <w:r w:rsidRPr="00947626">
        <w:rPr>
          <w:rFonts w:ascii="Times New Roman" w:eastAsia="Times New Roman" w:hAnsi="Times New Roman" w:cs="Times New Roman"/>
          <w:iCs/>
          <w:color w:val="000000"/>
          <w:sz w:val="24"/>
          <w:szCs w:val="24"/>
          <w:u w:val="single"/>
          <w:lang w:eastAsia="ru-RU"/>
        </w:rPr>
        <w:t>Российская</w:t>
      </w:r>
      <w:proofErr w:type="spellEnd"/>
      <w:r w:rsidRPr="00947626">
        <w:rPr>
          <w:rFonts w:ascii="Times New Roman" w:eastAsia="Times New Roman" w:hAnsi="Times New Roman" w:cs="Times New Roman"/>
          <w:iCs/>
          <w:color w:val="000000"/>
          <w:sz w:val="24"/>
          <w:szCs w:val="24"/>
          <w:u w:val="single"/>
          <w:lang w:eastAsia="ru-RU"/>
        </w:rPr>
        <w:t xml:space="preserve"> Федерация</w:t>
      </w:r>
      <w:r w:rsidRPr="00947626">
        <w:rPr>
          <w:rFonts w:ascii="Times New Roman" w:eastAsia="Times New Roman" w:hAnsi="Times New Roman" w:cs="Times New Roman"/>
          <w:iCs/>
          <w:color w:val="000000"/>
          <w:sz w:val="24"/>
          <w:szCs w:val="24"/>
          <w:lang w:eastAsia="ru-RU"/>
        </w:rPr>
        <w:t>________________________________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xml:space="preserve">5. </w:t>
      </w:r>
      <w:proofErr w:type="spellStart"/>
      <w:r w:rsidRPr="00947626">
        <w:rPr>
          <w:rFonts w:ascii="Times New Roman" w:eastAsia="Times New Roman" w:hAnsi="Times New Roman" w:cs="Times New Roman"/>
          <w:iCs/>
          <w:color w:val="000000"/>
          <w:sz w:val="24"/>
          <w:szCs w:val="24"/>
          <w:lang w:eastAsia="ru-RU"/>
        </w:rPr>
        <w:t>Образование:_</w:t>
      </w:r>
      <w:r w:rsidRPr="00947626">
        <w:rPr>
          <w:rFonts w:ascii="Times New Roman" w:eastAsia="Times New Roman" w:hAnsi="Times New Roman" w:cs="Times New Roman"/>
          <w:iCs/>
          <w:color w:val="000000"/>
          <w:sz w:val="24"/>
          <w:szCs w:val="24"/>
          <w:u w:val="single"/>
          <w:lang w:eastAsia="ru-RU"/>
        </w:rPr>
        <w:t>высшее</w:t>
      </w:r>
      <w:proofErr w:type="spellEnd"/>
      <w:r w:rsidRPr="00947626">
        <w:rPr>
          <w:rFonts w:ascii="Times New Roman" w:eastAsia="Times New Roman" w:hAnsi="Times New Roman" w:cs="Times New Roman"/>
          <w:iCs/>
          <w:color w:val="000000"/>
          <w:sz w:val="24"/>
          <w:szCs w:val="24"/>
          <w:lang w:eastAsia="ru-RU"/>
        </w:rPr>
        <w:t>_____________________________________________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xml:space="preserve">6. </w:t>
      </w:r>
      <w:proofErr w:type="spellStart"/>
      <w:r w:rsidRPr="00947626">
        <w:rPr>
          <w:rFonts w:ascii="Times New Roman" w:eastAsia="Times New Roman" w:hAnsi="Times New Roman" w:cs="Times New Roman"/>
          <w:iCs/>
          <w:color w:val="000000"/>
          <w:sz w:val="24"/>
          <w:szCs w:val="24"/>
          <w:lang w:eastAsia="ru-RU"/>
        </w:rPr>
        <w:t>Паспорт:_</w:t>
      </w:r>
      <w:r w:rsidRPr="00947626">
        <w:rPr>
          <w:rFonts w:ascii="Times New Roman" w:eastAsia="Times New Roman" w:hAnsi="Times New Roman" w:cs="Times New Roman"/>
          <w:iCs/>
          <w:color w:val="000000"/>
          <w:sz w:val="24"/>
          <w:szCs w:val="24"/>
          <w:u w:val="single"/>
          <w:lang w:eastAsia="ru-RU"/>
        </w:rPr>
        <w:t>серия</w:t>
      </w:r>
      <w:proofErr w:type="spellEnd"/>
      <w:r w:rsidRPr="00947626">
        <w:rPr>
          <w:rFonts w:ascii="Times New Roman" w:eastAsia="Times New Roman" w:hAnsi="Times New Roman" w:cs="Times New Roman"/>
          <w:iCs/>
          <w:color w:val="000000"/>
          <w:sz w:val="24"/>
          <w:szCs w:val="24"/>
          <w:u w:val="single"/>
          <w:lang w:eastAsia="ru-RU"/>
        </w:rPr>
        <w:t xml:space="preserve"> 4617 № 528471 выдан ОВД по району Лианозово УВД СВАО по </w:t>
      </w:r>
      <w:proofErr w:type="spellStart"/>
      <w:r w:rsidRPr="00947626">
        <w:rPr>
          <w:rFonts w:ascii="Times New Roman" w:eastAsia="Times New Roman" w:hAnsi="Times New Roman" w:cs="Times New Roman"/>
          <w:iCs/>
          <w:color w:val="000000"/>
          <w:sz w:val="24"/>
          <w:szCs w:val="24"/>
          <w:u w:val="single"/>
          <w:lang w:eastAsia="ru-RU"/>
        </w:rPr>
        <w:t>г</w:t>
      </w:r>
      <w:proofErr w:type="gramStart"/>
      <w:r w:rsidRPr="00947626">
        <w:rPr>
          <w:rFonts w:ascii="Times New Roman" w:eastAsia="Times New Roman" w:hAnsi="Times New Roman" w:cs="Times New Roman"/>
          <w:iCs/>
          <w:color w:val="000000"/>
          <w:sz w:val="24"/>
          <w:szCs w:val="24"/>
          <w:u w:val="single"/>
          <w:lang w:eastAsia="ru-RU"/>
        </w:rPr>
        <w:t>.М</w:t>
      </w:r>
      <w:proofErr w:type="gramEnd"/>
      <w:r w:rsidRPr="00947626">
        <w:rPr>
          <w:rFonts w:ascii="Times New Roman" w:eastAsia="Times New Roman" w:hAnsi="Times New Roman" w:cs="Times New Roman"/>
          <w:iCs/>
          <w:color w:val="000000"/>
          <w:sz w:val="24"/>
          <w:szCs w:val="24"/>
          <w:u w:val="single"/>
          <w:lang w:eastAsia="ru-RU"/>
        </w:rPr>
        <w:t>осквы</w:t>
      </w:r>
      <w:proofErr w:type="spellEnd"/>
      <w:r w:rsidRPr="00947626">
        <w:rPr>
          <w:rFonts w:ascii="Times New Roman" w:eastAsia="Times New Roman" w:hAnsi="Times New Roman" w:cs="Times New Roman"/>
          <w:iCs/>
          <w:color w:val="000000"/>
          <w:sz w:val="24"/>
          <w:szCs w:val="24"/>
          <w:u w:val="single"/>
          <w:lang w:eastAsia="ru-RU"/>
        </w:rPr>
        <w:t>, 17 июня 1995 год</w:t>
      </w:r>
      <w:r w:rsidRPr="00947626">
        <w:rPr>
          <w:rFonts w:ascii="Times New Roman" w:eastAsia="Times New Roman" w:hAnsi="Times New Roman" w:cs="Times New Roman"/>
          <w:iCs/>
          <w:color w:val="000000"/>
          <w:sz w:val="24"/>
          <w:szCs w:val="24"/>
          <w:lang w:eastAsia="ru-RU"/>
        </w:rPr>
        <w:t>_________________________________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xml:space="preserve">7. Место </w:t>
      </w:r>
      <w:proofErr w:type="spellStart"/>
      <w:r w:rsidRPr="00947626">
        <w:rPr>
          <w:rFonts w:ascii="Times New Roman" w:eastAsia="Times New Roman" w:hAnsi="Times New Roman" w:cs="Times New Roman"/>
          <w:iCs/>
          <w:color w:val="000000"/>
          <w:sz w:val="24"/>
          <w:szCs w:val="24"/>
          <w:lang w:eastAsia="ru-RU"/>
        </w:rPr>
        <w:t>жительства:_</w:t>
      </w:r>
      <w:r w:rsidRPr="00947626">
        <w:rPr>
          <w:rFonts w:ascii="Times New Roman" w:eastAsia="Times New Roman" w:hAnsi="Times New Roman" w:cs="Times New Roman"/>
          <w:iCs/>
          <w:color w:val="000000"/>
          <w:sz w:val="24"/>
          <w:szCs w:val="24"/>
          <w:u w:val="single"/>
          <w:lang w:eastAsia="ru-RU"/>
        </w:rPr>
        <w:t>г</w:t>
      </w:r>
      <w:proofErr w:type="spellEnd"/>
      <w:r w:rsidRPr="00947626">
        <w:rPr>
          <w:rFonts w:ascii="Times New Roman" w:eastAsia="Times New Roman" w:hAnsi="Times New Roman" w:cs="Times New Roman"/>
          <w:iCs/>
          <w:color w:val="000000"/>
          <w:sz w:val="24"/>
          <w:szCs w:val="24"/>
          <w:u w:val="single"/>
          <w:lang w:eastAsia="ru-RU"/>
        </w:rPr>
        <w:t>. Москва, ул. Мира, дом 5, кВ.15</w:t>
      </w:r>
      <w:r w:rsidRPr="00947626">
        <w:rPr>
          <w:rFonts w:ascii="Times New Roman" w:eastAsia="Times New Roman" w:hAnsi="Times New Roman" w:cs="Times New Roman"/>
          <w:iCs/>
          <w:color w:val="000000"/>
          <w:sz w:val="24"/>
          <w:szCs w:val="24"/>
          <w:lang w:eastAsia="ru-RU"/>
        </w:rPr>
        <w:t>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тел._</w:t>
      </w:r>
      <w:r w:rsidRPr="00947626">
        <w:rPr>
          <w:rFonts w:ascii="Times New Roman" w:eastAsia="Times New Roman" w:hAnsi="Times New Roman" w:cs="Times New Roman"/>
          <w:iCs/>
          <w:color w:val="000000"/>
          <w:sz w:val="24"/>
          <w:szCs w:val="24"/>
          <w:u w:val="single"/>
          <w:lang w:eastAsia="ru-RU"/>
        </w:rPr>
        <w:t>544-78-15</w:t>
      </w:r>
      <w:r w:rsidRPr="00947626">
        <w:rPr>
          <w:rFonts w:ascii="Times New Roman" w:eastAsia="Times New Roman" w:hAnsi="Times New Roman" w:cs="Times New Roman"/>
          <w:iCs/>
          <w:color w:val="000000"/>
          <w:sz w:val="24"/>
          <w:szCs w:val="24"/>
          <w:lang w:eastAsia="ru-RU"/>
        </w:rPr>
        <w:t>______________________________________________________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8. Место работ</w:t>
      </w:r>
      <w:proofErr w:type="gramStart"/>
      <w:r w:rsidRPr="00947626">
        <w:rPr>
          <w:rFonts w:ascii="Times New Roman" w:eastAsia="Times New Roman" w:hAnsi="Times New Roman" w:cs="Times New Roman"/>
          <w:iCs/>
          <w:color w:val="000000"/>
          <w:sz w:val="24"/>
          <w:szCs w:val="24"/>
          <w:lang w:eastAsia="ru-RU"/>
        </w:rPr>
        <w:t>ы </w:t>
      </w:r>
      <w:r w:rsidRPr="00947626">
        <w:rPr>
          <w:rFonts w:ascii="Times New Roman" w:eastAsia="Times New Roman" w:hAnsi="Times New Roman" w:cs="Times New Roman"/>
          <w:iCs/>
          <w:color w:val="000000"/>
          <w:sz w:val="24"/>
          <w:szCs w:val="24"/>
          <w:u w:val="single"/>
          <w:lang w:eastAsia="ru-RU"/>
        </w:rPr>
        <w:t> ООО</w:t>
      </w:r>
      <w:proofErr w:type="gramEnd"/>
      <w:r w:rsidRPr="00947626">
        <w:rPr>
          <w:rFonts w:ascii="Times New Roman" w:eastAsia="Times New Roman" w:hAnsi="Times New Roman" w:cs="Times New Roman"/>
          <w:iCs/>
          <w:color w:val="000000"/>
          <w:sz w:val="24"/>
          <w:szCs w:val="24"/>
          <w:u w:val="single"/>
          <w:lang w:eastAsia="ru-RU"/>
        </w:rPr>
        <w:t xml:space="preserve"> «Скопа Н», грузчик</w:t>
      </w:r>
      <w:r w:rsidRPr="00947626">
        <w:rPr>
          <w:rFonts w:ascii="Times New Roman" w:eastAsia="Times New Roman" w:hAnsi="Times New Roman" w:cs="Times New Roman"/>
          <w:iCs/>
          <w:color w:val="000000"/>
          <w:sz w:val="24"/>
          <w:szCs w:val="24"/>
          <w:lang w:eastAsia="ru-RU"/>
        </w:rPr>
        <w:t>______________________________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Ст. 51 Конституции РФ мне разъяснена и понятна:</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w:t>
      </w:r>
      <w:r w:rsidRPr="00947626">
        <w:rPr>
          <w:rFonts w:ascii="Times New Roman" w:eastAsia="Times New Roman" w:hAnsi="Times New Roman" w:cs="Times New Roman"/>
          <w:iCs/>
          <w:color w:val="000000"/>
          <w:sz w:val="24"/>
          <w:szCs w:val="24"/>
          <w:u w:val="single"/>
          <w:lang w:eastAsia="ru-RU"/>
        </w:rPr>
        <w:t>Сидоров И.И.</w:t>
      </w:r>
      <w:r w:rsidRPr="00947626">
        <w:rPr>
          <w:rFonts w:ascii="Times New Roman" w:eastAsia="Times New Roman" w:hAnsi="Times New Roman" w:cs="Times New Roman"/>
          <w:iCs/>
          <w:color w:val="000000"/>
          <w:sz w:val="24"/>
          <w:szCs w:val="24"/>
          <w:lang w:eastAsia="ru-RU"/>
        </w:rPr>
        <w:t>_____________________________________________________</w:t>
      </w:r>
    </w:p>
    <w:p w:rsidR="00947626" w:rsidRPr="00947626" w:rsidRDefault="00947626" w:rsidP="00947626">
      <w:p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По существу заданных мне вопросов могу показать следующее: </w:t>
      </w:r>
      <w:r w:rsidRPr="00947626">
        <w:rPr>
          <w:rFonts w:ascii="Times New Roman" w:eastAsia="Times New Roman" w:hAnsi="Times New Roman" w:cs="Times New Roman"/>
          <w:iCs/>
          <w:color w:val="000000"/>
          <w:sz w:val="24"/>
          <w:szCs w:val="24"/>
          <w:u w:val="single"/>
          <w:lang w:eastAsia="ru-RU"/>
        </w:rPr>
        <w:t xml:space="preserve">Я постоянно проживаю по вышеуказанному адресу, на учёте в НД и ПНД не состою. 20 октября 2014 года утром я находился у себя дома, один и распивал </w:t>
      </w:r>
      <w:proofErr w:type="spellStart"/>
      <w:r w:rsidRPr="00947626">
        <w:rPr>
          <w:rFonts w:ascii="Times New Roman" w:eastAsia="Times New Roman" w:hAnsi="Times New Roman" w:cs="Times New Roman"/>
          <w:iCs/>
          <w:color w:val="000000"/>
          <w:sz w:val="24"/>
          <w:szCs w:val="24"/>
          <w:u w:val="single"/>
          <w:lang w:eastAsia="ru-RU"/>
        </w:rPr>
        <w:t>алкоголесодержащую</w:t>
      </w:r>
      <w:proofErr w:type="spellEnd"/>
      <w:r w:rsidRPr="00947626">
        <w:rPr>
          <w:rFonts w:ascii="Times New Roman" w:eastAsia="Times New Roman" w:hAnsi="Times New Roman" w:cs="Times New Roman"/>
          <w:iCs/>
          <w:color w:val="000000"/>
          <w:sz w:val="24"/>
          <w:szCs w:val="24"/>
          <w:u w:val="single"/>
          <w:lang w:eastAsia="ru-RU"/>
        </w:rPr>
        <w:t xml:space="preserve"> продукцию, а именно водку. Когда вышеуказанная продукция закончилась я пошёл в Универсам «Продукты», расположенный по адресу</w:t>
      </w:r>
      <w:proofErr w:type="gramStart"/>
      <w:r w:rsidRPr="00947626">
        <w:rPr>
          <w:rFonts w:ascii="Times New Roman" w:eastAsia="Times New Roman" w:hAnsi="Times New Roman" w:cs="Times New Roman"/>
          <w:iCs/>
          <w:color w:val="000000"/>
          <w:sz w:val="24"/>
          <w:szCs w:val="24"/>
          <w:u w:val="single"/>
          <w:lang w:eastAsia="ru-RU"/>
        </w:rPr>
        <w:t xml:space="preserve"> :</w:t>
      </w:r>
      <w:proofErr w:type="gramEnd"/>
      <w:r w:rsidRPr="00947626">
        <w:rPr>
          <w:rFonts w:ascii="Times New Roman" w:eastAsia="Times New Roman" w:hAnsi="Times New Roman" w:cs="Times New Roman"/>
          <w:iCs/>
          <w:color w:val="000000"/>
          <w:sz w:val="24"/>
          <w:szCs w:val="24"/>
          <w:u w:val="single"/>
          <w:lang w:eastAsia="ru-RU"/>
        </w:rPr>
        <w:t xml:space="preserve"> г. Москва, Дмитровское шоссе, дом 58. У входа в Универсам я был остановлен сотрудниками полиции, так как находился в общественном месте в состоянии алкогольного опьянения оскорбляющим человеческое достоинство и общественную нравственность, после чего я был доставлен в Отдел МВД России по району Лианозово г. Москвы. Свою вину полностью осознаю, с протоколом </w:t>
      </w:r>
      <w:proofErr w:type="gramStart"/>
      <w:r w:rsidRPr="00947626">
        <w:rPr>
          <w:rFonts w:ascii="Times New Roman" w:eastAsia="Times New Roman" w:hAnsi="Times New Roman" w:cs="Times New Roman"/>
          <w:iCs/>
          <w:color w:val="000000"/>
          <w:sz w:val="24"/>
          <w:szCs w:val="24"/>
          <w:u w:val="single"/>
          <w:lang w:eastAsia="ru-RU"/>
        </w:rPr>
        <w:t>согласен</w:t>
      </w:r>
      <w:proofErr w:type="gramEnd"/>
      <w:r w:rsidRPr="00947626">
        <w:rPr>
          <w:rFonts w:ascii="Times New Roman" w:eastAsia="Times New Roman" w:hAnsi="Times New Roman" w:cs="Times New Roman"/>
          <w:iCs/>
          <w:color w:val="000000"/>
          <w:sz w:val="24"/>
          <w:szCs w:val="24"/>
          <w:u w:val="single"/>
          <w:lang w:eastAsia="ru-RU"/>
        </w:rPr>
        <w:t>.</w:t>
      </w:r>
      <w:r w:rsidRPr="00947626">
        <w:rPr>
          <w:rFonts w:ascii="Times New Roman" w:eastAsia="Times New Roman" w:hAnsi="Times New Roman" w:cs="Times New Roman"/>
          <w:iCs/>
          <w:color w:val="000000"/>
          <w:sz w:val="24"/>
          <w:szCs w:val="24"/>
          <w:lang w:eastAsia="ru-RU"/>
        </w:rPr>
        <w:t>_____________________________________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Написано собственноручно                                  ______________                      Сидоров И.И.</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Объяснение получил                                                                      Самойлов С.И.</w:t>
      </w:r>
    </w:p>
    <w:p w:rsidR="00947626" w:rsidRPr="00947626" w:rsidRDefault="00947626" w:rsidP="00947626">
      <w:pPr>
        <w:shd w:val="clear" w:color="auto" w:fill="FFFFFF"/>
        <w:spacing w:before="100" w:beforeAutospacing="1" w:after="100" w:afterAutospacing="1" w:line="240" w:lineRule="auto"/>
        <w:jc w:val="right"/>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lastRenderedPageBreak/>
        <w:t>Подпись:___________________</w:t>
      </w:r>
    </w:p>
    <w:p w:rsidR="00947626" w:rsidRPr="00947626" w:rsidRDefault="00947626" w:rsidP="00947626">
      <w:pPr>
        <w:shd w:val="clear" w:color="auto" w:fill="FFFFFF"/>
        <w:spacing w:before="100" w:beforeAutospacing="1" w:after="100" w:afterAutospacing="1" w:line="240" w:lineRule="auto"/>
        <w:jc w:val="right"/>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right"/>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right"/>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ОБЪЯСНЕНИЕ</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г. Москва                                                                      </w:t>
      </w:r>
      <w:r w:rsidRPr="00947626">
        <w:rPr>
          <w:rFonts w:ascii="Times New Roman" w:eastAsia="Times New Roman" w:hAnsi="Times New Roman" w:cs="Times New Roman"/>
          <w:iCs/>
          <w:color w:val="000000"/>
          <w:sz w:val="24"/>
          <w:szCs w:val="24"/>
          <w:u w:val="single"/>
          <w:lang w:eastAsia="ru-RU"/>
        </w:rPr>
        <w:t>«20»</w:t>
      </w:r>
      <w:r w:rsidRPr="00947626">
        <w:rPr>
          <w:rFonts w:ascii="Times New Roman" w:eastAsia="Times New Roman" w:hAnsi="Times New Roman" w:cs="Times New Roman"/>
          <w:iCs/>
          <w:color w:val="000000"/>
          <w:sz w:val="24"/>
          <w:szCs w:val="24"/>
          <w:lang w:eastAsia="ru-RU"/>
        </w:rPr>
        <w:t>  </w:t>
      </w:r>
      <w:r w:rsidRPr="00947626">
        <w:rPr>
          <w:rFonts w:ascii="Times New Roman" w:eastAsia="Times New Roman" w:hAnsi="Times New Roman" w:cs="Times New Roman"/>
          <w:iCs/>
          <w:color w:val="000000"/>
          <w:sz w:val="24"/>
          <w:szCs w:val="24"/>
          <w:u w:val="single"/>
          <w:lang w:eastAsia="ru-RU"/>
        </w:rPr>
        <w:t>октября   2014 г</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w:t>
      </w:r>
      <w:r w:rsidRPr="00947626">
        <w:rPr>
          <w:rFonts w:ascii="Times New Roman" w:eastAsia="Times New Roman" w:hAnsi="Times New Roman" w:cs="Times New Roman"/>
          <w:iCs/>
          <w:color w:val="000000"/>
          <w:sz w:val="24"/>
          <w:szCs w:val="24"/>
          <w:u w:val="single"/>
          <w:lang w:eastAsia="ru-RU"/>
        </w:rPr>
        <w:t xml:space="preserve">УУП Отдела МВД по району Лианозово г. Москвы капитан полиции Самойлов С.И. получил объяснение гражданина </w:t>
      </w:r>
      <w:proofErr w:type="spellStart"/>
      <w:r w:rsidRPr="00947626">
        <w:rPr>
          <w:rFonts w:ascii="Times New Roman" w:eastAsia="Times New Roman" w:hAnsi="Times New Roman" w:cs="Times New Roman"/>
          <w:iCs/>
          <w:color w:val="000000"/>
          <w:sz w:val="24"/>
          <w:szCs w:val="24"/>
          <w:u w:val="single"/>
          <w:lang w:eastAsia="ru-RU"/>
        </w:rPr>
        <w:t>Исмаилова</w:t>
      </w:r>
      <w:proofErr w:type="spellEnd"/>
      <w:r w:rsidRPr="00947626">
        <w:rPr>
          <w:rFonts w:ascii="Times New Roman" w:eastAsia="Times New Roman" w:hAnsi="Times New Roman" w:cs="Times New Roman"/>
          <w:iCs/>
          <w:color w:val="000000"/>
          <w:sz w:val="24"/>
          <w:szCs w:val="24"/>
          <w:u w:val="single"/>
          <w:lang w:eastAsia="ru-RU"/>
        </w:rPr>
        <w:t xml:space="preserve"> В.Г.</w:t>
      </w:r>
      <w:r w:rsidRPr="00947626">
        <w:rPr>
          <w:rFonts w:ascii="Times New Roman" w:eastAsia="Times New Roman" w:hAnsi="Times New Roman" w:cs="Times New Roman"/>
          <w:iCs/>
          <w:color w:val="000000"/>
          <w:sz w:val="24"/>
          <w:szCs w:val="24"/>
          <w:lang w:eastAsia="ru-RU"/>
        </w:rPr>
        <w:t>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1. Ф.И.О. </w:t>
      </w:r>
      <w:r w:rsidRPr="00947626">
        <w:rPr>
          <w:rFonts w:ascii="Times New Roman" w:eastAsia="Times New Roman" w:hAnsi="Times New Roman" w:cs="Times New Roman"/>
          <w:iCs/>
          <w:color w:val="000000"/>
          <w:sz w:val="24"/>
          <w:szCs w:val="24"/>
          <w:u w:val="single"/>
          <w:lang w:eastAsia="ru-RU"/>
        </w:rPr>
        <w:t>Исмаилов Виктор Григорьевич</w:t>
      </w:r>
      <w:r w:rsidRPr="00947626">
        <w:rPr>
          <w:rFonts w:ascii="Times New Roman" w:eastAsia="Times New Roman" w:hAnsi="Times New Roman" w:cs="Times New Roman"/>
          <w:iCs/>
          <w:color w:val="000000"/>
          <w:sz w:val="24"/>
          <w:szCs w:val="24"/>
          <w:lang w:eastAsia="ru-RU"/>
        </w:rPr>
        <w:t>_______________________________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2. Время рождения:_</w:t>
      </w:r>
      <w:r w:rsidRPr="00947626">
        <w:rPr>
          <w:rFonts w:ascii="Times New Roman" w:eastAsia="Times New Roman" w:hAnsi="Times New Roman" w:cs="Times New Roman"/>
          <w:iCs/>
          <w:color w:val="000000"/>
          <w:sz w:val="24"/>
          <w:szCs w:val="24"/>
          <w:u w:val="single"/>
          <w:lang w:eastAsia="ru-RU"/>
        </w:rPr>
        <w:t>6 мая 1965 года рождения</w:t>
      </w:r>
      <w:r w:rsidRPr="00947626">
        <w:rPr>
          <w:rFonts w:ascii="Times New Roman" w:eastAsia="Times New Roman" w:hAnsi="Times New Roman" w:cs="Times New Roman"/>
          <w:iCs/>
          <w:color w:val="000000"/>
          <w:sz w:val="24"/>
          <w:szCs w:val="24"/>
          <w:lang w:eastAsia="ru-RU"/>
        </w:rPr>
        <w:t>__________________________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xml:space="preserve">3. Место </w:t>
      </w:r>
      <w:proofErr w:type="spellStart"/>
      <w:r w:rsidRPr="00947626">
        <w:rPr>
          <w:rFonts w:ascii="Times New Roman" w:eastAsia="Times New Roman" w:hAnsi="Times New Roman" w:cs="Times New Roman"/>
          <w:iCs/>
          <w:color w:val="000000"/>
          <w:sz w:val="24"/>
          <w:szCs w:val="24"/>
          <w:lang w:eastAsia="ru-RU"/>
        </w:rPr>
        <w:t>рождения:_</w:t>
      </w:r>
      <w:r w:rsidRPr="00947626">
        <w:rPr>
          <w:rFonts w:ascii="Times New Roman" w:eastAsia="Times New Roman" w:hAnsi="Times New Roman" w:cs="Times New Roman"/>
          <w:iCs/>
          <w:color w:val="000000"/>
          <w:sz w:val="24"/>
          <w:szCs w:val="24"/>
          <w:u w:val="single"/>
          <w:lang w:eastAsia="ru-RU"/>
        </w:rPr>
        <w:t>г</w:t>
      </w:r>
      <w:proofErr w:type="spellEnd"/>
      <w:r w:rsidRPr="00947626">
        <w:rPr>
          <w:rFonts w:ascii="Times New Roman" w:eastAsia="Times New Roman" w:hAnsi="Times New Roman" w:cs="Times New Roman"/>
          <w:iCs/>
          <w:color w:val="000000"/>
          <w:sz w:val="24"/>
          <w:szCs w:val="24"/>
          <w:u w:val="single"/>
          <w:lang w:eastAsia="ru-RU"/>
        </w:rPr>
        <w:t>. Москва</w:t>
      </w:r>
      <w:r w:rsidRPr="00947626">
        <w:rPr>
          <w:rFonts w:ascii="Times New Roman" w:eastAsia="Times New Roman" w:hAnsi="Times New Roman" w:cs="Times New Roman"/>
          <w:iCs/>
          <w:color w:val="000000"/>
          <w:sz w:val="24"/>
          <w:szCs w:val="24"/>
          <w:lang w:eastAsia="ru-RU"/>
        </w:rPr>
        <w:t>________________________________________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xml:space="preserve">4. </w:t>
      </w:r>
      <w:proofErr w:type="spellStart"/>
      <w:r w:rsidRPr="00947626">
        <w:rPr>
          <w:rFonts w:ascii="Times New Roman" w:eastAsia="Times New Roman" w:hAnsi="Times New Roman" w:cs="Times New Roman"/>
          <w:iCs/>
          <w:color w:val="000000"/>
          <w:sz w:val="24"/>
          <w:szCs w:val="24"/>
          <w:lang w:eastAsia="ru-RU"/>
        </w:rPr>
        <w:t>Гражданство:_</w:t>
      </w:r>
      <w:r w:rsidRPr="00947626">
        <w:rPr>
          <w:rFonts w:ascii="Times New Roman" w:eastAsia="Times New Roman" w:hAnsi="Times New Roman" w:cs="Times New Roman"/>
          <w:iCs/>
          <w:color w:val="000000"/>
          <w:sz w:val="24"/>
          <w:szCs w:val="24"/>
          <w:u w:val="single"/>
          <w:lang w:eastAsia="ru-RU"/>
        </w:rPr>
        <w:t>Российская</w:t>
      </w:r>
      <w:proofErr w:type="spellEnd"/>
      <w:r w:rsidRPr="00947626">
        <w:rPr>
          <w:rFonts w:ascii="Times New Roman" w:eastAsia="Times New Roman" w:hAnsi="Times New Roman" w:cs="Times New Roman"/>
          <w:iCs/>
          <w:color w:val="000000"/>
          <w:sz w:val="24"/>
          <w:szCs w:val="24"/>
          <w:u w:val="single"/>
          <w:lang w:eastAsia="ru-RU"/>
        </w:rPr>
        <w:t xml:space="preserve"> Федерация</w:t>
      </w:r>
      <w:r w:rsidRPr="00947626">
        <w:rPr>
          <w:rFonts w:ascii="Times New Roman" w:eastAsia="Times New Roman" w:hAnsi="Times New Roman" w:cs="Times New Roman"/>
          <w:iCs/>
          <w:color w:val="000000"/>
          <w:sz w:val="24"/>
          <w:szCs w:val="24"/>
          <w:lang w:eastAsia="ru-RU"/>
        </w:rPr>
        <w:t>________________________________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5. Образование:_</w:t>
      </w:r>
      <w:r w:rsidRPr="00947626">
        <w:rPr>
          <w:rFonts w:ascii="Times New Roman" w:eastAsia="Times New Roman" w:hAnsi="Times New Roman" w:cs="Times New Roman"/>
          <w:iCs/>
          <w:color w:val="000000"/>
          <w:sz w:val="24"/>
          <w:szCs w:val="24"/>
          <w:u w:val="single"/>
          <w:lang w:eastAsia="ru-RU"/>
        </w:rPr>
        <w:t>среднее</w:t>
      </w:r>
      <w:r w:rsidRPr="00947626">
        <w:rPr>
          <w:rFonts w:ascii="Times New Roman" w:eastAsia="Times New Roman" w:hAnsi="Times New Roman" w:cs="Times New Roman"/>
          <w:iCs/>
          <w:color w:val="000000"/>
          <w:sz w:val="24"/>
          <w:szCs w:val="24"/>
          <w:lang w:eastAsia="ru-RU"/>
        </w:rPr>
        <w:t>_____________________________________________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xml:space="preserve">6. </w:t>
      </w:r>
      <w:proofErr w:type="spellStart"/>
      <w:r w:rsidRPr="00947626">
        <w:rPr>
          <w:rFonts w:ascii="Times New Roman" w:eastAsia="Times New Roman" w:hAnsi="Times New Roman" w:cs="Times New Roman"/>
          <w:iCs/>
          <w:color w:val="000000"/>
          <w:sz w:val="24"/>
          <w:szCs w:val="24"/>
          <w:lang w:eastAsia="ru-RU"/>
        </w:rPr>
        <w:t>Паспорт:_</w:t>
      </w:r>
      <w:r w:rsidRPr="00947626">
        <w:rPr>
          <w:rFonts w:ascii="Times New Roman" w:eastAsia="Times New Roman" w:hAnsi="Times New Roman" w:cs="Times New Roman"/>
          <w:iCs/>
          <w:color w:val="000000"/>
          <w:sz w:val="24"/>
          <w:szCs w:val="24"/>
          <w:u w:val="single"/>
          <w:lang w:eastAsia="ru-RU"/>
        </w:rPr>
        <w:t>серия</w:t>
      </w:r>
      <w:proofErr w:type="spellEnd"/>
      <w:r w:rsidRPr="00947626">
        <w:rPr>
          <w:rFonts w:ascii="Times New Roman" w:eastAsia="Times New Roman" w:hAnsi="Times New Roman" w:cs="Times New Roman"/>
          <w:iCs/>
          <w:color w:val="000000"/>
          <w:sz w:val="24"/>
          <w:szCs w:val="24"/>
          <w:u w:val="single"/>
          <w:lang w:eastAsia="ru-RU"/>
        </w:rPr>
        <w:t xml:space="preserve"> 0089 № 345678 выдан ОВД по району Лианозово УВД СВАО </w:t>
      </w:r>
      <w:proofErr w:type="spellStart"/>
      <w:r w:rsidRPr="00947626">
        <w:rPr>
          <w:rFonts w:ascii="Times New Roman" w:eastAsia="Times New Roman" w:hAnsi="Times New Roman" w:cs="Times New Roman"/>
          <w:iCs/>
          <w:color w:val="000000"/>
          <w:sz w:val="24"/>
          <w:szCs w:val="24"/>
          <w:u w:val="single"/>
          <w:lang w:eastAsia="ru-RU"/>
        </w:rPr>
        <w:t>г</w:t>
      </w:r>
      <w:proofErr w:type="gramStart"/>
      <w:r w:rsidRPr="00947626">
        <w:rPr>
          <w:rFonts w:ascii="Times New Roman" w:eastAsia="Times New Roman" w:hAnsi="Times New Roman" w:cs="Times New Roman"/>
          <w:iCs/>
          <w:color w:val="000000"/>
          <w:sz w:val="24"/>
          <w:szCs w:val="24"/>
          <w:u w:val="single"/>
          <w:lang w:eastAsia="ru-RU"/>
        </w:rPr>
        <w:t>.М</w:t>
      </w:r>
      <w:proofErr w:type="gramEnd"/>
      <w:r w:rsidRPr="00947626">
        <w:rPr>
          <w:rFonts w:ascii="Times New Roman" w:eastAsia="Times New Roman" w:hAnsi="Times New Roman" w:cs="Times New Roman"/>
          <w:iCs/>
          <w:color w:val="000000"/>
          <w:sz w:val="24"/>
          <w:szCs w:val="24"/>
          <w:u w:val="single"/>
          <w:lang w:eastAsia="ru-RU"/>
        </w:rPr>
        <w:t>осквы</w:t>
      </w:r>
      <w:proofErr w:type="spellEnd"/>
      <w:r w:rsidRPr="00947626">
        <w:rPr>
          <w:rFonts w:ascii="Times New Roman" w:eastAsia="Times New Roman" w:hAnsi="Times New Roman" w:cs="Times New Roman"/>
          <w:iCs/>
          <w:color w:val="000000"/>
          <w:sz w:val="24"/>
          <w:szCs w:val="24"/>
          <w:u w:val="single"/>
          <w:lang w:eastAsia="ru-RU"/>
        </w:rPr>
        <w:t>, 12 мая 1990 год</w:t>
      </w:r>
      <w:r w:rsidRPr="00947626">
        <w:rPr>
          <w:rFonts w:ascii="Times New Roman" w:eastAsia="Times New Roman" w:hAnsi="Times New Roman" w:cs="Times New Roman"/>
          <w:iCs/>
          <w:color w:val="000000"/>
          <w:sz w:val="24"/>
          <w:szCs w:val="24"/>
          <w:lang w:eastAsia="ru-RU"/>
        </w:rPr>
        <w:t>____________________________________________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xml:space="preserve">7. Место </w:t>
      </w:r>
      <w:proofErr w:type="spellStart"/>
      <w:r w:rsidRPr="00947626">
        <w:rPr>
          <w:rFonts w:ascii="Times New Roman" w:eastAsia="Times New Roman" w:hAnsi="Times New Roman" w:cs="Times New Roman"/>
          <w:iCs/>
          <w:color w:val="000000"/>
          <w:sz w:val="24"/>
          <w:szCs w:val="24"/>
          <w:lang w:eastAsia="ru-RU"/>
        </w:rPr>
        <w:t>жительства:_</w:t>
      </w:r>
      <w:r w:rsidRPr="00947626">
        <w:rPr>
          <w:rFonts w:ascii="Times New Roman" w:eastAsia="Times New Roman" w:hAnsi="Times New Roman" w:cs="Times New Roman"/>
          <w:iCs/>
          <w:color w:val="000000"/>
          <w:sz w:val="24"/>
          <w:szCs w:val="24"/>
          <w:u w:val="single"/>
          <w:lang w:eastAsia="ru-RU"/>
        </w:rPr>
        <w:t>г</w:t>
      </w:r>
      <w:proofErr w:type="spellEnd"/>
      <w:r w:rsidRPr="00947626">
        <w:rPr>
          <w:rFonts w:ascii="Times New Roman" w:eastAsia="Times New Roman" w:hAnsi="Times New Roman" w:cs="Times New Roman"/>
          <w:iCs/>
          <w:color w:val="000000"/>
          <w:sz w:val="24"/>
          <w:szCs w:val="24"/>
          <w:u w:val="single"/>
          <w:lang w:eastAsia="ru-RU"/>
        </w:rPr>
        <w:t>. Москва, ул. Свободы, дом 7, кв. 90</w:t>
      </w:r>
      <w:r w:rsidRPr="00947626">
        <w:rPr>
          <w:rFonts w:ascii="Times New Roman" w:eastAsia="Times New Roman" w:hAnsi="Times New Roman" w:cs="Times New Roman"/>
          <w:iCs/>
          <w:color w:val="000000"/>
          <w:sz w:val="24"/>
          <w:szCs w:val="24"/>
          <w:lang w:eastAsia="ru-RU"/>
        </w:rPr>
        <w:t>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тел._</w:t>
      </w:r>
      <w:r w:rsidRPr="00947626">
        <w:rPr>
          <w:rFonts w:ascii="Times New Roman" w:eastAsia="Times New Roman" w:hAnsi="Times New Roman" w:cs="Times New Roman"/>
          <w:iCs/>
          <w:color w:val="000000"/>
          <w:sz w:val="24"/>
          <w:szCs w:val="24"/>
          <w:u w:val="single"/>
          <w:lang w:eastAsia="ru-RU"/>
        </w:rPr>
        <w:t>548-79-09</w:t>
      </w:r>
      <w:r w:rsidRPr="00947626">
        <w:rPr>
          <w:rFonts w:ascii="Times New Roman" w:eastAsia="Times New Roman" w:hAnsi="Times New Roman" w:cs="Times New Roman"/>
          <w:iCs/>
          <w:color w:val="000000"/>
          <w:sz w:val="24"/>
          <w:szCs w:val="24"/>
          <w:lang w:eastAsia="ru-RU"/>
        </w:rPr>
        <w:t>______________________________________________________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8. Место работы_</w:t>
      </w:r>
      <w:r w:rsidRPr="00947626">
        <w:rPr>
          <w:rFonts w:ascii="Times New Roman" w:eastAsia="Times New Roman" w:hAnsi="Times New Roman" w:cs="Times New Roman"/>
          <w:iCs/>
          <w:color w:val="000000"/>
          <w:sz w:val="24"/>
          <w:szCs w:val="24"/>
          <w:u w:val="single"/>
          <w:lang w:eastAsia="ru-RU"/>
        </w:rPr>
        <w:t> Универсам «Продукты», охранник.</w:t>
      </w:r>
      <w:r w:rsidRPr="00947626">
        <w:rPr>
          <w:rFonts w:ascii="Times New Roman" w:eastAsia="Times New Roman" w:hAnsi="Times New Roman" w:cs="Times New Roman"/>
          <w:iCs/>
          <w:color w:val="000000"/>
          <w:sz w:val="24"/>
          <w:szCs w:val="24"/>
          <w:lang w:eastAsia="ru-RU"/>
        </w:rPr>
        <w:t>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Ст. 51 Конституции РФ мне разъяснена и понятна:_______________________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w:t>
      </w:r>
      <w:r w:rsidRPr="00947626">
        <w:rPr>
          <w:rFonts w:ascii="Times New Roman" w:eastAsia="Times New Roman" w:hAnsi="Times New Roman" w:cs="Times New Roman"/>
          <w:iCs/>
          <w:color w:val="000000"/>
          <w:sz w:val="24"/>
          <w:szCs w:val="24"/>
          <w:u w:val="single"/>
          <w:lang w:eastAsia="ru-RU"/>
        </w:rPr>
        <w:t>Исмаилов В.Г.</w:t>
      </w:r>
      <w:r w:rsidRPr="00947626">
        <w:rPr>
          <w:rFonts w:ascii="Times New Roman" w:eastAsia="Times New Roman" w:hAnsi="Times New Roman" w:cs="Times New Roman"/>
          <w:iCs/>
          <w:color w:val="000000"/>
          <w:sz w:val="24"/>
          <w:szCs w:val="24"/>
          <w:lang w:eastAsia="ru-RU"/>
        </w:rPr>
        <w:t>_____________________________________________________</w:t>
      </w:r>
    </w:p>
    <w:p w:rsidR="00947626" w:rsidRPr="00947626" w:rsidRDefault="00947626" w:rsidP="00947626">
      <w:p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____</w:t>
      </w:r>
      <w:r w:rsidRPr="00947626">
        <w:rPr>
          <w:rFonts w:ascii="Times New Roman" w:eastAsia="Times New Roman" w:hAnsi="Times New Roman" w:cs="Times New Roman"/>
          <w:iCs/>
          <w:color w:val="000000"/>
          <w:sz w:val="24"/>
          <w:szCs w:val="24"/>
          <w:u w:val="single"/>
          <w:lang w:eastAsia="ru-RU"/>
        </w:rPr>
        <w:t>По существу заданных мне вопросов могу показать следующее: Я работаю охранником в Универсаме «Продукты» с июля 2014 года. График работы два через два.</w:t>
      </w:r>
      <w:r w:rsidRPr="00947626">
        <w:rPr>
          <w:rFonts w:ascii="Times New Roman" w:eastAsia="Times New Roman" w:hAnsi="Times New Roman" w:cs="Times New Roman"/>
          <w:iCs/>
          <w:color w:val="000000"/>
          <w:sz w:val="24"/>
          <w:szCs w:val="24"/>
          <w:lang w:eastAsia="ru-RU"/>
        </w:rPr>
        <w:t>________________________________________________</w:t>
      </w:r>
    </w:p>
    <w:p w:rsidR="00947626" w:rsidRPr="00947626" w:rsidRDefault="00947626" w:rsidP="00947626">
      <w:p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____</w:t>
      </w:r>
      <w:r w:rsidRPr="00947626">
        <w:rPr>
          <w:rFonts w:ascii="Times New Roman" w:eastAsia="Times New Roman" w:hAnsi="Times New Roman" w:cs="Times New Roman"/>
          <w:iCs/>
          <w:color w:val="000000"/>
          <w:sz w:val="24"/>
          <w:szCs w:val="24"/>
          <w:u w:val="single"/>
          <w:lang w:eastAsia="ru-RU"/>
        </w:rPr>
        <w:t xml:space="preserve">20 октября 2014 года я находился на смене с 09 часов утра. </w:t>
      </w:r>
      <w:proofErr w:type="gramStart"/>
      <w:r w:rsidRPr="00947626">
        <w:rPr>
          <w:rFonts w:ascii="Times New Roman" w:eastAsia="Times New Roman" w:hAnsi="Times New Roman" w:cs="Times New Roman"/>
          <w:iCs/>
          <w:color w:val="000000"/>
          <w:sz w:val="24"/>
          <w:szCs w:val="24"/>
          <w:u w:val="single"/>
          <w:lang w:eastAsia="ru-RU"/>
        </w:rPr>
        <w:t>Около 10 часов 30 минут я вышел на крыльцо универсама «Продукты» покурить и увидел как неизвестный мне гражданин, как позже было установлено гражданин Сидоров И.И. был остановлен сотрудниками полиции у входа в Универсам «Продукты», так как находился в общественном месте в состоянии алкогольного опьянения, громко кричал, имел грязную одежду и своим поведением оскорблял человеческое достоинство и общественную нравственность.</w:t>
      </w:r>
      <w:r w:rsidRPr="00947626">
        <w:rPr>
          <w:rFonts w:ascii="Times New Roman" w:eastAsia="Times New Roman" w:hAnsi="Times New Roman" w:cs="Times New Roman"/>
          <w:iCs/>
          <w:color w:val="000000"/>
          <w:sz w:val="24"/>
          <w:szCs w:val="24"/>
          <w:lang w:eastAsia="ru-RU"/>
        </w:rPr>
        <w:t>____________________________________________________</w:t>
      </w:r>
      <w:proofErr w:type="gramEnd"/>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Написано собственноручно                                                        Исмаилов В.Г.</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lastRenderedPageBreak/>
        <w:t>Объяснение получил                                                                    Самойлов С.И.</w:t>
      </w:r>
    </w:p>
    <w:p w:rsidR="00947626" w:rsidRPr="00947626" w:rsidRDefault="00754EF7" w:rsidP="00754EF7">
      <w:pPr>
        <w:shd w:val="clear" w:color="auto" w:fill="FFFFFF"/>
        <w:spacing w:before="100" w:beforeAutospacing="1" w:after="100" w:afterAutospacing="1" w:line="240" w:lineRule="auto"/>
        <w:jc w:val="right"/>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Подпись:_________________</w:t>
      </w:r>
    </w:p>
    <w:p w:rsidR="00947626" w:rsidRPr="00947626" w:rsidRDefault="00947626" w:rsidP="00947626">
      <w:pPr>
        <w:shd w:val="clear" w:color="auto" w:fill="FFFFFF"/>
        <w:spacing w:before="100" w:beforeAutospacing="1" w:after="100" w:afterAutospacing="1" w:line="240" w:lineRule="auto"/>
        <w:jc w:val="right"/>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b/>
          <w:bCs/>
          <w:iCs/>
          <w:color w:val="000000"/>
          <w:sz w:val="24"/>
          <w:szCs w:val="24"/>
          <w:lang w:eastAsia="ru-RU"/>
        </w:rPr>
        <w:t>ПРОТОКОЛ АА № 000004</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о направлении на медицинское освидетельствование</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на состояние опьянения</w:t>
      </w: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__</w:t>
      </w:r>
      <w:r w:rsidRPr="00947626">
        <w:rPr>
          <w:rFonts w:ascii="Times New Roman" w:eastAsia="Times New Roman" w:hAnsi="Times New Roman" w:cs="Times New Roman"/>
          <w:iCs/>
          <w:color w:val="000000"/>
          <w:sz w:val="24"/>
          <w:szCs w:val="24"/>
          <w:u w:val="single"/>
          <w:lang w:eastAsia="ru-RU"/>
        </w:rPr>
        <w:t>г. Москва</w:t>
      </w:r>
      <w:r w:rsidRPr="00947626">
        <w:rPr>
          <w:rFonts w:ascii="Times New Roman" w:eastAsia="Times New Roman" w:hAnsi="Times New Roman" w:cs="Times New Roman"/>
          <w:iCs/>
          <w:color w:val="000000"/>
          <w:sz w:val="24"/>
          <w:szCs w:val="24"/>
          <w:lang w:eastAsia="ru-RU"/>
        </w:rPr>
        <w:t>___________                «</w:t>
      </w:r>
      <w:r w:rsidRPr="00947626">
        <w:rPr>
          <w:rFonts w:ascii="Times New Roman" w:eastAsia="Times New Roman" w:hAnsi="Times New Roman" w:cs="Times New Roman"/>
          <w:iCs/>
          <w:color w:val="000000"/>
          <w:sz w:val="24"/>
          <w:szCs w:val="24"/>
          <w:u w:val="single"/>
          <w:lang w:eastAsia="ru-RU"/>
        </w:rPr>
        <w:t>20</w:t>
      </w:r>
      <w:r w:rsidRPr="00947626">
        <w:rPr>
          <w:rFonts w:ascii="Times New Roman" w:eastAsia="Times New Roman" w:hAnsi="Times New Roman" w:cs="Times New Roman"/>
          <w:iCs/>
          <w:color w:val="000000"/>
          <w:sz w:val="24"/>
          <w:szCs w:val="24"/>
          <w:lang w:eastAsia="ru-RU"/>
        </w:rPr>
        <w:t>» </w:t>
      </w:r>
      <w:r w:rsidRPr="00947626">
        <w:rPr>
          <w:rFonts w:ascii="Times New Roman" w:eastAsia="Times New Roman" w:hAnsi="Times New Roman" w:cs="Times New Roman"/>
          <w:iCs/>
          <w:color w:val="000000"/>
          <w:sz w:val="24"/>
          <w:szCs w:val="24"/>
          <w:u w:val="single"/>
          <w:lang w:eastAsia="ru-RU"/>
        </w:rPr>
        <w:t>октября 2014 г. 11 час. 20 мин</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16"/>
          <w:szCs w:val="16"/>
          <w:lang w:eastAsia="ru-RU"/>
        </w:rPr>
      </w:pPr>
      <w:r w:rsidRPr="00947626">
        <w:rPr>
          <w:rFonts w:ascii="Times New Roman" w:eastAsia="Times New Roman" w:hAnsi="Times New Roman" w:cs="Times New Roman"/>
          <w:iCs/>
          <w:color w:val="000000"/>
          <w:sz w:val="24"/>
          <w:szCs w:val="24"/>
          <w:lang w:eastAsia="ru-RU"/>
        </w:rPr>
        <w:t xml:space="preserve">               </w:t>
      </w:r>
      <w:r w:rsidRPr="00947626">
        <w:rPr>
          <w:rFonts w:ascii="Times New Roman" w:eastAsia="Times New Roman" w:hAnsi="Times New Roman" w:cs="Times New Roman"/>
          <w:iCs/>
          <w:color w:val="000000"/>
          <w:sz w:val="16"/>
          <w:szCs w:val="16"/>
          <w:lang w:eastAsia="ru-RU"/>
        </w:rPr>
        <w:t>место составления</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Я, </w:t>
      </w:r>
      <w:r w:rsidRPr="00947626">
        <w:rPr>
          <w:rFonts w:ascii="Times New Roman" w:eastAsia="Times New Roman" w:hAnsi="Times New Roman" w:cs="Times New Roman"/>
          <w:iCs/>
          <w:color w:val="000000"/>
          <w:sz w:val="24"/>
          <w:szCs w:val="24"/>
          <w:u w:val="single"/>
          <w:lang w:eastAsia="ru-RU"/>
        </w:rPr>
        <w:t xml:space="preserve">оперативный дежурный Отдела МВД России по району Лианозово </w:t>
      </w:r>
      <w:proofErr w:type="spellStart"/>
      <w:r w:rsidRPr="00947626">
        <w:rPr>
          <w:rFonts w:ascii="Times New Roman" w:eastAsia="Times New Roman" w:hAnsi="Times New Roman" w:cs="Times New Roman"/>
          <w:iCs/>
          <w:color w:val="000000"/>
          <w:sz w:val="24"/>
          <w:szCs w:val="24"/>
          <w:u w:val="single"/>
          <w:lang w:eastAsia="ru-RU"/>
        </w:rPr>
        <w:t>г</w:t>
      </w:r>
      <w:proofErr w:type="gramStart"/>
      <w:r w:rsidRPr="00947626">
        <w:rPr>
          <w:rFonts w:ascii="Times New Roman" w:eastAsia="Times New Roman" w:hAnsi="Times New Roman" w:cs="Times New Roman"/>
          <w:iCs/>
          <w:color w:val="000000"/>
          <w:sz w:val="24"/>
          <w:szCs w:val="24"/>
          <w:u w:val="single"/>
          <w:lang w:eastAsia="ru-RU"/>
        </w:rPr>
        <w:t>.М</w:t>
      </w:r>
      <w:proofErr w:type="gramEnd"/>
      <w:r w:rsidRPr="00947626">
        <w:rPr>
          <w:rFonts w:ascii="Times New Roman" w:eastAsia="Times New Roman" w:hAnsi="Times New Roman" w:cs="Times New Roman"/>
          <w:iCs/>
          <w:color w:val="000000"/>
          <w:sz w:val="24"/>
          <w:szCs w:val="24"/>
          <w:u w:val="single"/>
          <w:lang w:eastAsia="ru-RU"/>
        </w:rPr>
        <w:t>осквы</w:t>
      </w:r>
      <w:proofErr w:type="spellEnd"/>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24"/>
          <w:szCs w:val="24"/>
          <w:lang w:eastAsia="ru-RU"/>
        </w:rPr>
        <w:t>(</w:t>
      </w:r>
      <w:r w:rsidRPr="00947626">
        <w:rPr>
          <w:rFonts w:ascii="Times New Roman" w:eastAsia="Times New Roman" w:hAnsi="Times New Roman" w:cs="Times New Roman"/>
          <w:iCs/>
          <w:color w:val="000000"/>
          <w:sz w:val="18"/>
          <w:szCs w:val="18"/>
          <w:lang w:eastAsia="ru-RU"/>
        </w:rPr>
        <w:t>должность, подразделение, звание, фамилия, инициалы лица, составившего протокол)</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w:t>
      </w:r>
      <w:r w:rsidRPr="00947626">
        <w:rPr>
          <w:rFonts w:ascii="Times New Roman" w:eastAsia="Times New Roman" w:hAnsi="Times New Roman" w:cs="Times New Roman"/>
          <w:iCs/>
          <w:color w:val="000000"/>
          <w:sz w:val="24"/>
          <w:szCs w:val="24"/>
          <w:u w:val="single"/>
          <w:lang w:eastAsia="ru-RU"/>
        </w:rPr>
        <w:t>майор полиции Савкин А.Р.</w:t>
      </w:r>
      <w:r w:rsidRPr="00947626">
        <w:rPr>
          <w:rFonts w:ascii="Times New Roman" w:eastAsia="Times New Roman" w:hAnsi="Times New Roman" w:cs="Times New Roman"/>
          <w:iCs/>
          <w:color w:val="000000"/>
          <w:sz w:val="24"/>
          <w:szCs w:val="24"/>
          <w:lang w:eastAsia="ru-RU"/>
        </w:rPr>
        <w:t>___________________________________________</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на основании ст. 27.12 КоАП РФ составил настоящий протокол о том, что гр-н (ка)</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Фамилия   _</w:t>
      </w:r>
      <w:r w:rsidRPr="00947626">
        <w:rPr>
          <w:rFonts w:ascii="Times New Roman" w:eastAsia="Times New Roman" w:hAnsi="Times New Roman" w:cs="Times New Roman"/>
          <w:iCs/>
          <w:color w:val="000000"/>
          <w:sz w:val="24"/>
          <w:szCs w:val="24"/>
          <w:u w:val="single"/>
          <w:lang w:eastAsia="ru-RU"/>
        </w:rPr>
        <w:t>Сидоров</w:t>
      </w:r>
      <w:r w:rsidRPr="00947626">
        <w:rPr>
          <w:rFonts w:ascii="Times New Roman" w:eastAsia="Times New Roman" w:hAnsi="Times New Roman" w:cs="Times New Roman"/>
          <w:iCs/>
          <w:color w:val="000000"/>
          <w:sz w:val="24"/>
          <w:szCs w:val="24"/>
          <w:lang w:eastAsia="ru-RU"/>
        </w:rPr>
        <w:t>  Имя  </w:t>
      </w:r>
      <w:r w:rsidRPr="00947626">
        <w:rPr>
          <w:rFonts w:ascii="Times New Roman" w:eastAsia="Times New Roman" w:hAnsi="Times New Roman" w:cs="Times New Roman"/>
          <w:iCs/>
          <w:color w:val="000000"/>
          <w:sz w:val="24"/>
          <w:szCs w:val="24"/>
          <w:u w:val="single"/>
          <w:lang w:eastAsia="ru-RU"/>
        </w:rPr>
        <w:t>Иван</w:t>
      </w:r>
      <w:r w:rsidRPr="00947626">
        <w:rPr>
          <w:rFonts w:ascii="Times New Roman" w:eastAsia="Times New Roman" w:hAnsi="Times New Roman" w:cs="Times New Roman"/>
          <w:iCs/>
          <w:color w:val="000000"/>
          <w:sz w:val="24"/>
          <w:szCs w:val="24"/>
          <w:lang w:eastAsia="ru-RU"/>
        </w:rPr>
        <w:t>___ Отчество  _</w:t>
      </w:r>
      <w:r w:rsidRPr="00947626">
        <w:rPr>
          <w:rFonts w:ascii="Times New Roman" w:eastAsia="Times New Roman" w:hAnsi="Times New Roman" w:cs="Times New Roman"/>
          <w:iCs/>
          <w:color w:val="000000"/>
          <w:sz w:val="24"/>
          <w:szCs w:val="24"/>
          <w:u w:val="single"/>
          <w:lang w:eastAsia="ru-RU"/>
        </w:rPr>
        <w:t>Иванович</w:t>
      </w:r>
      <w:r w:rsidRPr="00947626">
        <w:rPr>
          <w:rFonts w:ascii="Times New Roman" w:eastAsia="Times New Roman" w:hAnsi="Times New Roman" w:cs="Times New Roman"/>
          <w:iCs/>
          <w:color w:val="000000"/>
          <w:sz w:val="24"/>
          <w:szCs w:val="24"/>
          <w:lang w:eastAsia="ru-RU"/>
        </w:rPr>
        <w:t>__</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 xml:space="preserve">10 июня 1970 г.р. </w:t>
      </w:r>
      <w:proofErr w:type="spellStart"/>
      <w:r w:rsidRPr="00947626">
        <w:rPr>
          <w:rFonts w:ascii="Times New Roman" w:eastAsia="Times New Roman" w:hAnsi="Times New Roman" w:cs="Times New Roman"/>
          <w:iCs/>
          <w:color w:val="000000"/>
          <w:sz w:val="24"/>
          <w:szCs w:val="24"/>
          <w:u w:val="single"/>
          <w:lang w:eastAsia="ru-RU"/>
        </w:rPr>
        <w:t>г</w:t>
      </w:r>
      <w:proofErr w:type="gramStart"/>
      <w:r w:rsidRPr="00947626">
        <w:rPr>
          <w:rFonts w:ascii="Times New Roman" w:eastAsia="Times New Roman" w:hAnsi="Times New Roman" w:cs="Times New Roman"/>
          <w:iCs/>
          <w:color w:val="000000"/>
          <w:sz w:val="24"/>
          <w:szCs w:val="24"/>
          <w:u w:val="single"/>
          <w:lang w:eastAsia="ru-RU"/>
        </w:rPr>
        <w:t>.М</w:t>
      </w:r>
      <w:proofErr w:type="gramEnd"/>
      <w:r w:rsidRPr="00947626">
        <w:rPr>
          <w:rFonts w:ascii="Times New Roman" w:eastAsia="Times New Roman" w:hAnsi="Times New Roman" w:cs="Times New Roman"/>
          <w:iCs/>
          <w:color w:val="000000"/>
          <w:sz w:val="24"/>
          <w:szCs w:val="24"/>
          <w:u w:val="single"/>
          <w:lang w:eastAsia="ru-RU"/>
        </w:rPr>
        <w:t>осква</w:t>
      </w:r>
      <w:proofErr w:type="spellEnd"/>
      <w:r w:rsidRPr="00947626">
        <w:rPr>
          <w:rFonts w:ascii="Times New Roman" w:eastAsia="Times New Roman" w:hAnsi="Times New Roman" w:cs="Times New Roman"/>
          <w:iCs/>
          <w:color w:val="000000"/>
          <w:sz w:val="24"/>
          <w:szCs w:val="24"/>
          <w:u w:val="single"/>
          <w:lang w:eastAsia="ru-RU"/>
        </w:rPr>
        <w:t>, </w:t>
      </w:r>
      <w:r w:rsidRPr="00947626">
        <w:rPr>
          <w:rFonts w:ascii="Times New Roman" w:eastAsia="Times New Roman" w:hAnsi="Times New Roman" w:cs="Times New Roman"/>
          <w:iCs/>
          <w:color w:val="000000"/>
          <w:sz w:val="24"/>
          <w:szCs w:val="24"/>
          <w:lang w:eastAsia="ru-RU"/>
        </w:rPr>
        <w:t>проживающий (</w:t>
      </w:r>
      <w:proofErr w:type="spellStart"/>
      <w:r w:rsidRPr="00947626">
        <w:rPr>
          <w:rFonts w:ascii="Times New Roman" w:eastAsia="Times New Roman" w:hAnsi="Times New Roman" w:cs="Times New Roman"/>
          <w:iCs/>
          <w:color w:val="000000"/>
          <w:sz w:val="24"/>
          <w:szCs w:val="24"/>
          <w:lang w:eastAsia="ru-RU"/>
        </w:rPr>
        <w:t>ая</w:t>
      </w:r>
      <w:proofErr w:type="spellEnd"/>
      <w:r w:rsidRPr="00947626">
        <w:rPr>
          <w:rFonts w:ascii="Times New Roman" w:eastAsia="Times New Roman" w:hAnsi="Times New Roman" w:cs="Times New Roman"/>
          <w:iCs/>
          <w:color w:val="000000"/>
          <w:sz w:val="24"/>
          <w:szCs w:val="24"/>
          <w:lang w:eastAsia="ru-RU"/>
        </w:rPr>
        <w:t>) </w:t>
      </w:r>
      <w:r w:rsidRPr="00947626">
        <w:rPr>
          <w:rFonts w:ascii="Times New Roman" w:eastAsia="Times New Roman" w:hAnsi="Times New Roman" w:cs="Times New Roman"/>
          <w:iCs/>
          <w:color w:val="000000"/>
          <w:sz w:val="24"/>
          <w:szCs w:val="24"/>
          <w:u w:val="single"/>
          <w:lang w:eastAsia="ru-RU"/>
        </w:rPr>
        <w:t>г. Москва ,ул. Мира, дом 5, кв.15</w:t>
      </w: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(дата и место рождения)</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u w:val="single"/>
          <w:lang w:eastAsia="ru-RU"/>
        </w:rPr>
      </w:pPr>
      <w:r w:rsidRPr="00947626">
        <w:rPr>
          <w:rFonts w:ascii="Times New Roman" w:eastAsia="Times New Roman" w:hAnsi="Times New Roman" w:cs="Times New Roman"/>
          <w:iCs/>
          <w:color w:val="000000"/>
          <w:sz w:val="24"/>
          <w:szCs w:val="24"/>
          <w:lang w:eastAsia="ru-RU"/>
        </w:rPr>
        <w:t>тел. 544</w:t>
      </w:r>
      <w:r w:rsidRPr="00947626">
        <w:rPr>
          <w:rFonts w:ascii="Times New Roman" w:eastAsia="Times New Roman" w:hAnsi="Times New Roman" w:cs="Times New Roman"/>
          <w:iCs/>
          <w:color w:val="000000"/>
          <w:sz w:val="24"/>
          <w:szCs w:val="24"/>
          <w:u w:val="single"/>
          <w:lang w:eastAsia="ru-RU"/>
        </w:rPr>
        <w:t>-78-15,</w:t>
      </w:r>
      <w:r w:rsidRPr="00947626">
        <w:rPr>
          <w:rFonts w:ascii="Times New Roman" w:eastAsia="Times New Roman" w:hAnsi="Times New Roman" w:cs="Times New Roman"/>
          <w:iCs/>
          <w:color w:val="000000"/>
          <w:sz w:val="24"/>
          <w:szCs w:val="24"/>
          <w:lang w:eastAsia="ru-RU"/>
        </w:rPr>
        <w:t> работающий (</w:t>
      </w:r>
      <w:proofErr w:type="spellStart"/>
      <w:r w:rsidRPr="00947626">
        <w:rPr>
          <w:rFonts w:ascii="Times New Roman" w:eastAsia="Times New Roman" w:hAnsi="Times New Roman" w:cs="Times New Roman"/>
          <w:iCs/>
          <w:color w:val="000000"/>
          <w:sz w:val="24"/>
          <w:szCs w:val="24"/>
          <w:lang w:eastAsia="ru-RU"/>
        </w:rPr>
        <w:t>ая</w:t>
      </w:r>
      <w:proofErr w:type="spellEnd"/>
      <w:r w:rsidRPr="00947626">
        <w:rPr>
          <w:rFonts w:ascii="Times New Roman" w:eastAsia="Times New Roman" w:hAnsi="Times New Roman" w:cs="Times New Roman"/>
          <w:iCs/>
          <w:color w:val="000000"/>
          <w:sz w:val="24"/>
          <w:szCs w:val="24"/>
          <w:lang w:eastAsia="ru-RU"/>
        </w:rPr>
        <w:t>) </w:t>
      </w:r>
      <w:r w:rsidRPr="00947626">
        <w:rPr>
          <w:rFonts w:ascii="Times New Roman" w:eastAsia="Times New Roman" w:hAnsi="Times New Roman" w:cs="Times New Roman"/>
          <w:iCs/>
          <w:color w:val="000000"/>
          <w:sz w:val="24"/>
          <w:szCs w:val="24"/>
          <w:u w:val="single"/>
          <w:lang w:eastAsia="ru-RU"/>
        </w:rPr>
        <w:t>ООО «Скопа Н», грузчик тел.784-13-07</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xml:space="preserve">направлен на медицинское </w:t>
      </w:r>
      <w:proofErr w:type="gramStart"/>
      <w:r w:rsidRPr="00947626">
        <w:rPr>
          <w:rFonts w:ascii="Times New Roman" w:eastAsia="Times New Roman" w:hAnsi="Times New Roman" w:cs="Times New Roman"/>
          <w:iCs/>
          <w:color w:val="000000"/>
          <w:sz w:val="24"/>
          <w:szCs w:val="24"/>
          <w:lang w:eastAsia="ru-RU"/>
        </w:rPr>
        <w:t>освидетельствование</w:t>
      </w:r>
      <w:proofErr w:type="gramEnd"/>
      <w:r w:rsidRPr="00947626">
        <w:rPr>
          <w:rFonts w:ascii="Times New Roman" w:eastAsia="Times New Roman" w:hAnsi="Times New Roman" w:cs="Times New Roman"/>
          <w:iCs/>
          <w:color w:val="000000"/>
          <w:sz w:val="24"/>
          <w:szCs w:val="24"/>
          <w:lang w:eastAsia="ru-RU"/>
        </w:rPr>
        <w:t xml:space="preserve"> на состояние опьянения в _____</w:t>
      </w:r>
      <w:r w:rsidRPr="00947626">
        <w:rPr>
          <w:rFonts w:ascii="Times New Roman" w:eastAsia="Times New Roman" w:hAnsi="Times New Roman" w:cs="Times New Roman"/>
          <w:iCs/>
          <w:color w:val="000000"/>
          <w:sz w:val="24"/>
          <w:szCs w:val="24"/>
          <w:u w:val="single"/>
          <w:lang w:eastAsia="ru-RU"/>
        </w:rPr>
        <w:t xml:space="preserve">наркологическую больницу № 1. г. Москва, ул. </w:t>
      </w:r>
      <w:proofErr w:type="spellStart"/>
      <w:r w:rsidRPr="00947626">
        <w:rPr>
          <w:rFonts w:ascii="Times New Roman" w:eastAsia="Times New Roman" w:hAnsi="Times New Roman" w:cs="Times New Roman"/>
          <w:iCs/>
          <w:color w:val="000000"/>
          <w:sz w:val="24"/>
          <w:szCs w:val="24"/>
          <w:u w:val="single"/>
          <w:lang w:eastAsia="ru-RU"/>
        </w:rPr>
        <w:t>Дубнинская</w:t>
      </w:r>
      <w:proofErr w:type="spellEnd"/>
      <w:r w:rsidRPr="00947626">
        <w:rPr>
          <w:rFonts w:ascii="Times New Roman" w:eastAsia="Times New Roman" w:hAnsi="Times New Roman" w:cs="Times New Roman"/>
          <w:iCs/>
          <w:color w:val="000000"/>
          <w:sz w:val="24"/>
          <w:szCs w:val="24"/>
          <w:u w:val="single"/>
          <w:lang w:eastAsia="ru-RU"/>
        </w:rPr>
        <w:t xml:space="preserve"> д.42</w:t>
      </w: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18"/>
          <w:szCs w:val="18"/>
          <w:lang w:eastAsia="ru-RU"/>
        </w:rPr>
        <w:t xml:space="preserve">(наименование, </w:t>
      </w:r>
      <w:proofErr w:type="spellStart"/>
      <w:r w:rsidRPr="00947626">
        <w:rPr>
          <w:rFonts w:ascii="Times New Roman" w:eastAsia="Times New Roman" w:hAnsi="Times New Roman" w:cs="Times New Roman"/>
          <w:iCs/>
          <w:color w:val="000000"/>
          <w:sz w:val="18"/>
          <w:szCs w:val="18"/>
          <w:lang w:eastAsia="ru-RU"/>
        </w:rPr>
        <w:t>адресмедицинского</w:t>
      </w:r>
      <w:proofErr w:type="spellEnd"/>
      <w:r w:rsidRPr="00947626">
        <w:rPr>
          <w:rFonts w:ascii="Times New Roman" w:eastAsia="Times New Roman" w:hAnsi="Times New Roman" w:cs="Times New Roman"/>
          <w:iCs/>
          <w:color w:val="000000"/>
          <w:sz w:val="18"/>
          <w:szCs w:val="18"/>
          <w:lang w:eastAsia="ru-RU"/>
        </w:rPr>
        <w:t xml:space="preserve"> учреждения)</w:t>
      </w: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18"/>
          <w:szCs w:val="18"/>
          <w:lang w:eastAsia="ru-RU"/>
        </w:rPr>
      </w:pP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____________________________________________________________________________________________________</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в связи с  </w:t>
      </w:r>
      <w:r w:rsidRPr="00947626">
        <w:rPr>
          <w:rFonts w:ascii="Times New Roman" w:eastAsia="Times New Roman" w:hAnsi="Times New Roman" w:cs="Times New Roman"/>
          <w:iCs/>
          <w:color w:val="000000"/>
          <w:sz w:val="24"/>
          <w:szCs w:val="24"/>
          <w:u w:val="single"/>
          <w:lang w:eastAsia="ru-RU"/>
        </w:rPr>
        <w:t xml:space="preserve">тем, что 20.10.2014 в 10:30 </w:t>
      </w:r>
      <w:proofErr w:type="spellStart"/>
      <w:r w:rsidRPr="00947626">
        <w:rPr>
          <w:rFonts w:ascii="Times New Roman" w:eastAsia="Times New Roman" w:hAnsi="Times New Roman" w:cs="Times New Roman"/>
          <w:iCs/>
          <w:color w:val="000000"/>
          <w:sz w:val="24"/>
          <w:szCs w:val="24"/>
          <w:u w:val="single"/>
          <w:lang w:eastAsia="ru-RU"/>
        </w:rPr>
        <w:t>гр</w:t>
      </w:r>
      <w:proofErr w:type="gramStart"/>
      <w:r w:rsidRPr="00947626">
        <w:rPr>
          <w:rFonts w:ascii="Times New Roman" w:eastAsia="Times New Roman" w:hAnsi="Times New Roman" w:cs="Times New Roman"/>
          <w:iCs/>
          <w:color w:val="000000"/>
          <w:sz w:val="24"/>
          <w:szCs w:val="24"/>
          <w:u w:val="single"/>
          <w:lang w:eastAsia="ru-RU"/>
        </w:rPr>
        <w:t>.С</w:t>
      </w:r>
      <w:proofErr w:type="gramEnd"/>
      <w:r w:rsidRPr="00947626">
        <w:rPr>
          <w:rFonts w:ascii="Times New Roman" w:eastAsia="Times New Roman" w:hAnsi="Times New Roman" w:cs="Times New Roman"/>
          <w:iCs/>
          <w:color w:val="000000"/>
          <w:sz w:val="24"/>
          <w:szCs w:val="24"/>
          <w:u w:val="single"/>
          <w:lang w:eastAsia="ru-RU"/>
        </w:rPr>
        <w:t>идоров</w:t>
      </w:r>
      <w:proofErr w:type="spellEnd"/>
      <w:r w:rsidRPr="00947626">
        <w:rPr>
          <w:rFonts w:ascii="Times New Roman" w:eastAsia="Times New Roman" w:hAnsi="Times New Roman" w:cs="Times New Roman"/>
          <w:iCs/>
          <w:color w:val="000000"/>
          <w:sz w:val="24"/>
          <w:szCs w:val="24"/>
          <w:u w:val="single"/>
          <w:lang w:eastAsia="ru-RU"/>
        </w:rPr>
        <w:t xml:space="preserve"> И.И. находясь по адресу</w:t>
      </w: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18"/>
          <w:szCs w:val="18"/>
          <w:lang w:eastAsia="ru-RU"/>
        </w:rPr>
      </w:pPr>
      <w:proofErr w:type="gramStart"/>
      <w:r w:rsidRPr="00947626">
        <w:rPr>
          <w:rFonts w:ascii="Times New Roman" w:eastAsia="Times New Roman" w:hAnsi="Times New Roman" w:cs="Times New Roman"/>
          <w:iCs/>
          <w:color w:val="000000"/>
          <w:sz w:val="18"/>
          <w:szCs w:val="18"/>
          <w:lang w:eastAsia="ru-RU"/>
        </w:rPr>
        <w:t>(кратко изложить существо нарушения,</w:t>
      </w:r>
      <w:proofErr w:type="gramEnd"/>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Дмитровское шоссе</w:t>
      </w:r>
      <w:proofErr w:type="gramStart"/>
      <w:r w:rsidRPr="00947626">
        <w:rPr>
          <w:rFonts w:ascii="Times New Roman" w:eastAsia="Times New Roman" w:hAnsi="Times New Roman" w:cs="Times New Roman"/>
          <w:iCs/>
          <w:color w:val="000000"/>
          <w:sz w:val="24"/>
          <w:szCs w:val="24"/>
          <w:u w:val="single"/>
          <w:lang w:eastAsia="ru-RU"/>
        </w:rPr>
        <w:t xml:space="preserve"> ,</w:t>
      </w:r>
      <w:proofErr w:type="gramEnd"/>
      <w:r w:rsidRPr="00947626">
        <w:rPr>
          <w:rFonts w:ascii="Times New Roman" w:eastAsia="Times New Roman" w:hAnsi="Times New Roman" w:cs="Times New Roman"/>
          <w:iCs/>
          <w:color w:val="000000"/>
          <w:sz w:val="24"/>
          <w:szCs w:val="24"/>
          <w:u w:val="single"/>
          <w:lang w:eastAsia="ru-RU"/>
        </w:rPr>
        <w:t>д. 58, находился в общественном месте в состоянии</w:t>
      </w:r>
      <w:r w:rsidRPr="00947626">
        <w:rPr>
          <w:rFonts w:ascii="Times New Roman" w:eastAsia="Times New Roman" w:hAnsi="Times New Roman" w:cs="Times New Roman"/>
          <w:iCs/>
          <w:color w:val="000000"/>
          <w:sz w:val="24"/>
          <w:szCs w:val="24"/>
          <w:lang w:eastAsia="ru-RU"/>
        </w:rPr>
        <w:t>__</w:t>
      </w: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перечислить основания полагать, что лицо находится в состоянии</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 xml:space="preserve">алкогольного   опьянения,   </w:t>
      </w:r>
      <w:proofErr w:type="gramStart"/>
      <w:r w:rsidRPr="00947626">
        <w:rPr>
          <w:rFonts w:ascii="Times New Roman" w:eastAsia="Times New Roman" w:hAnsi="Times New Roman" w:cs="Times New Roman"/>
          <w:iCs/>
          <w:color w:val="000000"/>
          <w:sz w:val="24"/>
          <w:szCs w:val="24"/>
          <w:u w:val="single"/>
          <w:lang w:eastAsia="ru-RU"/>
        </w:rPr>
        <w:t>оскорбляющем</w:t>
      </w:r>
      <w:proofErr w:type="gramEnd"/>
      <w:r w:rsidRPr="00947626">
        <w:rPr>
          <w:rFonts w:ascii="Times New Roman" w:eastAsia="Times New Roman" w:hAnsi="Times New Roman" w:cs="Times New Roman"/>
          <w:iCs/>
          <w:color w:val="000000"/>
          <w:sz w:val="24"/>
          <w:szCs w:val="24"/>
          <w:u w:val="single"/>
          <w:lang w:eastAsia="ru-RU"/>
        </w:rPr>
        <w:t>   человеческое   достоинство   и</w:t>
      </w:r>
      <w:r w:rsidRPr="00947626">
        <w:rPr>
          <w:rFonts w:ascii="Times New Roman" w:eastAsia="Times New Roman" w:hAnsi="Times New Roman" w:cs="Times New Roman"/>
          <w:iCs/>
          <w:color w:val="000000"/>
          <w:sz w:val="24"/>
          <w:szCs w:val="24"/>
          <w:lang w:eastAsia="ru-RU"/>
        </w:rPr>
        <w:t>__</w:t>
      </w: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опьянения)</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t>общественную нравственность</w:t>
      </w:r>
      <w:r w:rsidRPr="00947626">
        <w:rPr>
          <w:rFonts w:ascii="Times New Roman" w:eastAsia="Times New Roman" w:hAnsi="Times New Roman" w:cs="Times New Roman"/>
          <w:iCs/>
          <w:color w:val="000000"/>
          <w:sz w:val="24"/>
          <w:szCs w:val="24"/>
          <w:lang w:eastAsia="ru-RU"/>
        </w:rPr>
        <w:t>_______________________________________</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Подпись лица, составившего протокол          ____________________________</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xml:space="preserve">С протоколом </w:t>
      </w:r>
      <w:proofErr w:type="gramStart"/>
      <w:r w:rsidRPr="00947626">
        <w:rPr>
          <w:rFonts w:ascii="Times New Roman" w:eastAsia="Times New Roman" w:hAnsi="Times New Roman" w:cs="Times New Roman"/>
          <w:iCs/>
          <w:color w:val="000000"/>
          <w:sz w:val="24"/>
          <w:szCs w:val="24"/>
          <w:lang w:eastAsia="ru-RU"/>
        </w:rPr>
        <w:t>ознакомлен</w:t>
      </w:r>
      <w:proofErr w:type="gramEnd"/>
      <w:r w:rsidRPr="00947626">
        <w:rPr>
          <w:rFonts w:ascii="Times New Roman" w:eastAsia="Times New Roman" w:hAnsi="Times New Roman" w:cs="Times New Roman"/>
          <w:iCs/>
          <w:color w:val="000000"/>
          <w:sz w:val="24"/>
          <w:szCs w:val="24"/>
          <w:lang w:eastAsia="ru-RU"/>
        </w:rPr>
        <w:t>____________________________________________</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Права и обязанности,  предусмотренные  ст.  25.1  КоАП  РФ,  мне разъяснены.</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Подпись                                                                               _</w:t>
      </w:r>
      <w:r w:rsidRPr="00947626">
        <w:rPr>
          <w:rFonts w:ascii="Times New Roman" w:eastAsia="Times New Roman" w:hAnsi="Times New Roman" w:cs="Times New Roman"/>
          <w:iCs/>
          <w:color w:val="000000"/>
          <w:sz w:val="24"/>
          <w:szCs w:val="24"/>
          <w:u w:val="single"/>
          <w:lang w:eastAsia="ru-RU"/>
        </w:rPr>
        <w:t>И.И. Сидоров</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Копию протокола получил  _</w:t>
      </w:r>
      <w:r w:rsidRPr="00947626">
        <w:rPr>
          <w:rFonts w:ascii="Times New Roman" w:eastAsia="Times New Roman" w:hAnsi="Times New Roman" w:cs="Times New Roman"/>
          <w:iCs/>
          <w:color w:val="000000"/>
          <w:sz w:val="24"/>
          <w:szCs w:val="24"/>
          <w:u w:val="single"/>
          <w:lang w:eastAsia="ru-RU"/>
        </w:rPr>
        <w:t>Сидоров И.И.</w:t>
      </w:r>
      <w:r w:rsidRPr="00947626">
        <w:rPr>
          <w:rFonts w:ascii="Times New Roman" w:eastAsia="Times New Roman" w:hAnsi="Times New Roman" w:cs="Times New Roman"/>
          <w:iCs/>
          <w:color w:val="000000"/>
          <w:sz w:val="24"/>
          <w:szCs w:val="24"/>
          <w:lang w:eastAsia="ru-RU"/>
        </w:rPr>
        <w:t>__________________</w:t>
      </w: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24"/>
          <w:szCs w:val="24"/>
          <w:lang w:eastAsia="ru-RU"/>
        </w:rPr>
        <w:t> </w:t>
      </w:r>
      <w:r w:rsidRPr="00947626">
        <w:rPr>
          <w:rFonts w:ascii="Times New Roman" w:eastAsia="Times New Roman" w:hAnsi="Times New Roman" w:cs="Times New Roman"/>
          <w:iCs/>
          <w:color w:val="000000"/>
          <w:sz w:val="18"/>
          <w:szCs w:val="18"/>
          <w:lang w:eastAsia="ru-RU"/>
        </w:rPr>
        <w:t xml:space="preserve">(фамилия, имя, отчество лица, (направляемого на медицинское </w:t>
      </w:r>
      <w:proofErr w:type="gramStart"/>
      <w:r w:rsidRPr="00947626">
        <w:rPr>
          <w:rFonts w:ascii="Times New Roman" w:eastAsia="Times New Roman" w:hAnsi="Times New Roman" w:cs="Times New Roman"/>
          <w:iCs/>
          <w:color w:val="000000"/>
          <w:sz w:val="18"/>
          <w:szCs w:val="18"/>
          <w:lang w:eastAsia="ru-RU"/>
        </w:rPr>
        <w:t>освидетельствование</w:t>
      </w:r>
      <w:proofErr w:type="gramEnd"/>
      <w:r w:rsidRPr="00947626">
        <w:rPr>
          <w:rFonts w:ascii="Times New Roman" w:eastAsia="Times New Roman" w:hAnsi="Times New Roman" w:cs="Times New Roman"/>
          <w:iCs/>
          <w:color w:val="000000"/>
          <w:sz w:val="18"/>
          <w:szCs w:val="18"/>
          <w:lang w:eastAsia="ru-RU"/>
        </w:rPr>
        <w:t xml:space="preserve"> на состояние опьянения)</w:t>
      </w: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18"/>
          <w:szCs w:val="18"/>
          <w:lang w:eastAsia="ru-RU"/>
        </w:rPr>
      </w:pP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__________________________________________________________________</w:t>
      </w: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w:t>
      </w:r>
    </w:p>
    <w:p w:rsidR="00947626" w:rsidRPr="00947626" w:rsidRDefault="00947626" w:rsidP="00947626">
      <w:pPr>
        <w:shd w:val="clear" w:color="auto" w:fill="FFFFFF"/>
        <w:spacing w:after="0"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w:t>
      </w:r>
    </w:p>
    <w:p w:rsidR="00947626" w:rsidRPr="00947626" w:rsidRDefault="00947626" w:rsidP="00947626">
      <w:pPr>
        <w:shd w:val="clear" w:color="auto" w:fill="FFFFFF"/>
        <w:spacing w:after="0" w:line="240" w:lineRule="auto"/>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u w:val="single"/>
          <w:lang w:eastAsia="ru-RU"/>
        </w:rPr>
        <w:lastRenderedPageBreak/>
        <w:t>«20»  </w:t>
      </w:r>
      <w:r w:rsidRPr="00947626">
        <w:rPr>
          <w:rFonts w:ascii="Times New Roman" w:eastAsia="Times New Roman" w:hAnsi="Times New Roman" w:cs="Times New Roman"/>
          <w:iCs/>
          <w:color w:val="000000"/>
          <w:sz w:val="24"/>
          <w:szCs w:val="24"/>
          <w:lang w:eastAsia="ru-RU"/>
        </w:rPr>
        <w:t>_</w:t>
      </w:r>
      <w:r w:rsidRPr="00947626">
        <w:rPr>
          <w:rFonts w:ascii="Times New Roman" w:eastAsia="Times New Roman" w:hAnsi="Times New Roman" w:cs="Times New Roman"/>
          <w:iCs/>
          <w:color w:val="000000"/>
          <w:sz w:val="24"/>
          <w:szCs w:val="24"/>
          <w:u w:val="single"/>
          <w:lang w:eastAsia="ru-RU"/>
        </w:rPr>
        <w:t>октября </w:t>
      </w:r>
      <w:r w:rsidRPr="00947626">
        <w:rPr>
          <w:rFonts w:ascii="Times New Roman" w:eastAsia="Times New Roman" w:hAnsi="Times New Roman" w:cs="Times New Roman"/>
          <w:iCs/>
          <w:color w:val="000000"/>
          <w:sz w:val="24"/>
          <w:szCs w:val="24"/>
          <w:lang w:eastAsia="ru-RU"/>
        </w:rPr>
        <w:t>__ 2014 г.                                __________________________  </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18"/>
          <w:szCs w:val="18"/>
          <w:lang w:eastAsia="ru-RU"/>
        </w:rPr>
      </w:pPr>
      <w:r w:rsidRPr="00947626">
        <w:rPr>
          <w:rFonts w:ascii="Times New Roman" w:eastAsia="Times New Roman" w:hAnsi="Times New Roman" w:cs="Times New Roman"/>
          <w:iCs/>
          <w:color w:val="000000"/>
          <w:sz w:val="18"/>
          <w:szCs w:val="18"/>
          <w:lang w:eastAsia="ru-RU"/>
        </w:rPr>
        <w:t>                                                                       (подпись лица, получившего протокол)</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iCs/>
          <w:color w:val="000000"/>
          <w:sz w:val="24"/>
          <w:szCs w:val="24"/>
          <w:lang w:eastAsia="ru-RU"/>
        </w:rPr>
      </w:pPr>
      <w:r w:rsidRPr="00947626">
        <w:rPr>
          <w:rFonts w:ascii="Times New Roman" w:eastAsia="Times New Roman" w:hAnsi="Times New Roman" w:cs="Times New Roman"/>
          <w:iCs/>
          <w:color w:val="000000"/>
          <w:sz w:val="24"/>
          <w:szCs w:val="24"/>
          <w:lang w:eastAsia="ru-RU"/>
        </w:rPr>
        <w:t> </w:t>
      </w:r>
    </w:p>
    <w:p w:rsidR="00947626" w:rsidRPr="00947626" w:rsidRDefault="00947626" w:rsidP="00947626">
      <w:pPr>
        <w:spacing w:after="0" w:line="240" w:lineRule="auto"/>
        <w:rPr>
          <w:rFonts w:ascii="Times New Roman" w:eastAsia="Times New Roman" w:hAnsi="Times New Roman" w:cs="Times New Roman"/>
          <w:sz w:val="24"/>
          <w:szCs w:val="24"/>
          <w:lang w:eastAsia="ru-RU"/>
        </w:rPr>
      </w:pPr>
    </w:p>
    <w:p w:rsidR="00947626" w:rsidRPr="00947626" w:rsidRDefault="00947626" w:rsidP="00947626">
      <w:pPr>
        <w:shd w:val="clear" w:color="auto" w:fill="FFFFFF"/>
        <w:spacing w:after="0" w:line="240" w:lineRule="auto"/>
        <w:jc w:val="right"/>
        <w:textAlignment w:val="baseline"/>
        <w:rPr>
          <w:rFonts w:ascii="Times New Roman" w:eastAsia="Times New Roman" w:hAnsi="Times New Roman" w:cs="Times New Roman"/>
          <w:b/>
          <w:color w:val="22313F"/>
          <w:sz w:val="29"/>
          <w:szCs w:val="29"/>
          <w:u w:val="single"/>
          <w:lang w:eastAsia="ru-RU"/>
        </w:rPr>
      </w:pPr>
    </w:p>
    <w:p w:rsidR="00947626" w:rsidRPr="00947626" w:rsidRDefault="00947626" w:rsidP="00947626">
      <w:pPr>
        <w:shd w:val="clear" w:color="auto" w:fill="FFFFFF"/>
        <w:spacing w:after="0" w:line="240" w:lineRule="auto"/>
        <w:jc w:val="right"/>
        <w:textAlignment w:val="baseline"/>
        <w:rPr>
          <w:rFonts w:ascii="Times New Roman" w:eastAsia="Times New Roman" w:hAnsi="Times New Roman" w:cs="Times New Roman"/>
          <w:b/>
          <w:color w:val="22313F"/>
          <w:sz w:val="29"/>
          <w:szCs w:val="29"/>
          <w:u w:val="single"/>
          <w:lang w:eastAsia="ru-RU"/>
        </w:rPr>
      </w:pPr>
      <w:r w:rsidRPr="00947626">
        <w:rPr>
          <w:rFonts w:ascii="Times New Roman" w:eastAsia="Times New Roman" w:hAnsi="Times New Roman" w:cs="Times New Roman"/>
          <w:b/>
          <w:color w:val="22313F"/>
          <w:sz w:val="29"/>
          <w:szCs w:val="29"/>
          <w:u w:val="single"/>
          <w:lang w:eastAsia="ru-RU"/>
        </w:rPr>
        <w:t xml:space="preserve">Образцы бланков процессуальных документов </w:t>
      </w:r>
    </w:p>
    <w:p w:rsidR="00947626" w:rsidRPr="00947626" w:rsidRDefault="00947626" w:rsidP="00947626">
      <w:pPr>
        <w:shd w:val="clear" w:color="auto" w:fill="FFFFFF"/>
        <w:spacing w:after="0" w:line="240" w:lineRule="auto"/>
        <w:jc w:val="right"/>
        <w:textAlignment w:val="baseline"/>
        <w:rPr>
          <w:rFonts w:ascii="Times New Roman" w:eastAsia="Times New Roman" w:hAnsi="Times New Roman" w:cs="Times New Roman"/>
          <w:b/>
          <w:color w:val="22313F"/>
          <w:sz w:val="29"/>
          <w:szCs w:val="29"/>
          <w:u w:val="single"/>
          <w:lang w:eastAsia="ru-RU"/>
        </w:rPr>
      </w:pPr>
      <w:r w:rsidRPr="00947626">
        <w:rPr>
          <w:rFonts w:ascii="Times New Roman" w:eastAsia="Times New Roman" w:hAnsi="Times New Roman" w:cs="Times New Roman"/>
          <w:b/>
          <w:color w:val="22313F"/>
          <w:sz w:val="29"/>
          <w:szCs w:val="29"/>
          <w:u w:val="single"/>
          <w:lang w:eastAsia="ru-RU"/>
        </w:rPr>
        <w:t>по делу об административном правонарушении.</w:t>
      </w:r>
    </w:p>
    <w:p w:rsidR="00947626" w:rsidRPr="00947626" w:rsidRDefault="00947626" w:rsidP="00947626">
      <w:pPr>
        <w:shd w:val="clear" w:color="auto" w:fill="FFFFFF"/>
        <w:spacing w:before="100" w:beforeAutospacing="1" w:after="100" w:afterAutospacing="1" w:line="240" w:lineRule="auto"/>
        <w:jc w:val="right"/>
        <w:rPr>
          <w:rFonts w:ascii="Times New Roman" w:eastAsia="Times New Roman" w:hAnsi="Times New Roman" w:cs="Times New Roman"/>
          <w:color w:val="333333"/>
          <w:sz w:val="16"/>
          <w:szCs w:val="16"/>
          <w:lang w:eastAsia="ru-RU"/>
        </w:rPr>
      </w:pPr>
      <w:r w:rsidRPr="00947626">
        <w:rPr>
          <w:rFonts w:ascii="Times New Roman" w:eastAsia="Times New Roman" w:hAnsi="Times New Roman" w:cs="Times New Roman"/>
          <w:color w:val="333333"/>
          <w:sz w:val="16"/>
          <w:szCs w:val="16"/>
          <w:lang w:eastAsia="ru-RU"/>
        </w:rPr>
        <w:t>Приложение N 14</w:t>
      </w:r>
      <w:r w:rsidRPr="00947626">
        <w:rPr>
          <w:rFonts w:ascii="Times New Roman" w:eastAsia="Times New Roman" w:hAnsi="Times New Roman" w:cs="Times New Roman"/>
          <w:color w:val="333333"/>
          <w:sz w:val="16"/>
          <w:szCs w:val="16"/>
          <w:lang w:eastAsia="ru-RU"/>
        </w:rPr>
        <w:br/>
        <w:t>к Административному регламенту</w:t>
      </w:r>
      <w:r w:rsidRPr="00947626">
        <w:rPr>
          <w:rFonts w:ascii="Times New Roman" w:eastAsia="Times New Roman" w:hAnsi="Times New Roman" w:cs="Times New Roman"/>
          <w:color w:val="333333"/>
          <w:sz w:val="16"/>
          <w:szCs w:val="16"/>
          <w:lang w:eastAsia="ru-RU"/>
        </w:rPr>
        <w:br/>
      </w:r>
      <w:proofErr w:type="gramStart"/>
      <w:r w:rsidRPr="00947626">
        <w:rPr>
          <w:rFonts w:ascii="Times New Roman" w:eastAsia="Times New Roman" w:hAnsi="Times New Roman" w:cs="Times New Roman"/>
          <w:color w:val="333333"/>
          <w:sz w:val="16"/>
          <w:szCs w:val="16"/>
          <w:lang w:eastAsia="ru-RU"/>
        </w:rPr>
        <w:t>Министерства внутренних дел</w:t>
      </w:r>
      <w:r w:rsidRPr="00947626">
        <w:rPr>
          <w:rFonts w:ascii="Times New Roman" w:eastAsia="Times New Roman" w:hAnsi="Times New Roman" w:cs="Times New Roman"/>
          <w:color w:val="333333"/>
          <w:sz w:val="16"/>
          <w:szCs w:val="16"/>
          <w:lang w:eastAsia="ru-RU"/>
        </w:rPr>
        <w:br/>
        <w:t>Российской Федерации исполнения</w:t>
      </w:r>
      <w:r w:rsidRPr="00947626">
        <w:rPr>
          <w:rFonts w:ascii="Times New Roman" w:eastAsia="Times New Roman" w:hAnsi="Times New Roman" w:cs="Times New Roman"/>
          <w:color w:val="333333"/>
          <w:sz w:val="16"/>
          <w:szCs w:val="16"/>
          <w:lang w:eastAsia="ru-RU"/>
        </w:rPr>
        <w:br/>
        <w:t>государственной функции</w:t>
      </w:r>
      <w:proofErr w:type="gramEnd"/>
      <w:r w:rsidRPr="00947626">
        <w:rPr>
          <w:rFonts w:ascii="Times New Roman" w:eastAsia="Times New Roman" w:hAnsi="Times New Roman" w:cs="Times New Roman"/>
          <w:color w:val="333333"/>
          <w:sz w:val="16"/>
          <w:szCs w:val="16"/>
          <w:lang w:eastAsia="ru-RU"/>
        </w:rPr>
        <w:t xml:space="preserve"> по контролю</w:t>
      </w:r>
      <w:r w:rsidRPr="00947626">
        <w:rPr>
          <w:rFonts w:ascii="Times New Roman" w:eastAsia="Times New Roman" w:hAnsi="Times New Roman" w:cs="Times New Roman"/>
          <w:color w:val="333333"/>
          <w:sz w:val="16"/>
          <w:szCs w:val="16"/>
          <w:lang w:eastAsia="ru-RU"/>
        </w:rPr>
        <w:br/>
        <w:t>и надзору за соблюдением</w:t>
      </w:r>
      <w:r w:rsidRPr="00947626">
        <w:rPr>
          <w:rFonts w:ascii="Times New Roman" w:eastAsia="Times New Roman" w:hAnsi="Times New Roman" w:cs="Times New Roman"/>
          <w:color w:val="333333"/>
          <w:sz w:val="16"/>
          <w:szCs w:val="16"/>
          <w:lang w:eastAsia="ru-RU"/>
        </w:rPr>
        <w:br/>
        <w:t>участниками дорожного движения</w:t>
      </w:r>
      <w:r w:rsidRPr="00947626">
        <w:rPr>
          <w:rFonts w:ascii="Times New Roman" w:eastAsia="Times New Roman" w:hAnsi="Times New Roman" w:cs="Times New Roman"/>
          <w:color w:val="333333"/>
          <w:sz w:val="16"/>
          <w:szCs w:val="16"/>
          <w:lang w:eastAsia="ru-RU"/>
        </w:rPr>
        <w:br/>
        <w:t>требований в области обеспечения</w:t>
      </w:r>
      <w:r w:rsidRPr="00947626">
        <w:rPr>
          <w:rFonts w:ascii="Times New Roman" w:eastAsia="Times New Roman" w:hAnsi="Times New Roman" w:cs="Times New Roman"/>
          <w:color w:val="333333"/>
          <w:sz w:val="16"/>
          <w:szCs w:val="16"/>
          <w:lang w:eastAsia="ru-RU"/>
        </w:rPr>
        <w:br/>
        <w:t>безопасности дорожного движения</w:t>
      </w:r>
    </w:p>
    <w:p w:rsidR="00947626" w:rsidRPr="00947626" w:rsidRDefault="00947626" w:rsidP="00947626">
      <w:pPr>
        <w:shd w:val="clear" w:color="auto" w:fill="FFFFFF"/>
        <w:spacing w:before="100" w:beforeAutospacing="1" w:after="100" w:afterAutospacing="1" w:line="240" w:lineRule="auto"/>
        <w:ind w:left="426" w:firstLine="141"/>
        <w:rPr>
          <w:rFonts w:ascii="Times New Roman" w:eastAsia="Times New Roman" w:hAnsi="Times New Roman" w:cs="Times New Roman"/>
          <w:color w:val="333333"/>
          <w:sz w:val="24"/>
          <w:szCs w:val="24"/>
          <w:lang w:eastAsia="ru-RU"/>
        </w:rPr>
      </w:pPr>
      <w:r w:rsidRPr="00947626">
        <w:rPr>
          <w:rFonts w:ascii="Times New Roman" w:eastAsia="Times New Roman" w:hAnsi="Times New Roman" w:cs="Times New Roman"/>
          <w:color w:val="333333"/>
          <w:sz w:val="24"/>
          <w:szCs w:val="24"/>
          <w:lang w:eastAsia="ru-RU"/>
        </w:rPr>
        <w:t>                                               ПРОТОКОЛ 00AA000000</w:t>
      </w:r>
      <w:r w:rsidRPr="00947626">
        <w:rPr>
          <w:rFonts w:ascii="Times New Roman" w:eastAsia="Times New Roman" w:hAnsi="Times New Roman" w:cs="Times New Roman"/>
          <w:color w:val="333333"/>
          <w:sz w:val="24"/>
          <w:szCs w:val="24"/>
          <w:lang w:eastAsia="ru-RU"/>
        </w:rPr>
        <w:br/>
        <w:t>                                                       о доставлении</w:t>
      </w:r>
    </w:p>
    <w:p w:rsidR="00947626" w:rsidRPr="00947626" w:rsidRDefault="00947626" w:rsidP="00947626">
      <w:pPr>
        <w:shd w:val="clear" w:color="auto" w:fill="FFFFFF"/>
        <w:spacing w:after="0" w:line="240" w:lineRule="auto"/>
        <w:ind w:left="426" w:firstLine="142"/>
        <w:rPr>
          <w:rFonts w:ascii="Times New Roman" w:eastAsia="Times New Roman" w:hAnsi="Times New Roman" w:cs="Times New Roman"/>
          <w:color w:val="333333"/>
          <w:sz w:val="20"/>
          <w:szCs w:val="20"/>
          <w:lang w:eastAsia="ru-RU"/>
        </w:rPr>
      </w:pPr>
      <w:r w:rsidRPr="00947626">
        <w:rPr>
          <w:rFonts w:ascii="Times New Roman" w:eastAsia="Times New Roman" w:hAnsi="Times New Roman" w:cs="Times New Roman"/>
          <w:color w:val="333333"/>
          <w:sz w:val="24"/>
          <w:szCs w:val="24"/>
          <w:lang w:eastAsia="ru-RU"/>
        </w:rPr>
        <w:t>"__" _________ 20__ г.     "__" час</w:t>
      </w:r>
      <w:proofErr w:type="gramStart"/>
      <w:r w:rsidRPr="00947626">
        <w:rPr>
          <w:rFonts w:ascii="Times New Roman" w:eastAsia="Times New Roman" w:hAnsi="Times New Roman" w:cs="Times New Roman"/>
          <w:color w:val="333333"/>
          <w:sz w:val="24"/>
          <w:szCs w:val="24"/>
          <w:lang w:eastAsia="ru-RU"/>
        </w:rPr>
        <w:t>.</w:t>
      </w:r>
      <w:proofErr w:type="gramEnd"/>
      <w:r w:rsidRPr="00947626">
        <w:rPr>
          <w:rFonts w:ascii="Times New Roman" w:eastAsia="Times New Roman" w:hAnsi="Times New Roman" w:cs="Times New Roman"/>
          <w:color w:val="333333"/>
          <w:sz w:val="24"/>
          <w:szCs w:val="24"/>
          <w:lang w:eastAsia="ru-RU"/>
        </w:rPr>
        <w:t xml:space="preserve"> "__" </w:t>
      </w:r>
      <w:proofErr w:type="gramStart"/>
      <w:r w:rsidRPr="00947626">
        <w:rPr>
          <w:rFonts w:ascii="Times New Roman" w:eastAsia="Times New Roman" w:hAnsi="Times New Roman" w:cs="Times New Roman"/>
          <w:color w:val="333333"/>
          <w:sz w:val="24"/>
          <w:szCs w:val="24"/>
          <w:lang w:eastAsia="ru-RU"/>
        </w:rPr>
        <w:t>м</w:t>
      </w:r>
      <w:proofErr w:type="gramEnd"/>
      <w:r w:rsidRPr="00947626">
        <w:rPr>
          <w:rFonts w:ascii="Times New Roman" w:eastAsia="Times New Roman" w:hAnsi="Times New Roman" w:cs="Times New Roman"/>
          <w:color w:val="333333"/>
          <w:sz w:val="24"/>
          <w:szCs w:val="24"/>
          <w:lang w:eastAsia="ru-RU"/>
        </w:rPr>
        <w:t>ин.       ________________________________</w:t>
      </w:r>
      <w:r w:rsidRPr="00947626">
        <w:rPr>
          <w:rFonts w:ascii="Times New Roman" w:eastAsia="Times New Roman" w:hAnsi="Times New Roman" w:cs="Times New Roman"/>
          <w:color w:val="333333"/>
          <w:sz w:val="24"/>
          <w:szCs w:val="24"/>
          <w:lang w:eastAsia="ru-RU"/>
        </w:rPr>
        <w:br/>
      </w:r>
      <w:r w:rsidRPr="00947626">
        <w:rPr>
          <w:rFonts w:ascii="Times New Roman" w:eastAsia="Times New Roman" w:hAnsi="Times New Roman" w:cs="Times New Roman"/>
          <w:color w:val="333333"/>
          <w:sz w:val="20"/>
          <w:szCs w:val="20"/>
          <w:lang w:eastAsia="ru-RU"/>
        </w:rPr>
        <w:t>(дата составления)       (время составления)                 (место составления)</w:t>
      </w:r>
    </w:p>
    <w:p w:rsidR="00947626" w:rsidRPr="00947626" w:rsidRDefault="00947626" w:rsidP="00947626">
      <w:pPr>
        <w:shd w:val="clear" w:color="auto" w:fill="FFFFFF"/>
        <w:spacing w:after="0" w:line="240" w:lineRule="auto"/>
        <w:ind w:left="426" w:firstLine="142"/>
        <w:rPr>
          <w:rFonts w:ascii="Times New Roman" w:eastAsia="Times New Roman" w:hAnsi="Times New Roman" w:cs="Times New Roman"/>
          <w:color w:val="333333"/>
          <w:sz w:val="20"/>
          <w:szCs w:val="20"/>
          <w:lang w:eastAsia="ru-RU"/>
        </w:rPr>
      </w:pPr>
      <w:r w:rsidRPr="00947626">
        <w:rPr>
          <w:rFonts w:ascii="Times New Roman" w:eastAsia="Times New Roman" w:hAnsi="Times New Roman" w:cs="Times New Roman"/>
          <w:color w:val="333333"/>
          <w:sz w:val="24"/>
          <w:szCs w:val="24"/>
          <w:lang w:eastAsia="ru-RU"/>
        </w:rPr>
        <w:t>    Я, ____________________________________________________________________</w:t>
      </w:r>
      <w:r w:rsidRPr="00947626">
        <w:rPr>
          <w:rFonts w:ascii="Times New Roman" w:eastAsia="Times New Roman" w:hAnsi="Times New Roman" w:cs="Times New Roman"/>
          <w:color w:val="333333"/>
          <w:sz w:val="24"/>
          <w:szCs w:val="24"/>
          <w:lang w:eastAsia="ru-RU"/>
        </w:rPr>
        <w:br/>
        <w:t>              (должность, специальное звание, подразделение, фамилия, инициалы</w:t>
      </w:r>
      <w:r w:rsidRPr="00947626">
        <w:rPr>
          <w:rFonts w:ascii="Times New Roman" w:eastAsia="Times New Roman" w:hAnsi="Times New Roman" w:cs="Times New Roman"/>
          <w:color w:val="333333"/>
          <w:sz w:val="24"/>
          <w:szCs w:val="24"/>
          <w:lang w:eastAsia="ru-RU"/>
        </w:rPr>
        <w:br/>
        <w:t>                                  должностного лица, составившего протокол)</w:t>
      </w:r>
      <w:r w:rsidRPr="00947626">
        <w:rPr>
          <w:rFonts w:ascii="Times New Roman" w:eastAsia="Times New Roman" w:hAnsi="Times New Roman" w:cs="Times New Roman"/>
          <w:color w:val="333333"/>
          <w:sz w:val="24"/>
          <w:szCs w:val="24"/>
          <w:lang w:eastAsia="ru-RU"/>
        </w:rPr>
        <w:br/>
        <w:t>в соответствии со </w:t>
      </w:r>
      <w:hyperlink r:id="rId9" w:history="1">
        <w:r w:rsidRPr="00947626">
          <w:rPr>
            <w:rFonts w:ascii="Times New Roman" w:eastAsia="Times New Roman" w:hAnsi="Times New Roman" w:cs="Times New Roman"/>
            <w:color w:val="333399"/>
            <w:sz w:val="24"/>
            <w:szCs w:val="24"/>
            <w:lang w:eastAsia="ru-RU"/>
          </w:rPr>
          <w:t>статьей 27.2</w:t>
        </w:r>
      </w:hyperlink>
      <w:r w:rsidRPr="00947626">
        <w:rPr>
          <w:rFonts w:ascii="Times New Roman" w:eastAsia="Times New Roman" w:hAnsi="Times New Roman" w:cs="Times New Roman"/>
          <w:color w:val="333333"/>
          <w:sz w:val="24"/>
          <w:szCs w:val="24"/>
          <w:lang w:eastAsia="ru-RU"/>
        </w:rPr>
        <w:t> Кодекса Российской Федерации об</w:t>
      </w:r>
      <w:r w:rsidRPr="00947626">
        <w:rPr>
          <w:rFonts w:ascii="Times New Roman" w:eastAsia="Times New Roman" w:hAnsi="Times New Roman" w:cs="Times New Roman"/>
          <w:color w:val="333333"/>
          <w:sz w:val="24"/>
          <w:szCs w:val="24"/>
          <w:lang w:eastAsia="ru-RU"/>
        </w:rPr>
        <w:br/>
        <w:t>административных правонарушениях составил настоящий протокол о том, что</w:t>
      </w:r>
      <w:r w:rsidRPr="00947626">
        <w:rPr>
          <w:rFonts w:ascii="Times New Roman" w:eastAsia="Times New Roman" w:hAnsi="Times New Roman" w:cs="Times New Roman"/>
          <w:color w:val="333333"/>
          <w:sz w:val="24"/>
          <w:szCs w:val="24"/>
          <w:lang w:eastAsia="ru-RU"/>
        </w:rPr>
        <w:br/>
        <w:t>граждани</w:t>
      </w:r>
      <w:proofErr w:type="gramStart"/>
      <w:r w:rsidRPr="00947626">
        <w:rPr>
          <w:rFonts w:ascii="Times New Roman" w:eastAsia="Times New Roman" w:hAnsi="Times New Roman" w:cs="Times New Roman"/>
          <w:color w:val="333333"/>
          <w:sz w:val="24"/>
          <w:szCs w:val="24"/>
          <w:lang w:eastAsia="ru-RU"/>
        </w:rPr>
        <w:t>н(</w:t>
      </w:r>
      <w:proofErr w:type="gramEnd"/>
      <w:r w:rsidRPr="00947626">
        <w:rPr>
          <w:rFonts w:ascii="Times New Roman" w:eastAsia="Times New Roman" w:hAnsi="Times New Roman" w:cs="Times New Roman"/>
          <w:color w:val="333333"/>
          <w:sz w:val="24"/>
          <w:szCs w:val="24"/>
          <w:lang w:eastAsia="ru-RU"/>
        </w:rPr>
        <w:t>ка)</w:t>
      </w:r>
      <w:r w:rsidRPr="00947626">
        <w:rPr>
          <w:rFonts w:ascii="Times New Roman" w:eastAsia="Times New Roman" w:hAnsi="Times New Roman" w:cs="Times New Roman"/>
          <w:color w:val="333333"/>
          <w:sz w:val="24"/>
          <w:szCs w:val="24"/>
          <w:lang w:eastAsia="ru-RU"/>
        </w:rPr>
        <w:br/>
        <w:t>┌─┬─┬─┬─┬─┬─┬─┬─┬─┬─┬─┬─┬─┬─┬─┬─┬─┬─┬─┬─┬─┬─┬─┬─┬─┬─┬─┐</w:t>
      </w:r>
      <w:r w:rsidRPr="00947626">
        <w:rPr>
          <w:rFonts w:ascii="Times New Roman" w:eastAsia="Times New Roman" w:hAnsi="Times New Roman" w:cs="Times New Roman"/>
          <w:color w:val="333333"/>
          <w:sz w:val="24"/>
          <w:szCs w:val="24"/>
          <w:lang w:eastAsia="ru-RU"/>
        </w:rPr>
        <w:br/>
        <w:t>└─┴─┴─┴─┴─┴─┴─┴─┴─┴─┴─┴─┴─┴─┴─┴─┴─┴─┴─┴─┴─┴─┴─┴─┴─┴─┴─┘</w:t>
      </w:r>
      <w:r w:rsidRPr="00947626">
        <w:rPr>
          <w:rFonts w:ascii="Times New Roman" w:eastAsia="Times New Roman" w:hAnsi="Times New Roman" w:cs="Times New Roman"/>
          <w:color w:val="333333"/>
          <w:sz w:val="24"/>
          <w:szCs w:val="24"/>
          <w:lang w:eastAsia="ru-RU"/>
        </w:rPr>
        <w:br/>
        <w:t>                   фамилия                         имя                          отчество</w:t>
      </w:r>
      <w:r w:rsidRPr="00947626">
        <w:rPr>
          <w:rFonts w:ascii="Times New Roman" w:eastAsia="Times New Roman" w:hAnsi="Times New Roman" w:cs="Times New Roman"/>
          <w:color w:val="333333"/>
          <w:sz w:val="24"/>
          <w:szCs w:val="24"/>
          <w:lang w:eastAsia="ru-RU"/>
        </w:rPr>
        <w:br/>
        <w:t>__________________________________________________________________________</w:t>
      </w:r>
      <w:r w:rsidRPr="00947626">
        <w:rPr>
          <w:rFonts w:ascii="Times New Roman" w:eastAsia="Times New Roman" w:hAnsi="Times New Roman" w:cs="Times New Roman"/>
          <w:color w:val="333333"/>
          <w:sz w:val="20"/>
          <w:szCs w:val="20"/>
          <w:lang w:eastAsia="ru-RU"/>
        </w:rPr>
        <w:t>                                               (дата и место рождения)</w:t>
      </w:r>
      <w:r w:rsidRPr="00947626">
        <w:rPr>
          <w:rFonts w:ascii="Times New Roman" w:eastAsia="Times New Roman" w:hAnsi="Times New Roman" w:cs="Times New Roman"/>
          <w:color w:val="333333"/>
          <w:sz w:val="20"/>
          <w:szCs w:val="20"/>
          <w:lang w:eastAsia="ru-RU"/>
        </w:rPr>
        <w:br/>
      </w:r>
      <w:r w:rsidRPr="00947626">
        <w:rPr>
          <w:rFonts w:ascii="Times New Roman" w:eastAsia="Times New Roman" w:hAnsi="Times New Roman" w:cs="Times New Roman"/>
          <w:color w:val="333333"/>
          <w:sz w:val="24"/>
          <w:szCs w:val="24"/>
          <w:lang w:eastAsia="ru-RU"/>
        </w:rPr>
        <w:t>проживающий(</w:t>
      </w:r>
      <w:proofErr w:type="spellStart"/>
      <w:r w:rsidRPr="00947626">
        <w:rPr>
          <w:rFonts w:ascii="Times New Roman" w:eastAsia="Times New Roman" w:hAnsi="Times New Roman" w:cs="Times New Roman"/>
          <w:color w:val="333333"/>
          <w:sz w:val="24"/>
          <w:szCs w:val="24"/>
          <w:lang w:eastAsia="ru-RU"/>
        </w:rPr>
        <w:t>ая</w:t>
      </w:r>
      <w:proofErr w:type="spellEnd"/>
      <w:r w:rsidRPr="00947626">
        <w:rPr>
          <w:rFonts w:ascii="Times New Roman" w:eastAsia="Times New Roman" w:hAnsi="Times New Roman" w:cs="Times New Roman"/>
          <w:color w:val="333333"/>
          <w:sz w:val="24"/>
          <w:szCs w:val="24"/>
          <w:lang w:eastAsia="ru-RU"/>
        </w:rPr>
        <w:t>) __________________________________________________________</w:t>
      </w:r>
      <w:r w:rsidRPr="00947626">
        <w:rPr>
          <w:rFonts w:ascii="Times New Roman" w:eastAsia="Times New Roman" w:hAnsi="Times New Roman" w:cs="Times New Roman"/>
          <w:color w:val="333333"/>
          <w:sz w:val="24"/>
          <w:szCs w:val="24"/>
          <w:lang w:eastAsia="ru-RU"/>
        </w:rPr>
        <w:br/>
        <w:t>_____________________________________________________ тел.: _______________</w:t>
      </w:r>
      <w:r w:rsidRPr="00947626">
        <w:rPr>
          <w:rFonts w:ascii="Times New Roman" w:eastAsia="Times New Roman" w:hAnsi="Times New Roman" w:cs="Times New Roman"/>
          <w:color w:val="333333"/>
          <w:sz w:val="24"/>
          <w:szCs w:val="24"/>
          <w:lang w:eastAsia="ru-RU"/>
        </w:rPr>
        <w:br/>
        <w:t>работающий(</w:t>
      </w:r>
      <w:proofErr w:type="spellStart"/>
      <w:r w:rsidRPr="00947626">
        <w:rPr>
          <w:rFonts w:ascii="Times New Roman" w:eastAsia="Times New Roman" w:hAnsi="Times New Roman" w:cs="Times New Roman"/>
          <w:color w:val="333333"/>
          <w:sz w:val="24"/>
          <w:szCs w:val="24"/>
          <w:lang w:eastAsia="ru-RU"/>
        </w:rPr>
        <w:t>ая</w:t>
      </w:r>
      <w:proofErr w:type="spellEnd"/>
      <w:r w:rsidRPr="00947626">
        <w:rPr>
          <w:rFonts w:ascii="Times New Roman" w:eastAsia="Times New Roman" w:hAnsi="Times New Roman" w:cs="Times New Roman"/>
          <w:color w:val="333333"/>
          <w:sz w:val="24"/>
          <w:szCs w:val="24"/>
          <w:lang w:eastAsia="ru-RU"/>
        </w:rPr>
        <w:t>)/служащий(</w:t>
      </w:r>
      <w:proofErr w:type="spellStart"/>
      <w:r w:rsidRPr="00947626">
        <w:rPr>
          <w:rFonts w:ascii="Times New Roman" w:eastAsia="Times New Roman" w:hAnsi="Times New Roman" w:cs="Times New Roman"/>
          <w:color w:val="333333"/>
          <w:sz w:val="24"/>
          <w:szCs w:val="24"/>
          <w:lang w:eastAsia="ru-RU"/>
        </w:rPr>
        <w:t>ая</w:t>
      </w:r>
      <w:proofErr w:type="spellEnd"/>
      <w:r w:rsidRPr="00947626">
        <w:rPr>
          <w:rFonts w:ascii="Times New Roman" w:eastAsia="Times New Roman" w:hAnsi="Times New Roman" w:cs="Times New Roman"/>
          <w:color w:val="333333"/>
          <w:sz w:val="24"/>
          <w:szCs w:val="24"/>
          <w:lang w:eastAsia="ru-RU"/>
        </w:rPr>
        <w:t>) _______________________________________________</w:t>
      </w:r>
      <w:r w:rsidRPr="00947626">
        <w:rPr>
          <w:rFonts w:ascii="Times New Roman" w:eastAsia="Times New Roman" w:hAnsi="Times New Roman" w:cs="Times New Roman"/>
          <w:color w:val="333333"/>
          <w:sz w:val="24"/>
          <w:szCs w:val="24"/>
          <w:lang w:eastAsia="ru-RU"/>
        </w:rPr>
        <w:br/>
        <w:t>                                                            (наименование и адрес организации, телефон)</w:t>
      </w:r>
      <w:r w:rsidRPr="00947626">
        <w:rPr>
          <w:rFonts w:ascii="Times New Roman" w:eastAsia="Times New Roman" w:hAnsi="Times New Roman" w:cs="Times New Roman"/>
          <w:color w:val="333333"/>
          <w:sz w:val="24"/>
          <w:szCs w:val="24"/>
          <w:lang w:eastAsia="ru-RU"/>
        </w:rPr>
        <w:br/>
        <w:t>______________________________________________, должность _________________</w:t>
      </w:r>
      <w:r w:rsidRPr="00947626">
        <w:rPr>
          <w:rFonts w:ascii="Times New Roman" w:eastAsia="Times New Roman" w:hAnsi="Times New Roman" w:cs="Times New Roman"/>
          <w:color w:val="333333"/>
          <w:sz w:val="24"/>
          <w:szCs w:val="24"/>
          <w:lang w:eastAsia="ru-RU"/>
        </w:rPr>
        <w:br/>
        <w:t>"__" _____________ 20__ г. в "__" час. "__" мин.</w:t>
      </w:r>
      <w:r w:rsidRPr="00947626">
        <w:rPr>
          <w:rFonts w:ascii="Times New Roman" w:eastAsia="Times New Roman" w:hAnsi="Times New Roman" w:cs="Times New Roman"/>
          <w:color w:val="333333"/>
          <w:sz w:val="24"/>
          <w:szCs w:val="24"/>
          <w:lang w:eastAsia="ru-RU"/>
        </w:rPr>
        <w:br/>
        <w:t>                  (дата, время доставления)</w:t>
      </w:r>
      <w:r w:rsidRPr="00947626">
        <w:rPr>
          <w:rFonts w:ascii="Times New Roman" w:eastAsia="Times New Roman" w:hAnsi="Times New Roman" w:cs="Times New Roman"/>
          <w:color w:val="333333"/>
          <w:sz w:val="24"/>
          <w:szCs w:val="24"/>
          <w:lang w:eastAsia="ru-RU"/>
        </w:rPr>
        <w:br/>
        <w:t>при наличии оснований (ненужное зачеркнуть):</w:t>
      </w:r>
      <w:r w:rsidRPr="00947626">
        <w:rPr>
          <w:rFonts w:ascii="Times New Roman" w:eastAsia="Times New Roman" w:hAnsi="Times New Roman" w:cs="Times New Roman"/>
          <w:color w:val="333333"/>
          <w:sz w:val="24"/>
          <w:szCs w:val="24"/>
          <w:lang w:eastAsia="ru-RU"/>
        </w:rPr>
        <w:br/>
        <w:t>     невозможность составления протокола об административном правонарушении</w:t>
      </w:r>
      <w:r w:rsidRPr="00947626">
        <w:rPr>
          <w:rFonts w:ascii="Times New Roman" w:eastAsia="Times New Roman" w:hAnsi="Times New Roman" w:cs="Times New Roman"/>
          <w:color w:val="333333"/>
          <w:sz w:val="24"/>
          <w:szCs w:val="24"/>
          <w:lang w:eastAsia="ru-RU"/>
        </w:rPr>
        <w:br/>
        <w:t>на месте выявления административного правонарушения, предусмотренного</w:t>
      </w:r>
      <w:r w:rsidRPr="00947626">
        <w:rPr>
          <w:rFonts w:ascii="Times New Roman" w:eastAsia="Times New Roman" w:hAnsi="Times New Roman" w:cs="Times New Roman"/>
          <w:color w:val="333333"/>
          <w:sz w:val="24"/>
          <w:szCs w:val="24"/>
          <w:lang w:eastAsia="ru-RU"/>
        </w:rPr>
        <w:br/>
        <w:t>частью ______ статьи ____ Кодекса Российской Федерации об административных</w:t>
      </w:r>
      <w:r w:rsidRPr="00947626">
        <w:rPr>
          <w:rFonts w:ascii="Times New Roman" w:eastAsia="Times New Roman" w:hAnsi="Times New Roman" w:cs="Times New Roman"/>
          <w:color w:val="333333"/>
          <w:sz w:val="24"/>
          <w:szCs w:val="24"/>
          <w:lang w:eastAsia="ru-RU"/>
        </w:rPr>
        <w:br/>
        <w:t>правонарушениях, о котором составление протокола является обязательным;</w:t>
      </w:r>
      <w:r w:rsidRPr="00947626">
        <w:rPr>
          <w:rFonts w:ascii="Times New Roman" w:eastAsia="Times New Roman" w:hAnsi="Times New Roman" w:cs="Times New Roman"/>
          <w:color w:val="333333"/>
          <w:sz w:val="24"/>
          <w:szCs w:val="24"/>
          <w:lang w:eastAsia="ru-RU"/>
        </w:rPr>
        <w:br/>
        <w:t>     принятие решения об административном задержании лица, совершившего</w:t>
      </w:r>
      <w:r w:rsidRPr="00947626">
        <w:rPr>
          <w:rFonts w:ascii="Times New Roman" w:eastAsia="Times New Roman" w:hAnsi="Times New Roman" w:cs="Times New Roman"/>
          <w:color w:val="333333"/>
          <w:sz w:val="24"/>
          <w:szCs w:val="24"/>
          <w:lang w:eastAsia="ru-RU"/>
        </w:rPr>
        <w:br/>
        <w:t>административное правонарушение, предусмотренное частью _____ статьи _____</w:t>
      </w:r>
      <w:r w:rsidRPr="00947626">
        <w:rPr>
          <w:rFonts w:ascii="Times New Roman" w:eastAsia="Times New Roman" w:hAnsi="Times New Roman" w:cs="Times New Roman"/>
          <w:color w:val="333333"/>
          <w:sz w:val="24"/>
          <w:szCs w:val="24"/>
          <w:lang w:eastAsia="ru-RU"/>
        </w:rPr>
        <w:br/>
        <w:t>Кодекса Российской Федерации об административных правонарушениях, влекущего</w:t>
      </w:r>
      <w:r w:rsidRPr="00947626">
        <w:rPr>
          <w:rFonts w:ascii="Times New Roman" w:eastAsia="Times New Roman" w:hAnsi="Times New Roman" w:cs="Times New Roman"/>
          <w:color w:val="333333"/>
          <w:sz w:val="24"/>
          <w:szCs w:val="24"/>
          <w:lang w:eastAsia="ru-RU"/>
        </w:rPr>
        <w:br/>
      </w:r>
      <w:r w:rsidRPr="00947626">
        <w:rPr>
          <w:rFonts w:ascii="Times New Roman" w:eastAsia="Times New Roman" w:hAnsi="Times New Roman" w:cs="Times New Roman"/>
          <w:color w:val="333333"/>
          <w:sz w:val="24"/>
          <w:szCs w:val="24"/>
          <w:lang w:eastAsia="ru-RU"/>
        </w:rPr>
        <w:lastRenderedPageBreak/>
        <w:t>административный арест, доставле</w:t>
      </w:r>
      <w:proofErr w:type="gramStart"/>
      <w:r w:rsidRPr="00947626">
        <w:rPr>
          <w:rFonts w:ascii="Times New Roman" w:eastAsia="Times New Roman" w:hAnsi="Times New Roman" w:cs="Times New Roman"/>
          <w:color w:val="333333"/>
          <w:sz w:val="24"/>
          <w:szCs w:val="24"/>
          <w:lang w:eastAsia="ru-RU"/>
        </w:rPr>
        <w:t>н(</w:t>
      </w:r>
      <w:proofErr w:type="gramEnd"/>
      <w:r w:rsidRPr="00947626">
        <w:rPr>
          <w:rFonts w:ascii="Times New Roman" w:eastAsia="Times New Roman" w:hAnsi="Times New Roman" w:cs="Times New Roman"/>
          <w:color w:val="333333"/>
          <w:sz w:val="24"/>
          <w:szCs w:val="24"/>
          <w:lang w:eastAsia="ru-RU"/>
        </w:rPr>
        <w:t>а) в ____________________________________</w:t>
      </w:r>
      <w:r w:rsidRPr="00947626">
        <w:rPr>
          <w:rFonts w:ascii="Times New Roman" w:eastAsia="Times New Roman" w:hAnsi="Times New Roman" w:cs="Times New Roman"/>
          <w:color w:val="333333"/>
          <w:sz w:val="24"/>
          <w:szCs w:val="24"/>
          <w:lang w:eastAsia="ru-RU"/>
        </w:rPr>
        <w:br/>
      </w:r>
      <w:r w:rsidRPr="00947626">
        <w:rPr>
          <w:rFonts w:ascii="Times New Roman" w:eastAsia="Times New Roman" w:hAnsi="Times New Roman" w:cs="Times New Roman"/>
          <w:color w:val="333333"/>
          <w:sz w:val="20"/>
          <w:szCs w:val="20"/>
          <w:lang w:eastAsia="ru-RU"/>
        </w:rPr>
        <w:t>                                (наименование служебного помещения органа внутренних дел</w:t>
      </w:r>
      <w:r w:rsidRPr="00947626">
        <w:rPr>
          <w:rFonts w:ascii="Times New Roman" w:eastAsia="Times New Roman" w:hAnsi="Times New Roman" w:cs="Times New Roman"/>
          <w:color w:val="333333"/>
          <w:sz w:val="20"/>
          <w:szCs w:val="20"/>
          <w:lang w:eastAsia="ru-RU"/>
        </w:rPr>
        <w:br/>
      </w:r>
      <w:r w:rsidRPr="00947626">
        <w:rPr>
          <w:rFonts w:ascii="Times New Roman" w:eastAsia="Times New Roman" w:hAnsi="Times New Roman" w:cs="Times New Roman"/>
          <w:color w:val="333333"/>
          <w:sz w:val="24"/>
          <w:szCs w:val="24"/>
          <w:lang w:eastAsia="ru-RU"/>
        </w:rPr>
        <w:t>__________________________________________________________________________</w:t>
      </w:r>
      <w:r w:rsidRPr="00947626">
        <w:rPr>
          <w:rFonts w:ascii="Times New Roman" w:eastAsia="Times New Roman" w:hAnsi="Times New Roman" w:cs="Times New Roman"/>
          <w:color w:val="333333"/>
          <w:sz w:val="20"/>
          <w:szCs w:val="20"/>
          <w:lang w:eastAsia="ru-RU"/>
        </w:rPr>
        <w:t>                    (полиции), органа местного самоуправления сельского поселения)</w:t>
      </w:r>
    </w:p>
    <w:p w:rsidR="00947626" w:rsidRPr="00947626" w:rsidRDefault="00947626" w:rsidP="00947626">
      <w:pPr>
        <w:shd w:val="clear" w:color="auto" w:fill="FFFFFF"/>
        <w:spacing w:after="0" w:line="240" w:lineRule="auto"/>
        <w:ind w:left="426" w:firstLine="142"/>
        <w:rPr>
          <w:rFonts w:ascii="Times New Roman" w:eastAsia="Times New Roman" w:hAnsi="Times New Roman" w:cs="Times New Roman"/>
          <w:color w:val="333333"/>
          <w:sz w:val="24"/>
          <w:szCs w:val="24"/>
          <w:lang w:eastAsia="ru-RU"/>
        </w:rPr>
      </w:pPr>
      <w:r w:rsidRPr="00947626">
        <w:rPr>
          <w:rFonts w:ascii="Times New Roman" w:eastAsia="Times New Roman" w:hAnsi="Times New Roman" w:cs="Times New Roman"/>
          <w:color w:val="333333"/>
          <w:sz w:val="24"/>
          <w:szCs w:val="24"/>
          <w:lang w:eastAsia="ru-RU"/>
        </w:rPr>
        <w:t>Подпись должностного лица, составившего протокол ______________________</w:t>
      </w:r>
    </w:p>
    <w:p w:rsidR="00947626" w:rsidRPr="00947626" w:rsidRDefault="00947626" w:rsidP="00947626">
      <w:pPr>
        <w:shd w:val="clear" w:color="auto" w:fill="FFFFFF"/>
        <w:spacing w:after="0" w:line="240" w:lineRule="auto"/>
        <w:ind w:left="142" w:firstLine="142"/>
        <w:rPr>
          <w:rFonts w:ascii="Times New Roman" w:eastAsia="Times New Roman" w:hAnsi="Times New Roman" w:cs="Times New Roman"/>
          <w:color w:val="333333"/>
          <w:sz w:val="24"/>
          <w:szCs w:val="24"/>
          <w:lang w:eastAsia="ru-RU"/>
        </w:rPr>
      </w:pPr>
      <w:r w:rsidRPr="00947626">
        <w:rPr>
          <w:rFonts w:ascii="Times New Roman" w:eastAsia="Times New Roman" w:hAnsi="Times New Roman" w:cs="Times New Roman"/>
          <w:color w:val="333333"/>
          <w:sz w:val="24"/>
          <w:szCs w:val="24"/>
          <w:lang w:eastAsia="ru-RU"/>
        </w:rPr>
        <w:t>Копию протокола получи</w:t>
      </w:r>
      <w:proofErr w:type="gramStart"/>
      <w:r w:rsidRPr="00947626">
        <w:rPr>
          <w:rFonts w:ascii="Times New Roman" w:eastAsia="Times New Roman" w:hAnsi="Times New Roman" w:cs="Times New Roman"/>
          <w:color w:val="333333"/>
          <w:sz w:val="24"/>
          <w:szCs w:val="24"/>
          <w:lang w:eastAsia="ru-RU"/>
        </w:rPr>
        <w:t>л(</w:t>
      </w:r>
      <w:proofErr w:type="gramEnd"/>
      <w:r w:rsidRPr="00947626">
        <w:rPr>
          <w:rFonts w:ascii="Times New Roman" w:eastAsia="Times New Roman" w:hAnsi="Times New Roman" w:cs="Times New Roman"/>
          <w:color w:val="333333"/>
          <w:sz w:val="24"/>
          <w:szCs w:val="24"/>
          <w:lang w:eastAsia="ru-RU"/>
        </w:rPr>
        <w:t>а)     ____________________________________________</w:t>
      </w:r>
      <w:r w:rsidRPr="00947626">
        <w:rPr>
          <w:rFonts w:ascii="Times New Roman" w:eastAsia="Times New Roman" w:hAnsi="Times New Roman" w:cs="Times New Roman"/>
          <w:color w:val="333333"/>
          <w:sz w:val="24"/>
          <w:szCs w:val="24"/>
          <w:lang w:eastAsia="ru-RU"/>
        </w:rPr>
        <w:br/>
        <w:t>(вручается доставленному                               (подпись доставленного)</w:t>
      </w:r>
      <w:r w:rsidRPr="00947626">
        <w:rPr>
          <w:rFonts w:ascii="Times New Roman" w:eastAsia="Times New Roman" w:hAnsi="Times New Roman" w:cs="Times New Roman"/>
          <w:color w:val="333333"/>
          <w:sz w:val="24"/>
          <w:szCs w:val="24"/>
          <w:lang w:eastAsia="ru-RU"/>
        </w:rPr>
        <w:br/>
        <w:t>лицу по его просьбе)</w:t>
      </w:r>
    </w:p>
    <w:p w:rsidR="00947626" w:rsidRPr="00947626" w:rsidRDefault="00947626" w:rsidP="00947626">
      <w:pPr>
        <w:shd w:val="clear" w:color="auto" w:fill="FFFFFF"/>
        <w:spacing w:before="100" w:beforeAutospacing="1" w:after="100" w:afterAutospacing="1" w:line="240" w:lineRule="auto"/>
        <w:jc w:val="right"/>
        <w:rPr>
          <w:rFonts w:ascii="Times New Roman" w:eastAsia="Times New Roman" w:hAnsi="Times New Roman" w:cs="Times New Roman"/>
          <w:color w:val="333333"/>
          <w:sz w:val="16"/>
          <w:szCs w:val="16"/>
          <w:lang w:eastAsia="ru-RU"/>
        </w:rPr>
      </w:pPr>
      <w:r w:rsidRPr="00947626">
        <w:rPr>
          <w:rFonts w:ascii="Times New Roman" w:eastAsia="Times New Roman" w:hAnsi="Times New Roman" w:cs="Times New Roman"/>
          <w:color w:val="333333"/>
          <w:sz w:val="16"/>
          <w:szCs w:val="16"/>
          <w:lang w:eastAsia="ru-RU"/>
        </w:rPr>
        <w:t>Приложение N 11</w:t>
      </w:r>
      <w:r w:rsidRPr="00947626">
        <w:rPr>
          <w:rFonts w:ascii="Times New Roman" w:eastAsia="Times New Roman" w:hAnsi="Times New Roman" w:cs="Times New Roman"/>
          <w:color w:val="333333"/>
          <w:sz w:val="16"/>
          <w:szCs w:val="16"/>
          <w:lang w:eastAsia="ru-RU"/>
        </w:rPr>
        <w:br/>
        <w:t>к Административному регламенту</w:t>
      </w:r>
      <w:r w:rsidRPr="00947626">
        <w:rPr>
          <w:rFonts w:ascii="Times New Roman" w:eastAsia="Times New Roman" w:hAnsi="Times New Roman" w:cs="Times New Roman"/>
          <w:color w:val="333333"/>
          <w:sz w:val="16"/>
          <w:szCs w:val="16"/>
          <w:lang w:eastAsia="ru-RU"/>
        </w:rPr>
        <w:br/>
      </w:r>
      <w:proofErr w:type="gramStart"/>
      <w:r w:rsidRPr="00947626">
        <w:rPr>
          <w:rFonts w:ascii="Times New Roman" w:eastAsia="Times New Roman" w:hAnsi="Times New Roman" w:cs="Times New Roman"/>
          <w:color w:val="333333"/>
          <w:sz w:val="16"/>
          <w:szCs w:val="16"/>
          <w:lang w:eastAsia="ru-RU"/>
        </w:rPr>
        <w:t>Министерства внутренних дел</w:t>
      </w:r>
      <w:r w:rsidRPr="00947626">
        <w:rPr>
          <w:rFonts w:ascii="Times New Roman" w:eastAsia="Times New Roman" w:hAnsi="Times New Roman" w:cs="Times New Roman"/>
          <w:color w:val="333333"/>
          <w:sz w:val="16"/>
          <w:szCs w:val="16"/>
          <w:lang w:eastAsia="ru-RU"/>
        </w:rPr>
        <w:br/>
        <w:t>Российской Федерации исполнения</w:t>
      </w:r>
      <w:r w:rsidRPr="00947626">
        <w:rPr>
          <w:rFonts w:ascii="Times New Roman" w:eastAsia="Times New Roman" w:hAnsi="Times New Roman" w:cs="Times New Roman"/>
          <w:color w:val="333333"/>
          <w:sz w:val="16"/>
          <w:szCs w:val="16"/>
          <w:lang w:eastAsia="ru-RU"/>
        </w:rPr>
        <w:br/>
        <w:t>государственной функции</w:t>
      </w:r>
      <w:proofErr w:type="gramEnd"/>
      <w:r w:rsidRPr="00947626">
        <w:rPr>
          <w:rFonts w:ascii="Times New Roman" w:eastAsia="Times New Roman" w:hAnsi="Times New Roman" w:cs="Times New Roman"/>
          <w:color w:val="333333"/>
          <w:sz w:val="16"/>
          <w:szCs w:val="16"/>
          <w:lang w:eastAsia="ru-RU"/>
        </w:rPr>
        <w:t xml:space="preserve"> по контролю</w:t>
      </w:r>
      <w:r w:rsidRPr="00947626">
        <w:rPr>
          <w:rFonts w:ascii="Times New Roman" w:eastAsia="Times New Roman" w:hAnsi="Times New Roman" w:cs="Times New Roman"/>
          <w:color w:val="333333"/>
          <w:sz w:val="16"/>
          <w:szCs w:val="16"/>
          <w:lang w:eastAsia="ru-RU"/>
        </w:rPr>
        <w:br/>
        <w:t>и надзору за соблюдением</w:t>
      </w:r>
      <w:r w:rsidRPr="00947626">
        <w:rPr>
          <w:rFonts w:ascii="Times New Roman" w:eastAsia="Times New Roman" w:hAnsi="Times New Roman" w:cs="Times New Roman"/>
          <w:color w:val="333333"/>
          <w:sz w:val="16"/>
          <w:szCs w:val="16"/>
          <w:lang w:eastAsia="ru-RU"/>
        </w:rPr>
        <w:br/>
        <w:t>участниками дорожного движения</w:t>
      </w:r>
      <w:r w:rsidRPr="00947626">
        <w:rPr>
          <w:rFonts w:ascii="Times New Roman" w:eastAsia="Times New Roman" w:hAnsi="Times New Roman" w:cs="Times New Roman"/>
          <w:color w:val="333333"/>
          <w:sz w:val="16"/>
          <w:szCs w:val="16"/>
          <w:lang w:eastAsia="ru-RU"/>
        </w:rPr>
        <w:br/>
        <w:t>требований в области обеспечения</w:t>
      </w:r>
      <w:r w:rsidRPr="00947626">
        <w:rPr>
          <w:rFonts w:ascii="Times New Roman" w:eastAsia="Times New Roman" w:hAnsi="Times New Roman" w:cs="Times New Roman"/>
          <w:color w:val="333333"/>
          <w:sz w:val="16"/>
          <w:szCs w:val="16"/>
          <w:lang w:eastAsia="ru-RU"/>
        </w:rPr>
        <w:br/>
        <w:t>безопасности дорожного движения</w:t>
      </w:r>
      <w:r w:rsidRPr="00947626">
        <w:rPr>
          <w:rFonts w:ascii="Times New Roman" w:eastAsia="Times New Roman" w:hAnsi="Times New Roman" w:cs="Times New Roman"/>
          <w:color w:val="333333"/>
          <w:sz w:val="16"/>
          <w:szCs w:val="16"/>
          <w:lang w:eastAsia="ru-RU"/>
        </w:rPr>
        <w:br/>
        <w:t>(в ред. Приказа МВД России</w:t>
      </w:r>
      <w:r w:rsidRPr="00947626">
        <w:rPr>
          <w:rFonts w:ascii="Times New Roman" w:eastAsia="Times New Roman" w:hAnsi="Times New Roman" w:cs="Times New Roman"/>
          <w:color w:val="333333"/>
          <w:sz w:val="16"/>
          <w:szCs w:val="16"/>
          <w:lang w:eastAsia="ru-RU"/>
        </w:rPr>
        <w:br/>
        <w:t>от 13.08.2012 N 780)</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947626">
        <w:rPr>
          <w:rFonts w:ascii="Times New Roman" w:eastAsia="Times New Roman" w:hAnsi="Times New Roman" w:cs="Times New Roman"/>
          <w:color w:val="333333"/>
          <w:sz w:val="24"/>
          <w:szCs w:val="24"/>
          <w:lang w:eastAsia="ru-RU"/>
        </w:rPr>
        <w:t>                                           ПРОТОКОЛ 00AA000000</w:t>
      </w:r>
      <w:r w:rsidRPr="00947626">
        <w:rPr>
          <w:rFonts w:ascii="Times New Roman" w:eastAsia="Times New Roman" w:hAnsi="Times New Roman" w:cs="Times New Roman"/>
          <w:color w:val="333333"/>
          <w:sz w:val="24"/>
          <w:szCs w:val="24"/>
          <w:lang w:eastAsia="ru-RU"/>
        </w:rPr>
        <w:br/>
        <w:t>    о личном досмотре, досмотре вещей, находящихся при физическом лице</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ru-RU"/>
        </w:rPr>
      </w:pPr>
      <w:r w:rsidRPr="00947626">
        <w:rPr>
          <w:rFonts w:ascii="Times New Roman" w:eastAsia="Times New Roman" w:hAnsi="Times New Roman" w:cs="Times New Roman"/>
          <w:color w:val="333333"/>
          <w:sz w:val="24"/>
          <w:szCs w:val="24"/>
          <w:lang w:eastAsia="ru-RU"/>
        </w:rPr>
        <w:t>"__" _________ 20__ г.     "__" час</w:t>
      </w:r>
      <w:proofErr w:type="gramStart"/>
      <w:r w:rsidRPr="00947626">
        <w:rPr>
          <w:rFonts w:ascii="Times New Roman" w:eastAsia="Times New Roman" w:hAnsi="Times New Roman" w:cs="Times New Roman"/>
          <w:color w:val="333333"/>
          <w:sz w:val="24"/>
          <w:szCs w:val="24"/>
          <w:lang w:eastAsia="ru-RU"/>
        </w:rPr>
        <w:t>.</w:t>
      </w:r>
      <w:proofErr w:type="gramEnd"/>
      <w:r w:rsidRPr="00947626">
        <w:rPr>
          <w:rFonts w:ascii="Times New Roman" w:eastAsia="Times New Roman" w:hAnsi="Times New Roman" w:cs="Times New Roman"/>
          <w:color w:val="333333"/>
          <w:sz w:val="24"/>
          <w:szCs w:val="24"/>
          <w:lang w:eastAsia="ru-RU"/>
        </w:rPr>
        <w:t xml:space="preserve"> "__" </w:t>
      </w:r>
      <w:proofErr w:type="gramStart"/>
      <w:r w:rsidRPr="00947626">
        <w:rPr>
          <w:rFonts w:ascii="Times New Roman" w:eastAsia="Times New Roman" w:hAnsi="Times New Roman" w:cs="Times New Roman"/>
          <w:color w:val="333333"/>
          <w:sz w:val="24"/>
          <w:szCs w:val="24"/>
          <w:lang w:eastAsia="ru-RU"/>
        </w:rPr>
        <w:t>м</w:t>
      </w:r>
      <w:proofErr w:type="gramEnd"/>
      <w:r w:rsidRPr="00947626">
        <w:rPr>
          <w:rFonts w:ascii="Times New Roman" w:eastAsia="Times New Roman" w:hAnsi="Times New Roman" w:cs="Times New Roman"/>
          <w:color w:val="333333"/>
          <w:sz w:val="24"/>
          <w:szCs w:val="24"/>
          <w:lang w:eastAsia="ru-RU"/>
        </w:rPr>
        <w:t>ин.       ________________________________</w:t>
      </w:r>
      <w:r w:rsidRPr="00947626">
        <w:rPr>
          <w:rFonts w:ascii="Times New Roman" w:eastAsia="Times New Roman" w:hAnsi="Times New Roman" w:cs="Times New Roman"/>
          <w:color w:val="333333"/>
          <w:sz w:val="24"/>
          <w:szCs w:val="24"/>
          <w:lang w:eastAsia="ru-RU"/>
        </w:rPr>
        <w:br/>
      </w:r>
      <w:r w:rsidRPr="00947626">
        <w:rPr>
          <w:rFonts w:ascii="Times New Roman" w:eastAsia="Times New Roman" w:hAnsi="Times New Roman" w:cs="Times New Roman"/>
          <w:color w:val="333333"/>
          <w:sz w:val="20"/>
          <w:szCs w:val="20"/>
          <w:lang w:eastAsia="ru-RU"/>
        </w:rPr>
        <w:t> (дата составления)    (время составления)                   (место составления)</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947626">
        <w:rPr>
          <w:rFonts w:ascii="Times New Roman" w:eastAsia="Times New Roman" w:hAnsi="Times New Roman" w:cs="Times New Roman"/>
          <w:color w:val="333333"/>
          <w:sz w:val="24"/>
          <w:szCs w:val="24"/>
          <w:lang w:eastAsia="ru-RU"/>
        </w:rPr>
        <w:t>Я, ____________________________________________________________________</w:t>
      </w:r>
      <w:r w:rsidRPr="00947626">
        <w:rPr>
          <w:rFonts w:ascii="Times New Roman" w:eastAsia="Times New Roman" w:hAnsi="Times New Roman" w:cs="Times New Roman"/>
          <w:color w:val="333333"/>
          <w:sz w:val="24"/>
          <w:szCs w:val="24"/>
          <w:lang w:eastAsia="ru-RU"/>
        </w:rPr>
        <w:br/>
      </w:r>
      <w:r w:rsidRPr="00947626">
        <w:rPr>
          <w:rFonts w:ascii="Times New Roman" w:eastAsia="Times New Roman" w:hAnsi="Times New Roman" w:cs="Times New Roman"/>
          <w:color w:val="333333"/>
          <w:sz w:val="20"/>
          <w:szCs w:val="20"/>
          <w:lang w:eastAsia="ru-RU"/>
        </w:rPr>
        <w:t>             (должность, специальное звание, подразделение, фамилия, инициалы</w:t>
      </w:r>
      <w:r w:rsidRPr="00947626">
        <w:rPr>
          <w:rFonts w:ascii="Times New Roman" w:eastAsia="Times New Roman" w:hAnsi="Times New Roman" w:cs="Times New Roman"/>
          <w:color w:val="333333"/>
          <w:sz w:val="20"/>
          <w:szCs w:val="20"/>
          <w:lang w:eastAsia="ru-RU"/>
        </w:rPr>
        <w:br/>
        <w:t>                               должностного лица, составившего протокол)</w:t>
      </w:r>
      <w:r w:rsidRPr="00947626">
        <w:rPr>
          <w:rFonts w:ascii="Times New Roman" w:eastAsia="Times New Roman" w:hAnsi="Times New Roman" w:cs="Times New Roman"/>
          <w:color w:val="333333"/>
          <w:sz w:val="20"/>
          <w:szCs w:val="20"/>
          <w:lang w:eastAsia="ru-RU"/>
        </w:rPr>
        <w:br/>
      </w:r>
      <w:r w:rsidRPr="00947626">
        <w:rPr>
          <w:rFonts w:ascii="Times New Roman" w:eastAsia="Times New Roman" w:hAnsi="Times New Roman" w:cs="Times New Roman"/>
          <w:color w:val="333333"/>
          <w:sz w:val="24"/>
          <w:szCs w:val="24"/>
          <w:lang w:eastAsia="ru-RU"/>
        </w:rPr>
        <w:t>в соответствии со </w:t>
      </w:r>
      <w:hyperlink r:id="rId10" w:history="1">
        <w:r w:rsidRPr="00947626">
          <w:rPr>
            <w:rFonts w:ascii="Times New Roman" w:eastAsia="Times New Roman" w:hAnsi="Times New Roman" w:cs="Times New Roman"/>
            <w:color w:val="333399"/>
            <w:sz w:val="24"/>
            <w:szCs w:val="24"/>
            <w:lang w:eastAsia="ru-RU"/>
          </w:rPr>
          <w:t>статьей 27.7</w:t>
        </w:r>
      </w:hyperlink>
      <w:r w:rsidRPr="00947626">
        <w:rPr>
          <w:rFonts w:ascii="Times New Roman" w:eastAsia="Times New Roman" w:hAnsi="Times New Roman" w:cs="Times New Roman"/>
          <w:color w:val="333333"/>
          <w:sz w:val="24"/>
          <w:szCs w:val="24"/>
          <w:lang w:eastAsia="ru-RU"/>
        </w:rPr>
        <w:t> Кодекса Российской Федерации об</w:t>
      </w:r>
      <w:r w:rsidRPr="00947626">
        <w:rPr>
          <w:rFonts w:ascii="Times New Roman" w:eastAsia="Times New Roman" w:hAnsi="Times New Roman" w:cs="Times New Roman"/>
          <w:color w:val="333333"/>
          <w:sz w:val="24"/>
          <w:szCs w:val="24"/>
          <w:lang w:eastAsia="ru-RU"/>
        </w:rPr>
        <w:br/>
        <w:t>административных правонарушениях/пунктом 16 части 1 статьи 13 Федерального</w:t>
      </w:r>
      <w:r w:rsidRPr="00947626">
        <w:rPr>
          <w:rFonts w:ascii="Times New Roman" w:eastAsia="Times New Roman" w:hAnsi="Times New Roman" w:cs="Times New Roman"/>
          <w:color w:val="333333"/>
          <w:sz w:val="24"/>
          <w:szCs w:val="24"/>
          <w:lang w:eastAsia="ru-RU"/>
        </w:rPr>
        <w:br/>
        <w:t>закона "О полиции" осуществил личный досмотр гражданин</w:t>
      </w:r>
      <w:proofErr w:type="gramStart"/>
      <w:r w:rsidRPr="00947626">
        <w:rPr>
          <w:rFonts w:ascii="Times New Roman" w:eastAsia="Times New Roman" w:hAnsi="Times New Roman" w:cs="Times New Roman"/>
          <w:color w:val="333333"/>
          <w:sz w:val="24"/>
          <w:szCs w:val="24"/>
          <w:lang w:eastAsia="ru-RU"/>
        </w:rPr>
        <w:t>а(</w:t>
      </w:r>
      <w:proofErr w:type="spellStart"/>
      <w:proofErr w:type="gramEnd"/>
      <w:r w:rsidRPr="00947626">
        <w:rPr>
          <w:rFonts w:ascii="Times New Roman" w:eastAsia="Times New Roman" w:hAnsi="Times New Roman" w:cs="Times New Roman"/>
          <w:color w:val="333333"/>
          <w:sz w:val="24"/>
          <w:szCs w:val="24"/>
          <w:lang w:eastAsia="ru-RU"/>
        </w:rPr>
        <w:t>ки</w:t>
      </w:r>
      <w:proofErr w:type="spellEnd"/>
      <w:r w:rsidRPr="00947626">
        <w:rPr>
          <w:rFonts w:ascii="Times New Roman" w:eastAsia="Times New Roman" w:hAnsi="Times New Roman" w:cs="Times New Roman"/>
          <w:color w:val="333333"/>
          <w:sz w:val="24"/>
          <w:szCs w:val="24"/>
          <w:lang w:eastAsia="ru-RU"/>
        </w:rPr>
        <w:t>), досмотр вещей,</w:t>
      </w:r>
      <w:r w:rsidRPr="00947626">
        <w:rPr>
          <w:rFonts w:ascii="Times New Roman" w:eastAsia="Times New Roman" w:hAnsi="Times New Roman" w:cs="Times New Roman"/>
          <w:color w:val="333333"/>
          <w:sz w:val="24"/>
          <w:szCs w:val="24"/>
          <w:lang w:eastAsia="ru-RU"/>
        </w:rPr>
        <w:br/>
        <w:t>находящихся при физическом лице</w:t>
      </w:r>
      <w:r w:rsidRPr="00947626">
        <w:rPr>
          <w:rFonts w:ascii="Times New Roman" w:eastAsia="Times New Roman" w:hAnsi="Times New Roman" w:cs="Times New Roman"/>
          <w:color w:val="333333"/>
          <w:sz w:val="24"/>
          <w:szCs w:val="24"/>
          <w:lang w:eastAsia="ru-RU"/>
        </w:rPr>
        <w:br/>
        <w:t>┌─┬─┬─┬─┬─┬─┬─┬─┬─┬─┬─┬─┬─┬─┬─┬─┬─┬─┬─┬─┬─┬─┬─┬─┬─┬─┐</w:t>
      </w:r>
      <w:r w:rsidRPr="00947626">
        <w:rPr>
          <w:rFonts w:ascii="Times New Roman" w:eastAsia="Times New Roman" w:hAnsi="Times New Roman" w:cs="Times New Roman"/>
          <w:color w:val="333333"/>
          <w:sz w:val="24"/>
          <w:szCs w:val="24"/>
          <w:lang w:eastAsia="ru-RU"/>
        </w:rPr>
        <w:br/>
        <w:t>└─┴─┴─┴─┴─┴─┴─┴─┴─┴─┴─┴─┴─┴─┴─┴─┴─┴─┴─┴─┴─┴─┴─┴─┴─┴─┘</w:t>
      </w:r>
      <w:r w:rsidRPr="00947626">
        <w:rPr>
          <w:rFonts w:ascii="Times New Roman" w:eastAsia="Times New Roman" w:hAnsi="Times New Roman" w:cs="Times New Roman"/>
          <w:color w:val="333333"/>
          <w:sz w:val="24"/>
          <w:szCs w:val="24"/>
          <w:lang w:eastAsia="ru-RU"/>
        </w:rPr>
        <w:br/>
        <w:t>                     фамилия                              имя                               отчество</w:t>
      </w:r>
      <w:r w:rsidRPr="00947626">
        <w:rPr>
          <w:rFonts w:ascii="Times New Roman" w:eastAsia="Times New Roman" w:hAnsi="Times New Roman" w:cs="Times New Roman"/>
          <w:color w:val="333333"/>
          <w:sz w:val="24"/>
          <w:szCs w:val="24"/>
          <w:lang w:eastAsia="ru-RU"/>
        </w:rPr>
        <w:br/>
        <w:t>_________________________________________________________________________</w:t>
      </w:r>
      <w:r w:rsidRPr="00947626">
        <w:rPr>
          <w:rFonts w:ascii="Times New Roman" w:eastAsia="Times New Roman" w:hAnsi="Times New Roman" w:cs="Times New Roman"/>
          <w:color w:val="333333"/>
          <w:sz w:val="24"/>
          <w:szCs w:val="24"/>
          <w:lang w:eastAsia="ru-RU"/>
        </w:rPr>
        <w:br/>
      </w:r>
      <w:r w:rsidRPr="00947626">
        <w:rPr>
          <w:rFonts w:ascii="Times New Roman" w:eastAsia="Times New Roman" w:hAnsi="Times New Roman" w:cs="Times New Roman"/>
          <w:color w:val="333333"/>
          <w:sz w:val="18"/>
          <w:szCs w:val="18"/>
          <w:lang w:eastAsia="ru-RU"/>
        </w:rPr>
        <w:t>                                              (дата и место рождения)</w:t>
      </w:r>
      <w:r w:rsidRPr="00947626">
        <w:rPr>
          <w:rFonts w:ascii="Times New Roman" w:eastAsia="Times New Roman" w:hAnsi="Times New Roman" w:cs="Times New Roman"/>
          <w:color w:val="333333"/>
          <w:sz w:val="18"/>
          <w:szCs w:val="18"/>
          <w:lang w:eastAsia="ru-RU"/>
        </w:rPr>
        <w:br/>
      </w:r>
      <w:r w:rsidRPr="00947626">
        <w:rPr>
          <w:rFonts w:ascii="Times New Roman" w:eastAsia="Times New Roman" w:hAnsi="Times New Roman" w:cs="Times New Roman"/>
          <w:color w:val="333333"/>
          <w:sz w:val="24"/>
          <w:szCs w:val="24"/>
          <w:lang w:eastAsia="ru-RU"/>
        </w:rPr>
        <w:t>проживающего(ей) _________________________________________________________</w:t>
      </w:r>
      <w:r w:rsidRPr="00947626">
        <w:rPr>
          <w:rFonts w:ascii="Times New Roman" w:eastAsia="Times New Roman" w:hAnsi="Times New Roman" w:cs="Times New Roman"/>
          <w:color w:val="333333"/>
          <w:sz w:val="24"/>
          <w:szCs w:val="24"/>
          <w:lang w:eastAsia="ru-RU"/>
        </w:rPr>
        <w:br/>
        <w:t>_____________________________________________________ тел.:    ______________</w:t>
      </w:r>
      <w:r w:rsidRPr="00947626">
        <w:rPr>
          <w:rFonts w:ascii="Times New Roman" w:eastAsia="Times New Roman" w:hAnsi="Times New Roman" w:cs="Times New Roman"/>
          <w:color w:val="333333"/>
          <w:sz w:val="24"/>
          <w:szCs w:val="24"/>
          <w:lang w:eastAsia="ru-RU"/>
        </w:rPr>
        <w:br/>
        <w:t>работающего(ей)/служащего(ей) _____________________________________________</w:t>
      </w:r>
      <w:r w:rsidRPr="00947626">
        <w:rPr>
          <w:rFonts w:ascii="Times New Roman" w:eastAsia="Times New Roman" w:hAnsi="Times New Roman" w:cs="Times New Roman"/>
          <w:color w:val="333333"/>
          <w:sz w:val="24"/>
          <w:szCs w:val="24"/>
          <w:lang w:eastAsia="ru-RU"/>
        </w:rPr>
        <w:br/>
        <w:t>                                                             </w:t>
      </w:r>
      <w:r w:rsidRPr="00947626">
        <w:rPr>
          <w:rFonts w:ascii="Times New Roman" w:eastAsia="Times New Roman" w:hAnsi="Times New Roman" w:cs="Times New Roman"/>
          <w:color w:val="333333"/>
          <w:sz w:val="18"/>
          <w:szCs w:val="18"/>
          <w:lang w:eastAsia="ru-RU"/>
        </w:rPr>
        <w:t>(наименование и адрес организации, телефон)</w:t>
      </w:r>
      <w:r w:rsidRPr="00947626">
        <w:rPr>
          <w:rFonts w:ascii="Times New Roman" w:eastAsia="Times New Roman" w:hAnsi="Times New Roman" w:cs="Times New Roman"/>
          <w:color w:val="333333"/>
          <w:sz w:val="18"/>
          <w:szCs w:val="18"/>
          <w:lang w:eastAsia="ru-RU"/>
        </w:rPr>
        <w:br/>
      </w:r>
      <w:r w:rsidRPr="00947626">
        <w:rPr>
          <w:rFonts w:ascii="Times New Roman" w:eastAsia="Times New Roman" w:hAnsi="Times New Roman" w:cs="Times New Roman"/>
          <w:color w:val="333333"/>
          <w:sz w:val="24"/>
          <w:szCs w:val="24"/>
          <w:lang w:eastAsia="ru-RU"/>
        </w:rPr>
        <w:t>___________________________________________, должность ____________________</w:t>
      </w:r>
      <w:r w:rsidRPr="00947626">
        <w:rPr>
          <w:rFonts w:ascii="Times New Roman" w:eastAsia="Times New Roman" w:hAnsi="Times New Roman" w:cs="Times New Roman"/>
          <w:color w:val="333333"/>
          <w:sz w:val="24"/>
          <w:szCs w:val="24"/>
          <w:lang w:eastAsia="ru-RU"/>
        </w:rPr>
        <w:br/>
        <w:t>"__" _______________ 20__ г. в "__" час</w:t>
      </w:r>
      <w:proofErr w:type="gramStart"/>
      <w:r w:rsidRPr="00947626">
        <w:rPr>
          <w:rFonts w:ascii="Times New Roman" w:eastAsia="Times New Roman" w:hAnsi="Times New Roman" w:cs="Times New Roman"/>
          <w:color w:val="333333"/>
          <w:sz w:val="24"/>
          <w:szCs w:val="24"/>
          <w:lang w:eastAsia="ru-RU"/>
        </w:rPr>
        <w:t>.</w:t>
      </w:r>
      <w:proofErr w:type="gramEnd"/>
      <w:r w:rsidRPr="00947626">
        <w:rPr>
          <w:rFonts w:ascii="Times New Roman" w:eastAsia="Times New Roman" w:hAnsi="Times New Roman" w:cs="Times New Roman"/>
          <w:color w:val="333333"/>
          <w:sz w:val="24"/>
          <w:szCs w:val="24"/>
          <w:lang w:eastAsia="ru-RU"/>
        </w:rPr>
        <w:t xml:space="preserve"> "__" </w:t>
      </w:r>
      <w:proofErr w:type="gramStart"/>
      <w:r w:rsidRPr="00947626">
        <w:rPr>
          <w:rFonts w:ascii="Times New Roman" w:eastAsia="Times New Roman" w:hAnsi="Times New Roman" w:cs="Times New Roman"/>
          <w:color w:val="333333"/>
          <w:sz w:val="24"/>
          <w:szCs w:val="24"/>
          <w:lang w:eastAsia="ru-RU"/>
        </w:rPr>
        <w:t>м</w:t>
      </w:r>
      <w:proofErr w:type="gramEnd"/>
      <w:r w:rsidRPr="00947626">
        <w:rPr>
          <w:rFonts w:ascii="Times New Roman" w:eastAsia="Times New Roman" w:hAnsi="Times New Roman" w:cs="Times New Roman"/>
          <w:color w:val="333333"/>
          <w:sz w:val="24"/>
          <w:szCs w:val="24"/>
          <w:lang w:eastAsia="ru-RU"/>
        </w:rPr>
        <w:t>ин. на _______________________________</w:t>
      </w:r>
      <w:r w:rsidRPr="00947626">
        <w:rPr>
          <w:rFonts w:ascii="Times New Roman" w:eastAsia="Times New Roman" w:hAnsi="Times New Roman" w:cs="Times New Roman"/>
          <w:color w:val="333333"/>
          <w:sz w:val="24"/>
          <w:szCs w:val="24"/>
          <w:lang w:eastAsia="ru-RU"/>
        </w:rPr>
        <w:br/>
      </w:r>
      <w:r w:rsidRPr="00947626">
        <w:rPr>
          <w:rFonts w:ascii="Times New Roman" w:eastAsia="Times New Roman" w:hAnsi="Times New Roman" w:cs="Times New Roman"/>
          <w:color w:val="333333"/>
          <w:sz w:val="18"/>
          <w:szCs w:val="18"/>
          <w:lang w:eastAsia="ru-RU"/>
        </w:rPr>
        <w:t>                          (дата, время, место личного досмотра, досмотра вещей,</w:t>
      </w:r>
      <w:r w:rsidRPr="00947626">
        <w:rPr>
          <w:rFonts w:ascii="Times New Roman" w:eastAsia="Times New Roman" w:hAnsi="Times New Roman" w:cs="Times New Roman"/>
          <w:color w:val="333333"/>
          <w:sz w:val="18"/>
          <w:szCs w:val="18"/>
          <w:lang w:eastAsia="ru-RU"/>
        </w:rPr>
        <w:br/>
        <w:t>                                            находящихся при физическом лице)</w:t>
      </w:r>
      <w:r w:rsidRPr="00947626">
        <w:rPr>
          <w:rFonts w:ascii="Times New Roman" w:eastAsia="Times New Roman" w:hAnsi="Times New Roman" w:cs="Times New Roman"/>
          <w:color w:val="333333"/>
          <w:sz w:val="18"/>
          <w:szCs w:val="18"/>
          <w:lang w:eastAsia="ru-RU"/>
        </w:rPr>
        <w:br/>
        <w:t>при (ненужное зачеркнуть):</w:t>
      </w:r>
      <w:r w:rsidRPr="00947626">
        <w:rPr>
          <w:rFonts w:ascii="Times New Roman" w:eastAsia="Times New Roman" w:hAnsi="Times New Roman" w:cs="Times New Roman"/>
          <w:color w:val="333333"/>
          <w:sz w:val="18"/>
          <w:szCs w:val="18"/>
          <w:lang w:eastAsia="ru-RU"/>
        </w:rPr>
        <w:br/>
      </w:r>
      <w:r w:rsidRPr="00947626">
        <w:rPr>
          <w:rFonts w:ascii="Times New Roman" w:eastAsia="Times New Roman" w:hAnsi="Times New Roman" w:cs="Times New Roman"/>
          <w:color w:val="333333"/>
          <w:sz w:val="24"/>
          <w:szCs w:val="24"/>
          <w:lang w:eastAsia="ru-RU"/>
        </w:rPr>
        <w:t>     наличии достаточных оснований полагать, что у лица, в его вещах находятся орудия совершения либо предметы административного правонарушения;     </w:t>
      </w:r>
      <w:proofErr w:type="gramStart"/>
      <w:r w:rsidRPr="00947626">
        <w:rPr>
          <w:rFonts w:ascii="Times New Roman" w:eastAsia="Times New Roman" w:hAnsi="Times New Roman" w:cs="Times New Roman"/>
          <w:color w:val="333333"/>
          <w:sz w:val="24"/>
          <w:szCs w:val="24"/>
          <w:lang w:eastAsia="ru-RU"/>
        </w:rPr>
        <w:t>наличии достаточных оснований полагать, что у лица, в его вещах находятся оружие, боеприпасы, взрывчатые вещества, взрывные устройства, наркотические средства или психотропные вещества;</w:t>
      </w:r>
      <w:r w:rsidRPr="00947626">
        <w:rPr>
          <w:rFonts w:ascii="Times New Roman" w:eastAsia="Times New Roman" w:hAnsi="Times New Roman" w:cs="Times New Roman"/>
          <w:color w:val="333333"/>
          <w:sz w:val="24"/>
          <w:szCs w:val="24"/>
          <w:lang w:eastAsia="ru-RU"/>
        </w:rPr>
        <w:br/>
        <w:t> осуществлении административного задержания, задержания.</w:t>
      </w:r>
      <w:proofErr w:type="gramEnd"/>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color w:val="333333"/>
          <w:sz w:val="18"/>
          <w:szCs w:val="18"/>
          <w:lang w:eastAsia="ru-RU"/>
        </w:rPr>
      </w:pPr>
      <w:proofErr w:type="gramStart"/>
      <w:r w:rsidRPr="00947626">
        <w:rPr>
          <w:rFonts w:ascii="Times New Roman" w:eastAsia="Times New Roman" w:hAnsi="Times New Roman" w:cs="Times New Roman"/>
          <w:color w:val="333333"/>
          <w:sz w:val="24"/>
          <w:szCs w:val="24"/>
          <w:lang w:eastAsia="ru-RU"/>
        </w:rPr>
        <w:t>При личном досмотре, досмотре вещей, находящихся при физическом лице,</w:t>
      </w:r>
      <w:r w:rsidRPr="00947626">
        <w:rPr>
          <w:rFonts w:ascii="Times New Roman" w:eastAsia="Times New Roman" w:hAnsi="Times New Roman" w:cs="Times New Roman"/>
          <w:color w:val="333333"/>
          <w:sz w:val="24"/>
          <w:szCs w:val="24"/>
          <w:lang w:eastAsia="ru-RU"/>
        </w:rPr>
        <w:br/>
        <w:t>были обнаружены ___________________________________________________________</w:t>
      </w:r>
      <w:r w:rsidRPr="00947626">
        <w:rPr>
          <w:rFonts w:ascii="Times New Roman" w:eastAsia="Times New Roman" w:hAnsi="Times New Roman" w:cs="Times New Roman"/>
          <w:color w:val="333333"/>
          <w:sz w:val="24"/>
          <w:szCs w:val="24"/>
          <w:lang w:eastAsia="ru-RU"/>
        </w:rPr>
        <w:br/>
      </w:r>
      <w:r w:rsidRPr="00947626">
        <w:rPr>
          <w:rFonts w:ascii="Times New Roman" w:eastAsia="Times New Roman" w:hAnsi="Times New Roman" w:cs="Times New Roman"/>
          <w:color w:val="333333"/>
          <w:sz w:val="18"/>
          <w:szCs w:val="18"/>
          <w:lang w:eastAsia="ru-RU"/>
        </w:rPr>
        <w:t>                                     (вид, количество, иные идентификационные признаки вещей,</w:t>
      </w:r>
      <w:r w:rsidRPr="00947626">
        <w:rPr>
          <w:rFonts w:ascii="Times New Roman" w:eastAsia="Times New Roman" w:hAnsi="Times New Roman" w:cs="Times New Roman"/>
          <w:color w:val="333333"/>
          <w:sz w:val="24"/>
          <w:szCs w:val="24"/>
          <w:lang w:eastAsia="ru-RU"/>
        </w:rPr>
        <w:br/>
        <w:t>___________________________________________________________________________</w:t>
      </w:r>
      <w:r w:rsidRPr="00947626">
        <w:rPr>
          <w:rFonts w:ascii="Times New Roman" w:eastAsia="Times New Roman" w:hAnsi="Times New Roman" w:cs="Times New Roman"/>
          <w:color w:val="333333"/>
          <w:sz w:val="24"/>
          <w:szCs w:val="24"/>
          <w:lang w:eastAsia="ru-RU"/>
        </w:rPr>
        <w:br/>
      </w:r>
      <w:r w:rsidRPr="00947626">
        <w:rPr>
          <w:rFonts w:ascii="Times New Roman" w:eastAsia="Times New Roman" w:hAnsi="Times New Roman" w:cs="Times New Roman"/>
          <w:color w:val="333333"/>
          <w:sz w:val="24"/>
          <w:szCs w:val="24"/>
          <w:lang w:eastAsia="ru-RU"/>
        </w:rPr>
        <w:lastRenderedPageBreak/>
        <w:t xml:space="preserve">          </w:t>
      </w:r>
      <w:r w:rsidRPr="00947626">
        <w:rPr>
          <w:rFonts w:ascii="Times New Roman" w:eastAsia="Times New Roman" w:hAnsi="Times New Roman" w:cs="Times New Roman"/>
          <w:color w:val="333333"/>
          <w:sz w:val="18"/>
          <w:szCs w:val="18"/>
          <w:lang w:eastAsia="ru-RU"/>
        </w:rPr>
        <w:t>тип, марка, калибр, серия, номер, иные идентификационные признаки оружия,</w:t>
      </w:r>
      <w:r w:rsidRPr="00947626">
        <w:rPr>
          <w:rFonts w:ascii="Times New Roman" w:eastAsia="Times New Roman" w:hAnsi="Times New Roman" w:cs="Times New Roman"/>
          <w:color w:val="333333"/>
          <w:sz w:val="24"/>
          <w:szCs w:val="24"/>
          <w:lang w:eastAsia="ru-RU"/>
        </w:rPr>
        <w:br/>
        <w:t>___________________________________________________________________________</w:t>
      </w:r>
      <w:r w:rsidRPr="00947626">
        <w:rPr>
          <w:rFonts w:ascii="Times New Roman" w:eastAsia="Times New Roman" w:hAnsi="Times New Roman" w:cs="Times New Roman"/>
          <w:color w:val="333333"/>
          <w:sz w:val="24"/>
          <w:szCs w:val="24"/>
          <w:lang w:eastAsia="ru-RU"/>
        </w:rPr>
        <w:br/>
        <w:t xml:space="preserve">                          </w:t>
      </w:r>
      <w:r w:rsidRPr="00947626">
        <w:rPr>
          <w:rFonts w:ascii="Times New Roman" w:eastAsia="Times New Roman" w:hAnsi="Times New Roman" w:cs="Times New Roman"/>
          <w:color w:val="333333"/>
          <w:sz w:val="18"/>
          <w:szCs w:val="18"/>
          <w:lang w:eastAsia="ru-RU"/>
        </w:rPr>
        <w:t>вид и количество боеприпасов, вид и реквизиты документов,   обнаруженных при досмотре)</w:t>
      </w:r>
      <w:proofErr w:type="gramEnd"/>
    </w:p>
    <w:p w:rsidR="00947626" w:rsidRPr="00947626" w:rsidRDefault="00947626" w:rsidP="00947626">
      <w:pPr>
        <w:shd w:val="clear" w:color="auto" w:fill="FFFFFF"/>
        <w:spacing w:before="100" w:beforeAutospacing="1" w:after="100" w:afterAutospacing="1" w:line="240" w:lineRule="auto"/>
        <w:jc w:val="both"/>
        <w:rPr>
          <w:rFonts w:ascii="Times New Roman" w:eastAsia="Times New Roman" w:hAnsi="Times New Roman" w:cs="Times New Roman"/>
          <w:color w:val="333333"/>
          <w:sz w:val="24"/>
          <w:szCs w:val="24"/>
          <w:lang w:eastAsia="ru-RU"/>
        </w:rPr>
      </w:pPr>
      <w:r w:rsidRPr="00947626">
        <w:rPr>
          <w:rFonts w:ascii="Times New Roman" w:eastAsia="Times New Roman" w:hAnsi="Times New Roman" w:cs="Times New Roman"/>
          <w:color w:val="333333"/>
          <w:sz w:val="24"/>
          <w:szCs w:val="24"/>
          <w:lang w:eastAsia="ru-RU"/>
        </w:rPr>
        <w:br/>
      </w:r>
      <w:proofErr w:type="gramStart"/>
      <w:r w:rsidRPr="00947626">
        <w:rPr>
          <w:rFonts w:ascii="Times New Roman" w:eastAsia="Times New Roman" w:hAnsi="Times New Roman" w:cs="Times New Roman"/>
          <w:color w:val="333333"/>
          <w:sz w:val="24"/>
          <w:szCs w:val="24"/>
          <w:lang w:eastAsia="ru-RU"/>
        </w:rPr>
        <w:t>При личном досмотре, досмотре вещей, находящихся при физическом лице,</w:t>
      </w:r>
      <w:r w:rsidRPr="00947626">
        <w:rPr>
          <w:rFonts w:ascii="Times New Roman" w:eastAsia="Times New Roman" w:hAnsi="Times New Roman" w:cs="Times New Roman"/>
          <w:color w:val="333333"/>
          <w:sz w:val="24"/>
          <w:szCs w:val="24"/>
          <w:lang w:eastAsia="ru-RU"/>
        </w:rPr>
        <w:br/>
        <w:t>применялась фото-, киносъемка, видеозапись, иные установленные способы</w:t>
      </w:r>
      <w:r w:rsidRPr="00947626">
        <w:rPr>
          <w:rFonts w:ascii="Times New Roman" w:eastAsia="Times New Roman" w:hAnsi="Times New Roman" w:cs="Times New Roman"/>
          <w:color w:val="333333"/>
          <w:sz w:val="24"/>
          <w:szCs w:val="24"/>
          <w:lang w:eastAsia="ru-RU"/>
        </w:rPr>
        <w:br/>
        <w:t>фиксации вещественных доказательств (ненужное зачеркнуть) _________________</w:t>
      </w:r>
      <w:r w:rsidRPr="00947626">
        <w:rPr>
          <w:rFonts w:ascii="Times New Roman" w:eastAsia="Times New Roman" w:hAnsi="Times New Roman" w:cs="Times New Roman"/>
          <w:color w:val="333333"/>
          <w:sz w:val="24"/>
          <w:szCs w:val="24"/>
          <w:lang w:eastAsia="ru-RU"/>
        </w:rPr>
        <w:br/>
        <w:t>___________________________________________________________________________</w:t>
      </w:r>
      <w:r w:rsidRPr="00947626">
        <w:rPr>
          <w:rFonts w:ascii="Times New Roman" w:eastAsia="Times New Roman" w:hAnsi="Times New Roman" w:cs="Times New Roman"/>
          <w:color w:val="333333"/>
          <w:sz w:val="24"/>
          <w:szCs w:val="24"/>
          <w:lang w:eastAsia="ru-RU"/>
        </w:rPr>
        <w:br/>
        <w:t>                      (</w:t>
      </w:r>
      <w:r w:rsidRPr="00947626">
        <w:rPr>
          <w:rFonts w:ascii="Times New Roman" w:eastAsia="Times New Roman" w:hAnsi="Times New Roman" w:cs="Times New Roman"/>
          <w:color w:val="333333"/>
          <w:sz w:val="18"/>
          <w:szCs w:val="18"/>
          <w:lang w:eastAsia="ru-RU"/>
        </w:rPr>
        <w:t>указать технические средства фото-, киносъемки, видеозаписи,</w:t>
      </w:r>
      <w:r w:rsidRPr="00947626">
        <w:rPr>
          <w:rFonts w:ascii="Times New Roman" w:eastAsia="Times New Roman" w:hAnsi="Times New Roman" w:cs="Times New Roman"/>
          <w:color w:val="333333"/>
          <w:sz w:val="18"/>
          <w:szCs w:val="18"/>
          <w:lang w:eastAsia="ru-RU"/>
        </w:rPr>
        <w:br/>
      </w:r>
      <w:r w:rsidRPr="00947626">
        <w:rPr>
          <w:rFonts w:ascii="Times New Roman" w:eastAsia="Times New Roman" w:hAnsi="Times New Roman" w:cs="Times New Roman"/>
          <w:color w:val="333333"/>
          <w:sz w:val="24"/>
          <w:szCs w:val="24"/>
          <w:lang w:eastAsia="ru-RU"/>
        </w:rPr>
        <w:t>___________________________________________________________________________</w:t>
      </w:r>
      <w:r w:rsidRPr="00947626">
        <w:rPr>
          <w:rFonts w:ascii="Times New Roman" w:eastAsia="Times New Roman" w:hAnsi="Times New Roman" w:cs="Times New Roman"/>
          <w:color w:val="333333"/>
          <w:sz w:val="24"/>
          <w:szCs w:val="24"/>
          <w:lang w:eastAsia="ru-RU"/>
        </w:rPr>
        <w:br/>
        <w:t xml:space="preserve">                              </w:t>
      </w:r>
      <w:r w:rsidRPr="00947626">
        <w:rPr>
          <w:rFonts w:ascii="Times New Roman" w:eastAsia="Times New Roman" w:hAnsi="Times New Roman" w:cs="Times New Roman"/>
          <w:color w:val="333333"/>
          <w:sz w:val="18"/>
          <w:szCs w:val="18"/>
          <w:lang w:eastAsia="ru-RU"/>
        </w:rPr>
        <w:t>иной способ фиксации вещественных доказательств)</w:t>
      </w:r>
      <w:r w:rsidRPr="00947626">
        <w:rPr>
          <w:rFonts w:ascii="Times New Roman" w:eastAsia="Times New Roman" w:hAnsi="Times New Roman" w:cs="Times New Roman"/>
          <w:color w:val="333333"/>
          <w:sz w:val="18"/>
          <w:szCs w:val="18"/>
          <w:lang w:eastAsia="ru-RU"/>
        </w:rPr>
        <w:br/>
      </w:r>
      <w:r w:rsidRPr="00947626">
        <w:rPr>
          <w:rFonts w:ascii="Times New Roman" w:eastAsia="Times New Roman" w:hAnsi="Times New Roman" w:cs="Times New Roman"/>
          <w:color w:val="333333"/>
          <w:sz w:val="24"/>
          <w:szCs w:val="24"/>
          <w:lang w:eastAsia="ru-RU"/>
        </w:rPr>
        <w:t>___________________________________________________________________________</w:t>
      </w:r>
      <w:r w:rsidRPr="00947626">
        <w:rPr>
          <w:rFonts w:ascii="Times New Roman" w:eastAsia="Times New Roman" w:hAnsi="Times New Roman" w:cs="Times New Roman"/>
          <w:color w:val="333333"/>
          <w:sz w:val="24"/>
          <w:szCs w:val="24"/>
          <w:lang w:eastAsia="ru-RU"/>
        </w:rPr>
        <w:br/>
        <w:t>К протоколу прилагается ___________________________________________________</w:t>
      </w:r>
      <w:r w:rsidRPr="00947626">
        <w:rPr>
          <w:rFonts w:ascii="Times New Roman" w:eastAsia="Times New Roman" w:hAnsi="Times New Roman" w:cs="Times New Roman"/>
          <w:color w:val="333333"/>
          <w:sz w:val="24"/>
          <w:szCs w:val="24"/>
          <w:lang w:eastAsia="ru-RU"/>
        </w:rPr>
        <w:br/>
        <w:t>___________________________________________________________________________</w:t>
      </w:r>
      <w:r w:rsidRPr="00947626">
        <w:rPr>
          <w:rFonts w:ascii="Times New Roman" w:eastAsia="Times New Roman" w:hAnsi="Times New Roman" w:cs="Times New Roman"/>
          <w:color w:val="333333"/>
          <w:sz w:val="24"/>
          <w:szCs w:val="24"/>
          <w:lang w:eastAsia="ru-RU"/>
        </w:rPr>
        <w:br/>
        <w:t>___________________________________________________________________________</w:t>
      </w:r>
      <w:r w:rsidRPr="00947626">
        <w:rPr>
          <w:rFonts w:ascii="Times New Roman" w:eastAsia="Times New Roman" w:hAnsi="Times New Roman" w:cs="Times New Roman"/>
          <w:color w:val="333333"/>
          <w:sz w:val="24"/>
          <w:szCs w:val="24"/>
          <w:lang w:eastAsia="ru-RU"/>
        </w:rPr>
        <w:br/>
        <w:t>Личный досмотр, досмотр вещей, находящихся при физическом лице,</w:t>
      </w:r>
      <w:r w:rsidRPr="00947626">
        <w:rPr>
          <w:rFonts w:ascii="Times New Roman" w:eastAsia="Times New Roman" w:hAnsi="Times New Roman" w:cs="Times New Roman"/>
          <w:color w:val="333333"/>
          <w:sz w:val="24"/>
          <w:szCs w:val="24"/>
          <w:lang w:eastAsia="ru-RU"/>
        </w:rPr>
        <w:br/>
        <w:t>осуществлялся в присутствии понятых, которым разъяснены их права и</w:t>
      </w:r>
      <w:r w:rsidRPr="00947626">
        <w:rPr>
          <w:rFonts w:ascii="Times New Roman" w:eastAsia="Times New Roman" w:hAnsi="Times New Roman" w:cs="Times New Roman"/>
          <w:color w:val="333333"/>
          <w:sz w:val="24"/>
          <w:szCs w:val="24"/>
          <w:lang w:eastAsia="ru-RU"/>
        </w:rPr>
        <w:br/>
        <w:t>обязанности, предусмотренные </w:t>
      </w:r>
      <w:hyperlink r:id="rId11" w:history="1">
        <w:r w:rsidRPr="00947626">
          <w:rPr>
            <w:rFonts w:ascii="Times New Roman" w:eastAsia="Times New Roman" w:hAnsi="Times New Roman" w:cs="Times New Roman"/>
            <w:color w:val="333399"/>
            <w:sz w:val="24"/>
            <w:szCs w:val="24"/>
            <w:lang w:eastAsia="ru-RU"/>
          </w:rPr>
          <w:t>статьей 25.7</w:t>
        </w:r>
      </w:hyperlink>
      <w:r w:rsidRPr="00947626">
        <w:rPr>
          <w:rFonts w:ascii="Times New Roman" w:eastAsia="Times New Roman" w:hAnsi="Times New Roman" w:cs="Times New Roman"/>
          <w:color w:val="333333"/>
          <w:sz w:val="24"/>
          <w:szCs w:val="24"/>
          <w:lang w:eastAsia="ru-RU"/>
        </w:rPr>
        <w:t> Кодекса Российской Федерации об</w:t>
      </w:r>
      <w:proofErr w:type="gramEnd"/>
      <w:r w:rsidRPr="00947626">
        <w:rPr>
          <w:rFonts w:ascii="Times New Roman" w:eastAsia="Times New Roman" w:hAnsi="Times New Roman" w:cs="Times New Roman"/>
          <w:color w:val="333333"/>
          <w:sz w:val="24"/>
          <w:szCs w:val="24"/>
          <w:lang w:eastAsia="ru-RU"/>
        </w:rPr>
        <w:br/>
        <w:t xml:space="preserve">административных </w:t>
      </w:r>
      <w:proofErr w:type="gramStart"/>
      <w:r w:rsidRPr="00947626">
        <w:rPr>
          <w:rFonts w:ascii="Times New Roman" w:eastAsia="Times New Roman" w:hAnsi="Times New Roman" w:cs="Times New Roman"/>
          <w:color w:val="333333"/>
          <w:sz w:val="24"/>
          <w:szCs w:val="24"/>
          <w:lang w:eastAsia="ru-RU"/>
        </w:rPr>
        <w:t>правонарушениях</w:t>
      </w:r>
      <w:proofErr w:type="gramEnd"/>
      <w:r w:rsidRPr="00947626">
        <w:rPr>
          <w:rFonts w:ascii="Times New Roman" w:eastAsia="Times New Roman" w:hAnsi="Times New Roman" w:cs="Times New Roman"/>
          <w:color w:val="333333"/>
          <w:sz w:val="24"/>
          <w:szCs w:val="24"/>
          <w:lang w:eastAsia="ru-RU"/>
        </w:rPr>
        <w:t>:</w:t>
      </w:r>
    </w:p>
    <w:p w:rsidR="00947626" w:rsidRPr="00947626" w:rsidRDefault="00947626" w:rsidP="00947626">
      <w:pPr>
        <w:shd w:val="clear" w:color="auto" w:fill="FFFFFF"/>
        <w:spacing w:before="100" w:beforeAutospacing="1" w:after="100" w:afterAutospacing="1" w:line="240" w:lineRule="auto"/>
        <w:jc w:val="both"/>
        <w:rPr>
          <w:rFonts w:ascii="Times New Roman" w:eastAsia="Times New Roman" w:hAnsi="Times New Roman" w:cs="Times New Roman"/>
          <w:color w:val="333333"/>
          <w:sz w:val="18"/>
          <w:szCs w:val="18"/>
          <w:lang w:eastAsia="ru-RU"/>
        </w:rPr>
      </w:pPr>
      <w:r w:rsidRPr="00947626">
        <w:rPr>
          <w:rFonts w:ascii="Times New Roman" w:eastAsia="Times New Roman" w:hAnsi="Times New Roman" w:cs="Times New Roman"/>
          <w:color w:val="333333"/>
          <w:sz w:val="24"/>
          <w:szCs w:val="24"/>
          <w:lang w:eastAsia="ru-RU"/>
        </w:rPr>
        <w:t>1. Фамилия _______________________ имя ______________ отчество ____________</w:t>
      </w:r>
      <w:r w:rsidRPr="00947626">
        <w:rPr>
          <w:rFonts w:ascii="Times New Roman" w:eastAsia="Times New Roman" w:hAnsi="Times New Roman" w:cs="Times New Roman"/>
          <w:color w:val="333333"/>
          <w:sz w:val="24"/>
          <w:szCs w:val="24"/>
          <w:lang w:eastAsia="ru-RU"/>
        </w:rPr>
        <w:br/>
        <w:t>адрес места жительства ____________________________________________________</w:t>
      </w:r>
      <w:r w:rsidRPr="00947626">
        <w:rPr>
          <w:rFonts w:ascii="Times New Roman" w:eastAsia="Times New Roman" w:hAnsi="Times New Roman" w:cs="Times New Roman"/>
          <w:color w:val="333333"/>
          <w:sz w:val="24"/>
          <w:szCs w:val="24"/>
          <w:lang w:eastAsia="ru-RU"/>
        </w:rPr>
        <w:br/>
        <w:t>___________________________________________________________________________</w:t>
      </w:r>
      <w:r w:rsidRPr="00947626">
        <w:rPr>
          <w:rFonts w:ascii="Times New Roman" w:eastAsia="Times New Roman" w:hAnsi="Times New Roman" w:cs="Times New Roman"/>
          <w:color w:val="333333"/>
          <w:sz w:val="24"/>
          <w:szCs w:val="24"/>
          <w:lang w:eastAsia="ru-RU"/>
        </w:rPr>
        <w:br/>
        <w:t>________________________________телефон ________________подпись_____________</w:t>
      </w:r>
      <w:r w:rsidRPr="00947626">
        <w:rPr>
          <w:rFonts w:ascii="Times New Roman" w:eastAsia="Times New Roman" w:hAnsi="Times New Roman" w:cs="Times New Roman"/>
          <w:color w:val="333333"/>
          <w:sz w:val="24"/>
          <w:szCs w:val="24"/>
          <w:lang w:eastAsia="ru-RU"/>
        </w:rPr>
        <w:br/>
        <w:t>2. Фамилия _______________________ имя ______________ отчество ____________</w:t>
      </w:r>
      <w:r w:rsidRPr="00947626">
        <w:rPr>
          <w:rFonts w:ascii="Times New Roman" w:eastAsia="Times New Roman" w:hAnsi="Times New Roman" w:cs="Times New Roman"/>
          <w:color w:val="333333"/>
          <w:sz w:val="24"/>
          <w:szCs w:val="24"/>
          <w:lang w:eastAsia="ru-RU"/>
        </w:rPr>
        <w:br/>
        <w:t>адрес места жительства ____________________________________________________</w:t>
      </w:r>
      <w:r w:rsidRPr="00947626">
        <w:rPr>
          <w:rFonts w:ascii="Times New Roman" w:eastAsia="Times New Roman" w:hAnsi="Times New Roman" w:cs="Times New Roman"/>
          <w:color w:val="333333"/>
          <w:sz w:val="24"/>
          <w:szCs w:val="24"/>
          <w:lang w:eastAsia="ru-RU"/>
        </w:rPr>
        <w:br/>
        <w:t>________________________________ телефон _______________ подпись</w:t>
      </w:r>
      <w:proofErr w:type="gramStart"/>
      <w:r w:rsidRPr="00947626">
        <w:rPr>
          <w:rFonts w:ascii="Times New Roman" w:eastAsia="Times New Roman" w:hAnsi="Times New Roman" w:cs="Times New Roman"/>
          <w:color w:val="333333"/>
          <w:sz w:val="24"/>
          <w:szCs w:val="24"/>
          <w:lang w:eastAsia="ru-RU"/>
        </w:rPr>
        <w:t xml:space="preserve"> __________</w:t>
      </w:r>
      <w:r w:rsidRPr="00947626">
        <w:rPr>
          <w:rFonts w:ascii="Times New Roman" w:eastAsia="Times New Roman" w:hAnsi="Times New Roman" w:cs="Times New Roman"/>
          <w:color w:val="333333"/>
          <w:sz w:val="24"/>
          <w:szCs w:val="24"/>
          <w:lang w:eastAsia="ru-RU"/>
        </w:rPr>
        <w:br/>
        <w:t>В</w:t>
      </w:r>
      <w:proofErr w:type="gramEnd"/>
      <w:r w:rsidRPr="00947626">
        <w:rPr>
          <w:rFonts w:ascii="Times New Roman" w:eastAsia="Times New Roman" w:hAnsi="Times New Roman" w:cs="Times New Roman"/>
          <w:color w:val="333333"/>
          <w:sz w:val="24"/>
          <w:szCs w:val="24"/>
          <w:lang w:eastAsia="ru-RU"/>
        </w:rPr>
        <w:t xml:space="preserve"> случае осуществления личного досмотра, досмотра вещей, находящихся</w:t>
      </w:r>
      <w:r w:rsidRPr="00947626">
        <w:rPr>
          <w:rFonts w:ascii="Times New Roman" w:eastAsia="Times New Roman" w:hAnsi="Times New Roman" w:cs="Times New Roman"/>
          <w:color w:val="333333"/>
          <w:sz w:val="24"/>
          <w:szCs w:val="24"/>
          <w:lang w:eastAsia="ru-RU"/>
        </w:rPr>
        <w:br/>
        <w:t>при физическом лице, без понятых, указать причину _________________________</w:t>
      </w:r>
      <w:r w:rsidRPr="00947626">
        <w:rPr>
          <w:rFonts w:ascii="Times New Roman" w:eastAsia="Times New Roman" w:hAnsi="Times New Roman" w:cs="Times New Roman"/>
          <w:color w:val="333333"/>
          <w:sz w:val="24"/>
          <w:szCs w:val="24"/>
          <w:lang w:eastAsia="ru-RU"/>
        </w:rPr>
        <w:br/>
        <w:t>___________________________________________________________________________</w:t>
      </w:r>
      <w:r w:rsidRPr="00947626">
        <w:rPr>
          <w:rFonts w:ascii="Times New Roman" w:eastAsia="Times New Roman" w:hAnsi="Times New Roman" w:cs="Times New Roman"/>
          <w:color w:val="333333"/>
          <w:sz w:val="24"/>
          <w:szCs w:val="24"/>
          <w:lang w:eastAsia="ru-RU"/>
        </w:rPr>
        <w:br/>
      </w:r>
      <w:r w:rsidRPr="00947626">
        <w:rPr>
          <w:rFonts w:ascii="Times New Roman" w:eastAsia="Times New Roman" w:hAnsi="Times New Roman" w:cs="Times New Roman"/>
          <w:color w:val="333333"/>
          <w:sz w:val="18"/>
          <w:szCs w:val="18"/>
          <w:lang w:eastAsia="ru-RU"/>
        </w:rPr>
        <w:t>         (наличие достаточных оснований полагать, что при лице находятся оружие</w:t>
      </w:r>
      <w:r w:rsidRPr="00947626">
        <w:rPr>
          <w:rFonts w:ascii="Times New Roman" w:eastAsia="Times New Roman" w:hAnsi="Times New Roman" w:cs="Times New Roman"/>
          <w:color w:val="333333"/>
          <w:sz w:val="18"/>
          <w:szCs w:val="18"/>
          <w:lang w:eastAsia="ru-RU"/>
        </w:rPr>
        <w:br/>
        <w:t>                         или иные предметы, используемые в качестве оружия)</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947626">
        <w:rPr>
          <w:rFonts w:ascii="Times New Roman" w:eastAsia="Times New Roman" w:hAnsi="Times New Roman" w:cs="Times New Roman"/>
          <w:color w:val="333333"/>
          <w:sz w:val="24"/>
          <w:szCs w:val="24"/>
          <w:lang w:eastAsia="ru-RU"/>
        </w:rPr>
        <w:t>Подпись лица, в отношении которого ведется производство по делу об</w:t>
      </w:r>
      <w:r w:rsidRPr="00947626">
        <w:rPr>
          <w:rFonts w:ascii="Times New Roman" w:eastAsia="Times New Roman" w:hAnsi="Times New Roman" w:cs="Times New Roman"/>
          <w:color w:val="333333"/>
          <w:sz w:val="24"/>
          <w:szCs w:val="24"/>
          <w:lang w:eastAsia="ru-RU"/>
        </w:rPr>
        <w:br/>
        <w:t>административном правонарушении, либо владельца вещей, подвергнутых</w:t>
      </w:r>
      <w:r w:rsidRPr="00947626">
        <w:rPr>
          <w:rFonts w:ascii="Times New Roman" w:eastAsia="Times New Roman" w:hAnsi="Times New Roman" w:cs="Times New Roman"/>
          <w:color w:val="333333"/>
          <w:sz w:val="24"/>
          <w:szCs w:val="24"/>
          <w:lang w:eastAsia="ru-RU"/>
        </w:rPr>
        <w:br/>
        <w:t>досмотру (запись об его отказе от подписания протокола)        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947626">
        <w:rPr>
          <w:rFonts w:ascii="Times New Roman" w:eastAsia="Times New Roman" w:hAnsi="Times New Roman" w:cs="Times New Roman"/>
          <w:color w:val="333333"/>
          <w:sz w:val="24"/>
          <w:szCs w:val="24"/>
          <w:lang w:eastAsia="ru-RU"/>
        </w:rPr>
        <w:t>Подпись должностного лица, составившего протокол          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947626">
        <w:rPr>
          <w:rFonts w:ascii="Times New Roman" w:eastAsia="Times New Roman" w:hAnsi="Times New Roman" w:cs="Times New Roman"/>
          <w:color w:val="333333"/>
          <w:sz w:val="24"/>
          <w:szCs w:val="24"/>
          <w:lang w:eastAsia="ru-RU"/>
        </w:rPr>
        <w:t>Копию протокола получи</w:t>
      </w:r>
      <w:proofErr w:type="gramStart"/>
      <w:r w:rsidRPr="00947626">
        <w:rPr>
          <w:rFonts w:ascii="Times New Roman" w:eastAsia="Times New Roman" w:hAnsi="Times New Roman" w:cs="Times New Roman"/>
          <w:color w:val="333333"/>
          <w:sz w:val="24"/>
          <w:szCs w:val="24"/>
          <w:lang w:eastAsia="ru-RU"/>
        </w:rPr>
        <w:t>л(</w:t>
      </w:r>
      <w:proofErr w:type="gramEnd"/>
      <w:r w:rsidRPr="00947626">
        <w:rPr>
          <w:rFonts w:ascii="Times New Roman" w:eastAsia="Times New Roman" w:hAnsi="Times New Roman" w:cs="Times New Roman"/>
          <w:color w:val="333333"/>
          <w:sz w:val="24"/>
          <w:szCs w:val="24"/>
          <w:lang w:eastAsia="ru-RU"/>
        </w:rPr>
        <w:t>а)         ____________________________________________</w:t>
      </w:r>
      <w:r w:rsidRPr="00947626">
        <w:rPr>
          <w:rFonts w:ascii="Times New Roman" w:eastAsia="Times New Roman" w:hAnsi="Times New Roman" w:cs="Times New Roman"/>
          <w:color w:val="333333"/>
          <w:sz w:val="24"/>
          <w:szCs w:val="24"/>
          <w:lang w:eastAsia="ru-RU"/>
        </w:rPr>
        <w:br/>
        <w:t>(вручается владельцу вещей                                              </w:t>
      </w:r>
      <w:r w:rsidRPr="00947626">
        <w:rPr>
          <w:rFonts w:ascii="Times New Roman" w:eastAsia="Times New Roman" w:hAnsi="Times New Roman" w:cs="Times New Roman"/>
          <w:color w:val="333333"/>
          <w:sz w:val="18"/>
          <w:szCs w:val="18"/>
          <w:lang w:eastAsia="ru-RU"/>
        </w:rPr>
        <w:t>(подпись владельца вещей)</w:t>
      </w:r>
      <w:r w:rsidRPr="00947626">
        <w:rPr>
          <w:rFonts w:ascii="Times New Roman" w:eastAsia="Times New Roman" w:hAnsi="Times New Roman" w:cs="Times New Roman"/>
          <w:color w:val="333333"/>
          <w:sz w:val="18"/>
          <w:szCs w:val="18"/>
          <w:lang w:eastAsia="ru-RU"/>
        </w:rPr>
        <w:br/>
      </w:r>
      <w:r w:rsidRPr="00947626">
        <w:rPr>
          <w:rFonts w:ascii="Times New Roman" w:eastAsia="Times New Roman" w:hAnsi="Times New Roman" w:cs="Times New Roman"/>
          <w:color w:val="333333"/>
          <w:sz w:val="24"/>
          <w:szCs w:val="24"/>
          <w:lang w:eastAsia="ru-RU"/>
        </w:rPr>
        <w:t>         по его просьбе)</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p>
    <w:p w:rsidR="00947626" w:rsidRPr="00947626" w:rsidRDefault="00947626" w:rsidP="00947626">
      <w:pPr>
        <w:keepNext/>
        <w:spacing w:after="0" w:line="240" w:lineRule="auto"/>
        <w:jc w:val="center"/>
        <w:outlineLvl w:val="1"/>
        <w:rPr>
          <w:rFonts w:ascii="Times New Roman" w:eastAsia="Times New Roman" w:hAnsi="Times New Roman" w:cs="Times New Roman"/>
          <w:b/>
          <w:color w:val="333333"/>
          <w:sz w:val="28"/>
          <w:szCs w:val="20"/>
          <w:lang w:eastAsia="ru-RU"/>
        </w:rPr>
      </w:pPr>
    </w:p>
    <w:p w:rsidR="00947626" w:rsidRPr="00947626" w:rsidRDefault="00947626" w:rsidP="00947626">
      <w:pPr>
        <w:keepNext/>
        <w:spacing w:after="0" w:line="240" w:lineRule="auto"/>
        <w:jc w:val="center"/>
        <w:outlineLvl w:val="1"/>
        <w:rPr>
          <w:rFonts w:ascii="Times New Roman" w:eastAsia="Times New Roman" w:hAnsi="Times New Roman" w:cs="Times New Roman"/>
          <w:b/>
          <w:sz w:val="32"/>
          <w:szCs w:val="32"/>
          <w:lang w:eastAsia="ru-RU"/>
        </w:rPr>
      </w:pPr>
      <w:proofErr w:type="gramStart"/>
      <w:r w:rsidRPr="00947626">
        <w:rPr>
          <w:rFonts w:ascii="Times New Roman" w:eastAsia="Times New Roman" w:hAnsi="Times New Roman" w:cs="Times New Roman"/>
          <w:b/>
          <w:sz w:val="32"/>
          <w:szCs w:val="32"/>
          <w:lang w:eastAsia="ru-RU"/>
        </w:rPr>
        <w:t>О</w:t>
      </w:r>
      <w:proofErr w:type="gramEnd"/>
      <w:r w:rsidRPr="00947626">
        <w:rPr>
          <w:rFonts w:ascii="Times New Roman" w:eastAsia="Times New Roman" w:hAnsi="Times New Roman" w:cs="Times New Roman"/>
          <w:b/>
          <w:sz w:val="32"/>
          <w:szCs w:val="32"/>
          <w:lang w:eastAsia="ru-RU"/>
        </w:rPr>
        <w:t xml:space="preserve"> Б Ъ Я С Н Е Н И Е</w:t>
      </w:r>
    </w:p>
    <w:p w:rsidR="00947626" w:rsidRPr="00947626" w:rsidRDefault="00947626" w:rsidP="00947626">
      <w:pPr>
        <w:spacing w:after="0" w:line="240" w:lineRule="auto"/>
        <w:rPr>
          <w:rFonts w:ascii="Times New Roman" w:eastAsia="Times New Roman" w:hAnsi="Times New Roman" w:cs="Times New Roman"/>
          <w:sz w:val="24"/>
          <w:szCs w:val="24"/>
          <w:lang w:eastAsia="ru-RU"/>
        </w:rPr>
      </w:pPr>
    </w:p>
    <w:tbl>
      <w:tblPr>
        <w:tblW w:w="10252" w:type="dxa"/>
        <w:jc w:val="center"/>
        <w:tblLayout w:type="fixed"/>
        <w:tblCellMar>
          <w:left w:w="56" w:type="dxa"/>
          <w:right w:w="56" w:type="dxa"/>
        </w:tblCellMar>
        <w:tblLook w:val="0000" w:firstRow="0" w:lastRow="0" w:firstColumn="0" w:lastColumn="0" w:noHBand="0" w:noVBand="0"/>
      </w:tblPr>
      <w:tblGrid>
        <w:gridCol w:w="4526"/>
        <w:gridCol w:w="2284"/>
        <w:gridCol w:w="430"/>
        <w:gridCol w:w="318"/>
        <w:gridCol w:w="1338"/>
        <w:gridCol w:w="517"/>
        <w:gridCol w:w="423"/>
        <w:gridCol w:w="416"/>
      </w:tblGrid>
      <w:tr w:rsidR="00947626" w:rsidRPr="00947626" w:rsidTr="00947626">
        <w:trPr>
          <w:cantSplit/>
          <w:jc w:val="center"/>
        </w:trPr>
        <w:tc>
          <w:tcPr>
            <w:tcW w:w="4526" w:type="dxa"/>
            <w:tcBorders>
              <w:bottom w:val="single" w:sz="4" w:space="0" w:color="auto"/>
            </w:tcBorders>
          </w:tcPr>
          <w:p w:rsidR="00947626" w:rsidRPr="00947626" w:rsidRDefault="00947626" w:rsidP="00947626">
            <w:pPr>
              <w:autoSpaceDE w:val="0"/>
              <w:autoSpaceDN w:val="0"/>
              <w:adjustRightInd w:val="0"/>
              <w:spacing w:after="0" w:line="240" w:lineRule="exact"/>
              <w:rPr>
                <w:rFonts w:ascii="Times New Roman" w:eastAsia="Times New Roman" w:hAnsi="Times New Roman" w:cs="Times New Roman"/>
                <w:sz w:val="24"/>
                <w:szCs w:val="20"/>
                <w:lang w:eastAsia="ru-RU"/>
              </w:rPr>
            </w:pPr>
          </w:p>
        </w:tc>
        <w:tc>
          <w:tcPr>
            <w:tcW w:w="2284" w:type="dxa"/>
          </w:tcPr>
          <w:p w:rsidR="00947626" w:rsidRPr="00947626" w:rsidRDefault="00947626" w:rsidP="00947626">
            <w:pPr>
              <w:autoSpaceDE w:val="0"/>
              <w:autoSpaceDN w:val="0"/>
              <w:adjustRightInd w:val="0"/>
              <w:spacing w:after="0" w:line="240" w:lineRule="exact"/>
              <w:ind w:right="-50"/>
              <w:jc w:val="right"/>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w:t>
            </w:r>
          </w:p>
        </w:tc>
        <w:tc>
          <w:tcPr>
            <w:tcW w:w="430" w:type="dxa"/>
            <w:tcBorders>
              <w:bottom w:val="single" w:sz="4" w:space="0" w:color="auto"/>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c>
          <w:tcPr>
            <w:tcW w:w="318" w:type="dxa"/>
          </w:tcPr>
          <w:p w:rsidR="00947626" w:rsidRPr="00947626" w:rsidRDefault="00947626" w:rsidP="00947626">
            <w:pPr>
              <w:autoSpaceDE w:val="0"/>
              <w:autoSpaceDN w:val="0"/>
              <w:adjustRightInd w:val="0"/>
              <w:spacing w:after="0" w:line="240" w:lineRule="exact"/>
              <w:ind w:hanging="73"/>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w:t>
            </w:r>
          </w:p>
        </w:tc>
        <w:tc>
          <w:tcPr>
            <w:tcW w:w="1338" w:type="dxa"/>
            <w:tcBorders>
              <w:bottom w:val="single" w:sz="4" w:space="0" w:color="auto"/>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c>
          <w:tcPr>
            <w:tcW w:w="517" w:type="dxa"/>
          </w:tcPr>
          <w:p w:rsidR="00947626" w:rsidRPr="00947626" w:rsidRDefault="00947626" w:rsidP="00947626">
            <w:pPr>
              <w:autoSpaceDE w:val="0"/>
              <w:autoSpaceDN w:val="0"/>
              <w:adjustRightInd w:val="0"/>
              <w:spacing w:after="0" w:line="240" w:lineRule="exact"/>
              <w:ind w:right="-57"/>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 xml:space="preserve">   20 </w:t>
            </w:r>
          </w:p>
        </w:tc>
        <w:tc>
          <w:tcPr>
            <w:tcW w:w="423" w:type="dxa"/>
            <w:tcBorders>
              <w:bottom w:val="single" w:sz="4" w:space="0" w:color="auto"/>
            </w:tcBorders>
          </w:tcPr>
          <w:p w:rsidR="00947626" w:rsidRPr="00947626" w:rsidRDefault="00947626" w:rsidP="00947626">
            <w:pPr>
              <w:autoSpaceDE w:val="0"/>
              <w:autoSpaceDN w:val="0"/>
              <w:adjustRightInd w:val="0"/>
              <w:spacing w:after="0" w:line="240" w:lineRule="exact"/>
              <w:ind w:left="-57"/>
              <w:rPr>
                <w:rFonts w:ascii="Times New Roman" w:eastAsia="Times New Roman" w:hAnsi="Times New Roman" w:cs="Times New Roman"/>
                <w:sz w:val="24"/>
                <w:szCs w:val="20"/>
                <w:lang w:eastAsia="ru-RU"/>
              </w:rPr>
            </w:pPr>
          </w:p>
        </w:tc>
        <w:tc>
          <w:tcPr>
            <w:tcW w:w="416" w:type="dxa"/>
          </w:tcPr>
          <w:p w:rsidR="00947626" w:rsidRPr="00947626" w:rsidRDefault="00947626" w:rsidP="00947626">
            <w:pPr>
              <w:autoSpaceDE w:val="0"/>
              <w:autoSpaceDN w:val="0"/>
              <w:adjustRightInd w:val="0"/>
              <w:spacing w:after="0" w:line="240" w:lineRule="exact"/>
              <w:rPr>
                <w:rFonts w:ascii="Times New Roman" w:eastAsia="Times New Roman" w:hAnsi="Times New Roman" w:cs="Times New Roman"/>
                <w:sz w:val="24"/>
                <w:szCs w:val="20"/>
                <w:lang w:eastAsia="ru-RU"/>
              </w:rPr>
            </w:pPr>
            <w:proofErr w:type="gramStart"/>
            <w:r w:rsidRPr="00947626">
              <w:rPr>
                <w:rFonts w:ascii="Times New Roman" w:eastAsia="Times New Roman" w:hAnsi="Times New Roman" w:cs="Times New Roman"/>
                <w:sz w:val="24"/>
                <w:szCs w:val="20"/>
                <w:lang w:eastAsia="ru-RU"/>
              </w:rPr>
              <w:t>г</w:t>
            </w:r>
            <w:proofErr w:type="gramEnd"/>
            <w:r w:rsidRPr="00947626">
              <w:rPr>
                <w:rFonts w:ascii="Times New Roman" w:eastAsia="Times New Roman" w:hAnsi="Times New Roman" w:cs="Times New Roman"/>
                <w:sz w:val="24"/>
                <w:szCs w:val="20"/>
                <w:lang w:eastAsia="ru-RU"/>
              </w:rPr>
              <w:t>.</w:t>
            </w:r>
          </w:p>
        </w:tc>
      </w:tr>
    </w:tbl>
    <w:p w:rsidR="00947626" w:rsidRPr="00947626" w:rsidRDefault="00947626" w:rsidP="00947626">
      <w:pPr>
        <w:autoSpaceDE w:val="0"/>
        <w:autoSpaceDN w:val="0"/>
        <w:adjustRightInd w:val="0"/>
        <w:spacing w:after="0" w:line="180" w:lineRule="exact"/>
        <w:ind w:left="-90" w:right="6411"/>
        <w:jc w:val="center"/>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 xml:space="preserve">                      (место составления)</w:t>
      </w:r>
    </w:p>
    <w:p w:rsidR="00947626" w:rsidRPr="00947626" w:rsidRDefault="00947626" w:rsidP="00947626">
      <w:pPr>
        <w:autoSpaceDE w:val="0"/>
        <w:autoSpaceDN w:val="0"/>
        <w:adjustRightInd w:val="0"/>
        <w:spacing w:after="0" w:line="180" w:lineRule="exact"/>
        <w:ind w:left="-90" w:right="6411"/>
        <w:jc w:val="center"/>
        <w:rPr>
          <w:rFonts w:ascii="Times New Roman" w:eastAsia="Times New Roman" w:hAnsi="Times New Roman" w:cs="Times New Roman"/>
          <w:sz w:val="18"/>
          <w:szCs w:val="20"/>
          <w:lang w:eastAsia="ru-RU"/>
        </w:rPr>
      </w:pPr>
    </w:p>
    <w:p w:rsidR="00947626" w:rsidRPr="00947626" w:rsidRDefault="00947626" w:rsidP="00947626">
      <w:pPr>
        <w:autoSpaceDE w:val="0"/>
        <w:autoSpaceDN w:val="0"/>
        <w:adjustRightInd w:val="0"/>
        <w:spacing w:after="0" w:line="180" w:lineRule="exact"/>
        <w:ind w:left="2520"/>
        <w:jc w:val="center"/>
        <w:rPr>
          <w:rFonts w:ascii="Times New Roman" w:eastAsia="Times New Roman" w:hAnsi="Times New Roman" w:cs="Times New Roman"/>
          <w:sz w:val="18"/>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37"/>
      </w:tblGrid>
      <w:tr w:rsidR="00947626" w:rsidRPr="00947626" w:rsidTr="00947626">
        <w:trPr>
          <w:cantSplit/>
        </w:trPr>
        <w:tc>
          <w:tcPr>
            <w:tcW w:w="10137"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jc w:val="center"/>
        <w:rPr>
          <w:rFonts w:ascii="Times New Roman" w:eastAsia="Times New Roman" w:hAnsi="Times New Roman" w:cs="Times New Roman"/>
          <w:sz w:val="18"/>
          <w:szCs w:val="20"/>
          <w:lang w:eastAsia="ru-RU"/>
        </w:rPr>
      </w:pPr>
      <w:proofErr w:type="gramStart"/>
      <w:r w:rsidRPr="00947626">
        <w:rPr>
          <w:rFonts w:ascii="Times New Roman" w:eastAsia="Times New Roman" w:hAnsi="Times New Roman" w:cs="Times New Roman"/>
          <w:sz w:val="18"/>
          <w:szCs w:val="20"/>
          <w:lang w:eastAsia="ru-RU"/>
        </w:rPr>
        <w:t>(должность следователя (руководителя следственного органа, дознавателя),</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9"/>
        <w:gridCol w:w="248"/>
      </w:tblGrid>
      <w:tr w:rsidR="00947626" w:rsidRPr="00947626" w:rsidTr="00947626">
        <w:trPr>
          <w:cantSplit/>
        </w:trPr>
        <w:tc>
          <w:tcPr>
            <w:tcW w:w="988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48"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w:t>
            </w:r>
          </w:p>
        </w:tc>
      </w:tr>
    </w:tbl>
    <w:p w:rsidR="00947626" w:rsidRPr="00947626" w:rsidRDefault="00947626" w:rsidP="00947626">
      <w:pPr>
        <w:autoSpaceDE w:val="0"/>
        <w:autoSpaceDN w:val="0"/>
        <w:adjustRightInd w:val="0"/>
        <w:spacing w:after="0" w:line="180" w:lineRule="exact"/>
        <w:ind w:left="3228" w:firstLine="312"/>
        <w:rPr>
          <w:rFonts w:ascii="Times New Roman" w:eastAsia="Times New Roman" w:hAnsi="Times New Roman" w:cs="Times New Roman"/>
          <w:sz w:val="18"/>
          <w:szCs w:val="18"/>
          <w:lang w:eastAsia="ru-RU"/>
        </w:rPr>
      </w:pPr>
      <w:r w:rsidRPr="00947626">
        <w:rPr>
          <w:rFonts w:ascii="Times New Roman" w:eastAsia="Times New Roman" w:hAnsi="Times New Roman" w:cs="Times New Roman"/>
          <w:sz w:val="18"/>
          <w:szCs w:val="20"/>
          <w:lang w:eastAsia="ru-RU"/>
        </w:rPr>
        <w:t xml:space="preserve">классный чин или звание, </w:t>
      </w:r>
      <w:r w:rsidRPr="00947626">
        <w:rPr>
          <w:rFonts w:ascii="Times New Roman" w:eastAsia="Times New Roman" w:hAnsi="Times New Roman" w:cs="Times New Roman"/>
          <w:sz w:val="18"/>
          <w:szCs w:val="18"/>
          <w:lang w:eastAsia="ru-RU"/>
        </w:rPr>
        <w:t>фамилия, инициалы)</w:t>
      </w:r>
    </w:p>
    <w:tbl>
      <w:tblPr>
        <w:tblW w:w="5000" w:type="pct"/>
        <w:tblCellMar>
          <w:left w:w="56" w:type="dxa"/>
          <w:right w:w="56" w:type="dxa"/>
        </w:tblCellMar>
        <w:tblLook w:val="0000" w:firstRow="0" w:lastRow="0" w:firstColumn="0" w:lastColumn="0" w:noHBand="0" w:noVBand="0"/>
      </w:tblPr>
      <w:tblGrid>
        <w:gridCol w:w="6320"/>
        <w:gridCol w:w="3147"/>
      </w:tblGrid>
      <w:tr w:rsidR="00947626" w:rsidRPr="00947626" w:rsidTr="00947626">
        <w:tc>
          <w:tcPr>
            <w:tcW w:w="3338" w:type="pct"/>
          </w:tcPr>
          <w:p w:rsidR="00947626" w:rsidRPr="00947626" w:rsidRDefault="00947626" w:rsidP="00947626">
            <w:pPr>
              <w:autoSpaceDE w:val="0"/>
              <w:autoSpaceDN w:val="0"/>
              <w:adjustRightInd w:val="0"/>
              <w:spacing w:after="0" w:line="240" w:lineRule="exact"/>
              <w:ind w:right="-1125"/>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color w:val="000000"/>
                <w:sz w:val="24"/>
                <w:szCs w:val="20"/>
                <w:lang w:eastAsia="ru-RU"/>
              </w:rPr>
              <w:t xml:space="preserve">руководствуясь ч. 1 </w:t>
            </w:r>
            <w:r w:rsidRPr="00947626">
              <w:rPr>
                <w:rFonts w:ascii="Times New Roman" w:eastAsia="Times New Roman" w:hAnsi="Times New Roman" w:cs="Times New Roman"/>
                <w:sz w:val="24"/>
                <w:szCs w:val="20"/>
                <w:lang w:eastAsia="ru-RU"/>
              </w:rPr>
              <w:t xml:space="preserve">ст. 86 и ч. 1 ст. 144 УПК РФ, в помещении </w:t>
            </w:r>
          </w:p>
        </w:tc>
        <w:tc>
          <w:tcPr>
            <w:tcW w:w="1662" w:type="pct"/>
            <w:tcBorders>
              <w:bottom w:val="single" w:sz="4" w:space="0" w:color="auto"/>
            </w:tcBorders>
          </w:tcPr>
          <w:p w:rsidR="00947626" w:rsidRPr="00947626" w:rsidRDefault="00947626" w:rsidP="00947626">
            <w:pPr>
              <w:autoSpaceDE w:val="0"/>
              <w:autoSpaceDN w:val="0"/>
              <w:adjustRightInd w:val="0"/>
              <w:spacing w:after="0" w:line="240" w:lineRule="exact"/>
              <w:ind w:right="-1125"/>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left="5760" w:firstLine="720"/>
        <w:jc w:val="center"/>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(каком именно)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38"/>
      </w:tblGrid>
      <w:tr w:rsidR="00947626" w:rsidRPr="00947626" w:rsidTr="00947626">
        <w:trPr>
          <w:cantSplit/>
        </w:trPr>
        <w:tc>
          <w:tcPr>
            <w:tcW w:w="10138"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left="3228" w:firstLine="312"/>
        <w:rPr>
          <w:rFonts w:ascii="Times New Roman" w:eastAsia="Times New Roman" w:hAnsi="Times New Roman" w:cs="Times New Roman"/>
          <w:sz w:val="18"/>
          <w:szCs w:val="18"/>
          <w:lang w:eastAsia="ru-RU"/>
        </w:rPr>
      </w:pPr>
    </w:p>
    <w:tbl>
      <w:tblPr>
        <w:tblW w:w="9839" w:type="dxa"/>
        <w:tblLayout w:type="fixed"/>
        <w:tblLook w:val="0000" w:firstRow="0" w:lastRow="0" w:firstColumn="0" w:lastColumn="0" w:noHBand="0" w:noVBand="0"/>
      </w:tblPr>
      <w:tblGrid>
        <w:gridCol w:w="443"/>
        <w:gridCol w:w="669"/>
        <w:gridCol w:w="457"/>
        <w:gridCol w:w="707"/>
        <w:gridCol w:w="1042"/>
        <w:gridCol w:w="567"/>
        <w:gridCol w:w="476"/>
        <w:gridCol w:w="709"/>
        <w:gridCol w:w="4769"/>
      </w:tblGrid>
      <w:tr w:rsidR="00947626" w:rsidRPr="00947626" w:rsidTr="00947626">
        <w:trPr>
          <w:cantSplit/>
        </w:trPr>
        <w:tc>
          <w:tcPr>
            <w:tcW w:w="443" w:type="dxa"/>
          </w:tcPr>
          <w:p w:rsidR="00947626" w:rsidRPr="00947626" w:rsidRDefault="00947626" w:rsidP="00947626">
            <w:pPr>
              <w:autoSpaceDE w:val="0"/>
              <w:autoSpaceDN w:val="0"/>
              <w:adjustRightInd w:val="0"/>
              <w:spacing w:after="0" w:line="240" w:lineRule="exact"/>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с</w:t>
            </w:r>
          </w:p>
        </w:tc>
        <w:tc>
          <w:tcPr>
            <w:tcW w:w="669" w:type="dxa"/>
            <w:tcBorders>
              <w:bottom w:val="single" w:sz="4" w:space="0" w:color="auto"/>
            </w:tcBorders>
          </w:tcPr>
          <w:p w:rsidR="00947626" w:rsidRPr="00947626" w:rsidRDefault="00947626" w:rsidP="00947626">
            <w:pPr>
              <w:autoSpaceDE w:val="0"/>
              <w:autoSpaceDN w:val="0"/>
              <w:adjustRightInd w:val="0"/>
              <w:spacing w:after="0" w:line="240" w:lineRule="exact"/>
              <w:rPr>
                <w:rFonts w:ascii="Times New Roman" w:eastAsia="Times New Roman" w:hAnsi="Times New Roman" w:cs="Times New Roman"/>
                <w:sz w:val="24"/>
                <w:szCs w:val="20"/>
                <w:lang w:eastAsia="ru-RU"/>
              </w:rPr>
            </w:pPr>
          </w:p>
        </w:tc>
        <w:tc>
          <w:tcPr>
            <w:tcW w:w="457" w:type="dxa"/>
          </w:tcPr>
          <w:p w:rsidR="00947626" w:rsidRPr="00947626" w:rsidRDefault="00947626" w:rsidP="00947626">
            <w:pPr>
              <w:autoSpaceDE w:val="0"/>
              <w:autoSpaceDN w:val="0"/>
              <w:adjustRightInd w:val="0"/>
              <w:spacing w:after="0" w:line="240" w:lineRule="exact"/>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ч</w:t>
            </w:r>
          </w:p>
        </w:tc>
        <w:tc>
          <w:tcPr>
            <w:tcW w:w="707" w:type="dxa"/>
            <w:tcBorders>
              <w:bottom w:val="single" w:sz="4" w:space="0" w:color="auto"/>
            </w:tcBorders>
          </w:tcPr>
          <w:p w:rsidR="00947626" w:rsidRPr="00947626" w:rsidRDefault="00947626" w:rsidP="00947626">
            <w:pPr>
              <w:autoSpaceDE w:val="0"/>
              <w:autoSpaceDN w:val="0"/>
              <w:adjustRightInd w:val="0"/>
              <w:spacing w:after="0" w:line="240" w:lineRule="exact"/>
              <w:rPr>
                <w:rFonts w:ascii="Times New Roman" w:eastAsia="Times New Roman" w:hAnsi="Times New Roman" w:cs="Times New Roman"/>
                <w:sz w:val="24"/>
                <w:szCs w:val="20"/>
                <w:lang w:eastAsia="ru-RU"/>
              </w:rPr>
            </w:pPr>
          </w:p>
        </w:tc>
        <w:tc>
          <w:tcPr>
            <w:tcW w:w="1042" w:type="dxa"/>
          </w:tcPr>
          <w:p w:rsidR="00947626" w:rsidRPr="00947626" w:rsidRDefault="00947626" w:rsidP="00947626">
            <w:pPr>
              <w:autoSpaceDE w:val="0"/>
              <w:autoSpaceDN w:val="0"/>
              <w:adjustRightInd w:val="0"/>
              <w:spacing w:after="0" w:line="240" w:lineRule="exact"/>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 xml:space="preserve">мин  </w:t>
            </w:r>
            <w:proofErr w:type="gramStart"/>
            <w:r w:rsidRPr="00947626">
              <w:rPr>
                <w:rFonts w:ascii="Times New Roman" w:eastAsia="Times New Roman" w:hAnsi="Times New Roman" w:cs="Times New Roman"/>
                <w:sz w:val="24"/>
                <w:szCs w:val="20"/>
                <w:lang w:eastAsia="ru-RU"/>
              </w:rPr>
              <w:t>по</w:t>
            </w:r>
            <w:proofErr w:type="gramEnd"/>
          </w:p>
        </w:tc>
        <w:tc>
          <w:tcPr>
            <w:tcW w:w="567" w:type="dxa"/>
            <w:tcBorders>
              <w:bottom w:val="single" w:sz="4" w:space="0" w:color="auto"/>
            </w:tcBorders>
          </w:tcPr>
          <w:p w:rsidR="00947626" w:rsidRPr="00947626" w:rsidRDefault="00947626" w:rsidP="00947626">
            <w:pPr>
              <w:autoSpaceDE w:val="0"/>
              <w:autoSpaceDN w:val="0"/>
              <w:adjustRightInd w:val="0"/>
              <w:spacing w:after="0" w:line="240" w:lineRule="exact"/>
              <w:rPr>
                <w:rFonts w:ascii="Times New Roman" w:eastAsia="Times New Roman" w:hAnsi="Times New Roman" w:cs="Times New Roman"/>
                <w:sz w:val="24"/>
                <w:szCs w:val="20"/>
                <w:lang w:eastAsia="ru-RU"/>
              </w:rPr>
            </w:pPr>
          </w:p>
        </w:tc>
        <w:tc>
          <w:tcPr>
            <w:tcW w:w="476" w:type="dxa"/>
          </w:tcPr>
          <w:p w:rsidR="00947626" w:rsidRPr="00947626" w:rsidRDefault="00947626" w:rsidP="00947626">
            <w:pPr>
              <w:autoSpaceDE w:val="0"/>
              <w:autoSpaceDN w:val="0"/>
              <w:adjustRightInd w:val="0"/>
              <w:spacing w:after="0" w:line="240" w:lineRule="exact"/>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ч</w:t>
            </w:r>
          </w:p>
        </w:tc>
        <w:tc>
          <w:tcPr>
            <w:tcW w:w="709" w:type="dxa"/>
            <w:tcBorders>
              <w:bottom w:val="single" w:sz="4" w:space="0" w:color="auto"/>
            </w:tcBorders>
          </w:tcPr>
          <w:p w:rsidR="00947626" w:rsidRPr="00947626" w:rsidRDefault="00947626" w:rsidP="00947626">
            <w:pPr>
              <w:autoSpaceDE w:val="0"/>
              <w:autoSpaceDN w:val="0"/>
              <w:adjustRightInd w:val="0"/>
              <w:spacing w:after="0" w:line="240" w:lineRule="exact"/>
              <w:rPr>
                <w:rFonts w:ascii="Times New Roman" w:eastAsia="Times New Roman" w:hAnsi="Times New Roman" w:cs="Times New Roman"/>
                <w:sz w:val="24"/>
                <w:szCs w:val="20"/>
                <w:lang w:eastAsia="ru-RU"/>
              </w:rPr>
            </w:pPr>
          </w:p>
        </w:tc>
        <w:tc>
          <w:tcPr>
            <w:tcW w:w="4769" w:type="dxa"/>
            <w:tcBorders>
              <w:left w:val="nil"/>
            </w:tcBorders>
          </w:tcPr>
          <w:p w:rsidR="00947626" w:rsidRPr="00947626" w:rsidRDefault="00947626" w:rsidP="00947626">
            <w:pPr>
              <w:autoSpaceDE w:val="0"/>
              <w:autoSpaceDN w:val="0"/>
              <w:adjustRightInd w:val="0"/>
              <w:spacing w:after="0" w:line="240" w:lineRule="exact"/>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мин получил объяснение от гражданина:</w:t>
            </w:r>
          </w:p>
        </w:tc>
      </w:tr>
    </w:tbl>
    <w:p w:rsidR="00947626" w:rsidRPr="00947626" w:rsidRDefault="00947626" w:rsidP="00947626">
      <w:pPr>
        <w:autoSpaceDE w:val="0"/>
        <w:autoSpaceDN w:val="0"/>
        <w:adjustRightInd w:val="0"/>
        <w:spacing w:after="0" w:line="180" w:lineRule="exact"/>
        <w:jc w:val="center"/>
        <w:rPr>
          <w:rFonts w:ascii="Times New Roman" w:eastAsia="Times New Roman" w:hAnsi="Times New Roman" w:cs="Times New Roman"/>
          <w:sz w:val="18"/>
          <w:szCs w:val="20"/>
          <w:lang w:eastAsia="ru-RU"/>
        </w:rPr>
      </w:pPr>
    </w:p>
    <w:p w:rsidR="00947626" w:rsidRPr="00947626" w:rsidRDefault="00947626" w:rsidP="00947626">
      <w:pPr>
        <w:autoSpaceDE w:val="0"/>
        <w:autoSpaceDN w:val="0"/>
        <w:adjustRightInd w:val="0"/>
        <w:spacing w:after="0" w:line="240" w:lineRule="auto"/>
        <w:rPr>
          <w:rFonts w:ascii="Times New Roman" w:eastAsia="Times New Roman" w:hAnsi="Times New Roman" w:cs="Times New Roman"/>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7149"/>
      </w:tblGrid>
      <w:tr w:rsidR="00947626" w:rsidRPr="00947626" w:rsidTr="00947626">
        <w:tc>
          <w:tcPr>
            <w:tcW w:w="2988" w:type="dxa"/>
            <w:tcBorders>
              <w:top w:val="nil"/>
              <w:left w:val="nil"/>
              <w:bottom w:val="nil"/>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1. Фамилия, имя, отчество</w:t>
            </w:r>
          </w:p>
        </w:tc>
        <w:tc>
          <w:tcPr>
            <w:tcW w:w="714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jc w:val="center"/>
        <w:rPr>
          <w:rFonts w:ascii="Times New Roman" w:eastAsia="Times New Roman" w:hAnsi="Times New Roman" w:cs="Times New Roman"/>
          <w:sz w:val="18"/>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8049"/>
      </w:tblGrid>
      <w:tr w:rsidR="00947626" w:rsidRPr="00947626" w:rsidTr="00947626">
        <w:tc>
          <w:tcPr>
            <w:tcW w:w="2088" w:type="dxa"/>
            <w:tcBorders>
              <w:top w:val="nil"/>
              <w:left w:val="nil"/>
              <w:bottom w:val="nil"/>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2. Дата рождения</w:t>
            </w:r>
          </w:p>
        </w:tc>
        <w:tc>
          <w:tcPr>
            <w:tcW w:w="804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jc w:val="center"/>
        <w:rPr>
          <w:rFonts w:ascii="Times New Roman" w:eastAsia="Times New Roman" w:hAnsi="Times New Roman" w:cs="Times New Roman"/>
          <w:sz w:val="18"/>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7959"/>
      </w:tblGrid>
      <w:tr w:rsidR="00947626" w:rsidRPr="00947626" w:rsidTr="00947626">
        <w:tc>
          <w:tcPr>
            <w:tcW w:w="2178" w:type="dxa"/>
            <w:tcBorders>
              <w:top w:val="nil"/>
              <w:left w:val="nil"/>
              <w:bottom w:val="nil"/>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3. Место рождения</w:t>
            </w:r>
          </w:p>
        </w:tc>
        <w:tc>
          <w:tcPr>
            <w:tcW w:w="795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jc w:val="center"/>
        <w:rPr>
          <w:rFonts w:ascii="Times New Roman" w:eastAsia="Times New Roman" w:hAnsi="Times New Roman" w:cs="Times New Roman"/>
          <w:sz w:val="18"/>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5619"/>
      </w:tblGrid>
      <w:tr w:rsidR="00947626" w:rsidRPr="00947626" w:rsidTr="00947626">
        <w:tc>
          <w:tcPr>
            <w:tcW w:w="4518" w:type="dxa"/>
            <w:tcBorders>
              <w:top w:val="nil"/>
              <w:left w:val="nil"/>
              <w:bottom w:val="nil"/>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4. Место жительства и (или) регистрации</w:t>
            </w:r>
          </w:p>
        </w:tc>
        <w:tc>
          <w:tcPr>
            <w:tcW w:w="561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jc w:val="center"/>
        <w:rPr>
          <w:rFonts w:ascii="Times New Roman" w:eastAsia="Times New Roman" w:hAnsi="Times New Roman" w:cs="Times New Roman"/>
          <w:sz w:val="18"/>
          <w:szCs w:val="20"/>
          <w:lang w:eastAsia="ru-RU"/>
        </w:rPr>
      </w:pPr>
    </w:p>
    <w:tbl>
      <w:tblPr>
        <w:tblW w:w="0" w:type="auto"/>
        <w:tblBorders>
          <w:bottom w:val="single" w:sz="4" w:space="0" w:color="auto"/>
        </w:tblBorders>
        <w:tblLayout w:type="fixed"/>
        <w:tblLook w:val="0000" w:firstRow="0" w:lastRow="0" w:firstColumn="0" w:lastColumn="0" w:noHBand="0" w:noVBand="0"/>
      </w:tblPr>
      <w:tblGrid>
        <w:gridCol w:w="10137"/>
      </w:tblGrid>
      <w:tr w:rsidR="00947626" w:rsidRPr="00947626" w:rsidTr="00947626">
        <w:trPr>
          <w:cantSplit/>
        </w:trPr>
        <w:tc>
          <w:tcPr>
            <w:tcW w:w="10137" w:type="dxa"/>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jc w:val="center"/>
        <w:rPr>
          <w:rFonts w:ascii="Times New Roman" w:eastAsia="Times New Roman" w:hAnsi="Times New Roman" w:cs="Times New Roman"/>
          <w:sz w:val="18"/>
          <w:szCs w:val="20"/>
          <w:lang w:eastAsia="ru-RU"/>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8589"/>
      </w:tblGrid>
      <w:tr w:rsidR="00947626" w:rsidRPr="00947626" w:rsidTr="00947626">
        <w:tc>
          <w:tcPr>
            <w:tcW w:w="1260" w:type="dxa"/>
            <w:tcBorders>
              <w:top w:val="nil"/>
              <w:left w:val="nil"/>
              <w:bottom w:val="nil"/>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 xml:space="preserve">телефон </w:t>
            </w:r>
          </w:p>
        </w:tc>
        <w:tc>
          <w:tcPr>
            <w:tcW w:w="858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jc w:val="center"/>
        <w:rPr>
          <w:rFonts w:ascii="Times New Roman" w:eastAsia="Times New Roman" w:hAnsi="Times New Roman" w:cs="Times New Roman"/>
          <w:sz w:val="18"/>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8319"/>
      </w:tblGrid>
      <w:tr w:rsidR="00947626" w:rsidRPr="00947626" w:rsidTr="00947626">
        <w:tc>
          <w:tcPr>
            <w:tcW w:w="1818" w:type="dxa"/>
            <w:tcBorders>
              <w:top w:val="nil"/>
              <w:left w:val="nil"/>
              <w:bottom w:val="nil"/>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5. Гражданство</w:t>
            </w:r>
          </w:p>
        </w:tc>
        <w:tc>
          <w:tcPr>
            <w:tcW w:w="831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jc w:val="center"/>
        <w:rPr>
          <w:rFonts w:ascii="Times New Roman" w:eastAsia="Times New Roman" w:hAnsi="Times New Roman" w:cs="Times New Roman"/>
          <w:sz w:val="18"/>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8319"/>
      </w:tblGrid>
      <w:tr w:rsidR="00947626" w:rsidRPr="00947626" w:rsidTr="00947626">
        <w:tc>
          <w:tcPr>
            <w:tcW w:w="1818" w:type="dxa"/>
            <w:tcBorders>
              <w:top w:val="nil"/>
              <w:left w:val="nil"/>
              <w:bottom w:val="nil"/>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6. Образование</w:t>
            </w:r>
          </w:p>
        </w:tc>
        <w:tc>
          <w:tcPr>
            <w:tcW w:w="831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jc w:val="center"/>
        <w:rPr>
          <w:rFonts w:ascii="Times New Roman" w:eastAsia="Times New Roman" w:hAnsi="Times New Roman" w:cs="Times New Roman"/>
          <w:sz w:val="18"/>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83"/>
        <w:gridCol w:w="5588"/>
      </w:tblGrid>
      <w:tr w:rsidR="00947626" w:rsidRPr="00947626" w:rsidTr="00947626">
        <w:tc>
          <w:tcPr>
            <w:tcW w:w="2081" w:type="pct"/>
            <w:tcBorders>
              <w:top w:val="nil"/>
              <w:left w:val="nil"/>
              <w:bottom w:val="nil"/>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7. Семейное положение, состав семьи</w:t>
            </w:r>
          </w:p>
        </w:tc>
        <w:tc>
          <w:tcPr>
            <w:tcW w:w="2919" w:type="pct"/>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jc w:val="center"/>
        <w:rPr>
          <w:rFonts w:ascii="Times New Roman" w:eastAsia="Times New Roman" w:hAnsi="Times New Roman" w:cs="Times New Roman"/>
          <w:sz w:val="18"/>
          <w:szCs w:val="20"/>
          <w:lang w:eastAsia="ru-RU"/>
        </w:rPr>
      </w:pPr>
    </w:p>
    <w:tbl>
      <w:tblPr>
        <w:tblW w:w="0" w:type="auto"/>
        <w:tblBorders>
          <w:bottom w:val="single" w:sz="4" w:space="0" w:color="auto"/>
        </w:tblBorders>
        <w:tblLayout w:type="fixed"/>
        <w:tblLook w:val="0000" w:firstRow="0" w:lastRow="0" w:firstColumn="0" w:lastColumn="0" w:noHBand="0" w:noVBand="0"/>
      </w:tblPr>
      <w:tblGrid>
        <w:gridCol w:w="10137"/>
      </w:tblGrid>
      <w:tr w:rsidR="00947626" w:rsidRPr="00947626" w:rsidTr="00947626">
        <w:trPr>
          <w:cantSplit/>
        </w:trPr>
        <w:tc>
          <w:tcPr>
            <w:tcW w:w="10137" w:type="dxa"/>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jc w:val="center"/>
        <w:rPr>
          <w:rFonts w:ascii="Times New Roman" w:eastAsia="Times New Roman" w:hAnsi="Times New Roman" w:cs="Times New Roman"/>
          <w:sz w:val="18"/>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7059"/>
      </w:tblGrid>
      <w:tr w:rsidR="00947626" w:rsidRPr="00947626" w:rsidTr="00947626">
        <w:tc>
          <w:tcPr>
            <w:tcW w:w="3078" w:type="dxa"/>
            <w:tcBorders>
              <w:top w:val="nil"/>
              <w:left w:val="nil"/>
              <w:bottom w:val="nil"/>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8. Место работы или учебы</w:t>
            </w:r>
          </w:p>
        </w:tc>
        <w:tc>
          <w:tcPr>
            <w:tcW w:w="705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jc w:val="center"/>
        <w:rPr>
          <w:rFonts w:ascii="Times New Roman" w:eastAsia="Times New Roman" w:hAnsi="Times New Roman" w:cs="Times New Roman"/>
          <w:sz w:val="18"/>
          <w:szCs w:val="20"/>
          <w:lang w:eastAsia="ru-RU"/>
        </w:rPr>
      </w:pPr>
    </w:p>
    <w:tbl>
      <w:tblPr>
        <w:tblW w:w="0" w:type="auto"/>
        <w:tblBorders>
          <w:bottom w:val="single" w:sz="4" w:space="0" w:color="auto"/>
        </w:tblBorders>
        <w:tblLayout w:type="fixed"/>
        <w:tblLook w:val="0000" w:firstRow="0" w:lastRow="0" w:firstColumn="0" w:lastColumn="0" w:noHBand="0" w:noVBand="0"/>
      </w:tblPr>
      <w:tblGrid>
        <w:gridCol w:w="10137"/>
      </w:tblGrid>
      <w:tr w:rsidR="00947626" w:rsidRPr="00947626" w:rsidTr="00947626">
        <w:trPr>
          <w:cantSplit/>
        </w:trPr>
        <w:tc>
          <w:tcPr>
            <w:tcW w:w="10137" w:type="dxa"/>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jc w:val="center"/>
        <w:rPr>
          <w:rFonts w:ascii="Times New Roman" w:eastAsia="Times New Roman" w:hAnsi="Times New Roman" w:cs="Times New Roman"/>
          <w:sz w:val="18"/>
          <w:szCs w:val="20"/>
          <w:lang w:eastAsia="ru-RU"/>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8589"/>
      </w:tblGrid>
      <w:tr w:rsidR="00947626" w:rsidRPr="00947626" w:rsidTr="00947626">
        <w:tc>
          <w:tcPr>
            <w:tcW w:w="1260" w:type="dxa"/>
            <w:tcBorders>
              <w:top w:val="nil"/>
              <w:left w:val="nil"/>
              <w:bottom w:val="nil"/>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 xml:space="preserve">телефон </w:t>
            </w:r>
          </w:p>
        </w:tc>
        <w:tc>
          <w:tcPr>
            <w:tcW w:w="858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jc w:val="center"/>
        <w:rPr>
          <w:rFonts w:ascii="Times New Roman" w:eastAsia="Times New Roman" w:hAnsi="Times New Roman" w:cs="Times New Roman"/>
          <w:sz w:val="18"/>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889"/>
      </w:tblGrid>
      <w:tr w:rsidR="00947626" w:rsidRPr="00947626" w:rsidTr="00947626">
        <w:tc>
          <w:tcPr>
            <w:tcW w:w="4248" w:type="dxa"/>
            <w:tcBorders>
              <w:top w:val="nil"/>
              <w:left w:val="nil"/>
              <w:bottom w:val="nil"/>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9. Отношение к воинской обязанности</w:t>
            </w:r>
          </w:p>
        </w:tc>
        <w:tc>
          <w:tcPr>
            <w:tcW w:w="588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left="4139"/>
        <w:jc w:val="center"/>
        <w:rPr>
          <w:rFonts w:ascii="Times New Roman" w:eastAsia="Times New Roman" w:hAnsi="Times New Roman" w:cs="Times New Roman"/>
          <w:sz w:val="18"/>
          <w:szCs w:val="20"/>
          <w:lang w:eastAsia="ru-RU"/>
        </w:rPr>
      </w:pPr>
      <w:proofErr w:type="gramStart"/>
      <w:r w:rsidRPr="00947626">
        <w:rPr>
          <w:rFonts w:ascii="Times New Roman" w:eastAsia="Times New Roman" w:hAnsi="Times New Roman" w:cs="Times New Roman"/>
          <w:sz w:val="18"/>
          <w:szCs w:val="20"/>
          <w:lang w:eastAsia="ru-RU"/>
        </w:rPr>
        <w:t>(где состоит</w:t>
      </w:r>
      <w:proofErr w:type="gramEnd"/>
    </w:p>
    <w:tbl>
      <w:tblPr>
        <w:tblW w:w="0" w:type="auto"/>
        <w:tblBorders>
          <w:bottom w:val="single" w:sz="4" w:space="0" w:color="auto"/>
        </w:tblBorders>
        <w:tblLayout w:type="fixed"/>
        <w:tblLook w:val="0000" w:firstRow="0" w:lastRow="0" w:firstColumn="0" w:lastColumn="0" w:noHBand="0" w:noVBand="0"/>
      </w:tblPr>
      <w:tblGrid>
        <w:gridCol w:w="10137"/>
      </w:tblGrid>
      <w:tr w:rsidR="00947626" w:rsidRPr="00947626" w:rsidTr="00947626">
        <w:trPr>
          <w:cantSplit/>
        </w:trPr>
        <w:tc>
          <w:tcPr>
            <w:tcW w:w="10137" w:type="dxa"/>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left="4140"/>
        <w:jc w:val="center"/>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на воинском учете)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509"/>
      </w:tblGrid>
      <w:tr w:rsidR="00947626" w:rsidRPr="00947626" w:rsidTr="00947626">
        <w:tc>
          <w:tcPr>
            <w:tcW w:w="2628" w:type="dxa"/>
            <w:tcBorders>
              <w:top w:val="nil"/>
              <w:left w:val="nil"/>
              <w:bottom w:val="nil"/>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10. Наличие судимости</w:t>
            </w:r>
          </w:p>
        </w:tc>
        <w:tc>
          <w:tcPr>
            <w:tcW w:w="750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left="1080"/>
        <w:jc w:val="center"/>
        <w:rPr>
          <w:rFonts w:ascii="Times New Roman" w:eastAsia="Times New Roman" w:hAnsi="Times New Roman" w:cs="Times New Roman"/>
          <w:sz w:val="18"/>
          <w:szCs w:val="20"/>
          <w:lang w:eastAsia="ru-RU"/>
        </w:rPr>
      </w:pPr>
      <w:proofErr w:type="gramStart"/>
      <w:r w:rsidRPr="00947626">
        <w:rPr>
          <w:rFonts w:ascii="Times New Roman" w:eastAsia="Times New Roman" w:hAnsi="Times New Roman" w:cs="Times New Roman"/>
          <w:sz w:val="18"/>
          <w:szCs w:val="20"/>
          <w:lang w:eastAsia="ru-RU"/>
        </w:rPr>
        <w:t>(когда и каким судом</w:t>
      </w:r>
      <w:proofErr w:type="gramEnd"/>
    </w:p>
    <w:tbl>
      <w:tblPr>
        <w:tblW w:w="0" w:type="auto"/>
        <w:tblBorders>
          <w:bottom w:val="single" w:sz="4" w:space="0" w:color="auto"/>
        </w:tblBorders>
        <w:tblLayout w:type="fixed"/>
        <w:tblLook w:val="0000" w:firstRow="0" w:lastRow="0" w:firstColumn="0" w:lastColumn="0" w:noHBand="0" w:noVBand="0"/>
      </w:tblPr>
      <w:tblGrid>
        <w:gridCol w:w="10137"/>
      </w:tblGrid>
      <w:tr w:rsidR="00947626" w:rsidRPr="00947626" w:rsidTr="00947626">
        <w:trPr>
          <w:cantSplit/>
        </w:trPr>
        <w:tc>
          <w:tcPr>
            <w:tcW w:w="10137" w:type="dxa"/>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left="1080"/>
        <w:jc w:val="center"/>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был осужден, по какой статье УК РФ,</w:t>
      </w:r>
    </w:p>
    <w:tbl>
      <w:tblPr>
        <w:tblW w:w="0" w:type="auto"/>
        <w:tblBorders>
          <w:bottom w:val="single" w:sz="4" w:space="0" w:color="auto"/>
        </w:tblBorders>
        <w:tblLayout w:type="fixed"/>
        <w:tblLook w:val="0000" w:firstRow="0" w:lastRow="0" w:firstColumn="0" w:lastColumn="0" w:noHBand="0" w:noVBand="0"/>
      </w:tblPr>
      <w:tblGrid>
        <w:gridCol w:w="10137"/>
      </w:tblGrid>
      <w:tr w:rsidR="00947626" w:rsidRPr="00947626" w:rsidTr="00947626">
        <w:trPr>
          <w:cantSplit/>
        </w:trPr>
        <w:tc>
          <w:tcPr>
            <w:tcW w:w="10137" w:type="dxa"/>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tabs>
          <w:tab w:val="left" w:pos="4680"/>
        </w:tabs>
        <w:autoSpaceDE w:val="0"/>
        <w:autoSpaceDN w:val="0"/>
        <w:adjustRightInd w:val="0"/>
        <w:spacing w:after="0" w:line="180" w:lineRule="exact"/>
        <w:ind w:left="1080"/>
        <w:jc w:val="center"/>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вид и размер наказания, когда освободился)</w:t>
      </w:r>
    </w:p>
    <w:tbl>
      <w:tblPr>
        <w:tblW w:w="10122"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6"/>
        <w:gridCol w:w="3686"/>
      </w:tblGrid>
      <w:tr w:rsidR="00947626" w:rsidRPr="00947626" w:rsidTr="00947626">
        <w:tc>
          <w:tcPr>
            <w:tcW w:w="6436" w:type="dxa"/>
            <w:tcBorders>
              <w:top w:val="nil"/>
              <w:left w:val="nil"/>
              <w:bottom w:val="nil"/>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11. Паспорт или иной документ, удостоверяющий личность</w:t>
            </w:r>
          </w:p>
        </w:tc>
        <w:tc>
          <w:tcPr>
            <w:tcW w:w="3686"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ind w:left="81"/>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jc w:val="center"/>
        <w:rPr>
          <w:rFonts w:ascii="Times New Roman" w:eastAsia="Times New Roman" w:hAnsi="Times New Roman" w:cs="Times New Roman"/>
          <w:sz w:val="18"/>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37"/>
      </w:tblGrid>
      <w:tr w:rsidR="00947626" w:rsidRPr="00947626" w:rsidTr="00947626">
        <w:trPr>
          <w:cantSplit/>
        </w:trPr>
        <w:tc>
          <w:tcPr>
            <w:tcW w:w="10137"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spacing w:after="0" w:line="240" w:lineRule="auto"/>
        <w:rPr>
          <w:rFonts w:ascii="Times New Roman" w:eastAsia="Times New Roman" w:hAnsi="Times New Roman" w:cs="Times New Roman"/>
          <w:sz w:val="18"/>
          <w:szCs w:val="24"/>
          <w:lang w:eastAsia="ru-RU"/>
        </w:rPr>
      </w:pPr>
    </w:p>
    <w:tbl>
      <w:tblPr>
        <w:tblW w:w="5000" w:type="pct"/>
        <w:tblLook w:val="0000" w:firstRow="0" w:lastRow="0" w:firstColumn="0" w:lastColumn="0" w:noHBand="0" w:noVBand="0"/>
      </w:tblPr>
      <w:tblGrid>
        <w:gridCol w:w="3849"/>
        <w:gridCol w:w="2548"/>
        <w:gridCol w:w="475"/>
        <w:gridCol w:w="2699"/>
      </w:tblGrid>
      <w:tr w:rsidR="00947626" w:rsidRPr="00947626" w:rsidTr="00947626">
        <w:trPr>
          <w:cantSplit/>
        </w:trPr>
        <w:tc>
          <w:tcPr>
            <w:tcW w:w="2011" w:type="pct"/>
            <w:vMerge w:val="restart"/>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31" w:type="pct"/>
            <w:tcBorders>
              <w:bottom w:val="single" w:sz="4" w:space="0" w:color="auto"/>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48" w:type="pct"/>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410" w:type="pct"/>
            <w:tcBorders>
              <w:bottom w:val="single" w:sz="4" w:space="0" w:color="auto"/>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r w:rsidR="00947626" w:rsidRPr="00947626" w:rsidTr="00947626">
        <w:trPr>
          <w:cantSplit/>
        </w:trPr>
        <w:tc>
          <w:tcPr>
            <w:tcW w:w="2011" w:type="pct"/>
            <w:vMerge/>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31" w:type="pct"/>
            <w:tcBorders>
              <w:top w:val="single" w:sz="4" w:space="0" w:color="auto"/>
            </w:tcBorders>
          </w:tcPr>
          <w:p w:rsidR="00947626" w:rsidRPr="00947626" w:rsidRDefault="00947626" w:rsidP="00947626">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18"/>
                <w:szCs w:val="18"/>
                <w:lang w:eastAsia="ru-RU"/>
              </w:rPr>
              <w:t>(подпись лица, представившего объяснение)</w:t>
            </w:r>
          </w:p>
        </w:tc>
        <w:tc>
          <w:tcPr>
            <w:tcW w:w="248" w:type="pct"/>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410" w:type="pct"/>
            <w:tcBorders>
              <w:top w:val="single" w:sz="4" w:space="0" w:color="auto"/>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18"/>
                <w:szCs w:val="18"/>
                <w:lang w:eastAsia="ru-RU"/>
              </w:rPr>
              <w:t xml:space="preserve">              (инициалы, фамилия)</w:t>
            </w:r>
          </w:p>
        </w:tc>
      </w:tr>
    </w:tbl>
    <w:p w:rsidR="00947626" w:rsidRPr="00947626" w:rsidRDefault="00947626" w:rsidP="00947626">
      <w:pPr>
        <w:spacing w:after="0" w:line="240" w:lineRule="auto"/>
        <w:rPr>
          <w:rFonts w:ascii="Times New Roman" w:eastAsia="Times New Roman" w:hAnsi="Times New Roman" w:cs="Times New Roman"/>
          <w:sz w:val="18"/>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2613"/>
        <w:gridCol w:w="537"/>
        <w:gridCol w:w="2829"/>
      </w:tblGrid>
      <w:tr w:rsidR="00947626" w:rsidRPr="00947626" w:rsidTr="00947626">
        <w:tc>
          <w:tcPr>
            <w:tcW w:w="4158" w:type="dxa"/>
            <w:tcBorders>
              <w:top w:val="nil"/>
              <w:left w:val="nil"/>
              <w:bottom w:val="nil"/>
              <w:right w:val="nil"/>
            </w:tcBorders>
          </w:tcPr>
          <w:p w:rsidR="00947626" w:rsidRPr="00947626" w:rsidRDefault="00947626" w:rsidP="00947626">
            <w:pPr>
              <w:autoSpaceDE w:val="0"/>
              <w:autoSpaceDN w:val="0"/>
              <w:adjustRightInd w:val="0"/>
              <w:spacing w:after="0" w:line="240" w:lineRule="auto"/>
              <w:ind w:firstLine="540"/>
              <w:jc w:val="both"/>
              <w:rPr>
                <w:rFonts w:ascii="Times New Roman" w:eastAsia="Times New Roman" w:hAnsi="Times New Roman" w:cs="Times New Roman"/>
                <w:b/>
                <w:sz w:val="24"/>
                <w:szCs w:val="20"/>
                <w:lang w:eastAsia="ru-RU"/>
              </w:rPr>
            </w:pPr>
            <w:r w:rsidRPr="00947626">
              <w:rPr>
                <w:rFonts w:ascii="Times New Roman" w:eastAsia="Times New Roman" w:hAnsi="Times New Roman" w:cs="Times New Roman"/>
                <w:b/>
                <w:sz w:val="24"/>
                <w:szCs w:val="24"/>
                <w:lang w:eastAsia="ru-RU"/>
              </w:rPr>
              <w:t>Переводчик</w:t>
            </w:r>
          </w:p>
        </w:tc>
        <w:tc>
          <w:tcPr>
            <w:tcW w:w="2613"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537"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82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left="3540" w:firstLine="708"/>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 xml:space="preserve">              (подпись) </w:t>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t xml:space="preserve">            (инициалы, фамилия)</w:t>
      </w:r>
    </w:p>
    <w:p w:rsidR="00947626" w:rsidRPr="00947626" w:rsidRDefault="00947626" w:rsidP="00947626">
      <w:pPr>
        <w:spacing w:after="0" w:line="240" w:lineRule="auto"/>
        <w:rPr>
          <w:rFonts w:ascii="Times New Roman" w:eastAsia="Times New Roman" w:hAnsi="Times New Roman" w:cs="Times New Roman"/>
          <w:sz w:val="18"/>
          <w:szCs w:val="24"/>
          <w:lang w:eastAsia="ru-RU"/>
        </w:rPr>
      </w:pPr>
    </w:p>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 xml:space="preserve">        Перед началом опроса участвующим лицам разъяснены  их  права, обязанности и   ответственность,   а  также  порядок  производства опроса.</w:t>
      </w:r>
    </w:p>
    <w:tbl>
      <w:tblPr>
        <w:tblW w:w="5000" w:type="pct"/>
        <w:jc w:val="right"/>
        <w:tblLook w:val="0000" w:firstRow="0" w:lastRow="0" w:firstColumn="0" w:lastColumn="0" w:noHBand="0" w:noVBand="0"/>
      </w:tblPr>
      <w:tblGrid>
        <w:gridCol w:w="4466"/>
        <w:gridCol w:w="5105"/>
      </w:tblGrid>
      <w:tr w:rsidR="00947626" w:rsidRPr="00947626" w:rsidTr="00947626">
        <w:trPr>
          <w:trHeight w:val="257"/>
          <w:jc w:val="right"/>
        </w:trPr>
        <w:tc>
          <w:tcPr>
            <w:tcW w:w="2333" w:type="pct"/>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b/>
                <w:sz w:val="24"/>
                <w:szCs w:val="20"/>
                <w:lang w:eastAsia="ru-RU"/>
              </w:rPr>
            </w:pPr>
            <w:r w:rsidRPr="00947626">
              <w:rPr>
                <w:rFonts w:ascii="Times New Roman" w:eastAsia="Times New Roman" w:hAnsi="Times New Roman" w:cs="Times New Roman"/>
                <w:b/>
                <w:sz w:val="24"/>
                <w:szCs w:val="20"/>
                <w:lang w:eastAsia="ru-RU"/>
              </w:rPr>
              <w:t>Участвующие в опросе лица:</w:t>
            </w:r>
          </w:p>
        </w:tc>
        <w:tc>
          <w:tcPr>
            <w:tcW w:w="2667" w:type="pct"/>
            <w:tcBorders>
              <w:bottom w:val="single" w:sz="4" w:space="0" w:color="auto"/>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spacing w:after="0" w:line="240" w:lineRule="auto"/>
        <w:ind w:left="4536"/>
        <w:jc w:val="center"/>
        <w:rPr>
          <w:rFonts w:ascii="Times New Roman" w:eastAsia="Times New Roman" w:hAnsi="Times New Roman" w:cs="Times New Roman"/>
          <w:sz w:val="18"/>
          <w:szCs w:val="18"/>
          <w:lang w:eastAsia="ru-RU"/>
        </w:rPr>
      </w:pPr>
      <w:proofErr w:type="gramStart"/>
      <w:r w:rsidRPr="00947626">
        <w:rPr>
          <w:rFonts w:ascii="Times New Roman" w:eastAsia="Times New Roman" w:hAnsi="Times New Roman" w:cs="Times New Roman"/>
          <w:sz w:val="18"/>
          <w:szCs w:val="18"/>
          <w:lang w:eastAsia="ru-RU"/>
        </w:rPr>
        <w:t>(фамилии, имена, отчества,</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947626" w:rsidRPr="00947626" w:rsidTr="00947626">
        <w:trPr>
          <w:cantSplit/>
        </w:trPr>
        <w:tc>
          <w:tcPr>
            <w:tcW w:w="5000" w:type="pct"/>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jc w:val="center"/>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в необходимых случаях – адрес)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947626" w:rsidRPr="00947626" w:rsidTr="00947626">
        <w:trPr>
          <w:cantSplit/>
        </w:trPr>
        <w:tc>
          <w:tcPr>
            <w:tcW w:w="5000" w:type="pct"/>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947626" w:rsidRPr="00947626" w:rsidTr="00947626">
        <w:trPr>
          <w:cantSplit/>
        </w:trPr>
        <w:tc>
          <w:tcPr>
            <w:tcW w:w="5000" w:type="pct"/>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spacing w:after="0" w:line="240" w:lineRule="auto"/>
        <w:rPr>
          <w:rFonts w:ascii="Times New Roman" w:eastAsia="Times New Roman" w:hAnsi="Times New Roman" w:cs="Times New Roman"/>
          <w:sz w:val="18"/>
          <w:szCs w:val="18"/>
          <w:lang w:eastAsia="ru-RU"/>
        </w:rPr>
      </w:pPr>
    </w:p>
    <w:p w:rsidR="00947626" w:rsidRPr="00947626" w:rsidRDefault="00947626" w:rsidP="00947626">
      <w:pPr>
        <w:spacing w:after="0" w:line="240" w:lineRule="auto"/>
        <w:rPr>
          <w:rFonts w:ascii="Times New Roman" w:eastAsia="Times New Roman" w:hAnsi="Times New Roman" w:cs="Times New Roman"/>
          <w:sz w:val="18"/>
          <w:szCs w:val="1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2250"/>
        <w:gridCol w:w="900"/>
        <w:gridCol w:w="2829"/>
      </w:tblGrid>
      <w:tr w:rsidR="00947626" w:rsidRPr="00947626" w:rsidTr="00947626">
        <w:tc>
          <w:tcPr>
            <w:tcW w:w="4158" w:type="dxa"/>
            <w:tcBorders>
              <w:top w:val="nil"/>
              <w:left w:val="nil"/>
              <w:bottom w:val="nil"/>
              <w:right w:val="nil"/>
            </w:tcBorders>
          </w:tcPr>
          <w:p w:rsidR="00947626" w:rsidRPr="00947626" w:rsidRDefault="00947626" w:rsidP="00947626">
            <w:pPr>
              <w:autoSpaceDE w:val="0"/>
              <w:autoSpaceDN w:val="0"/>
              <w:adjustRightInd w:val="0"/>
              <w:spacing w:after="0" w:line="240" w:lineRule="auto"/>
              <w:ind w:firstLine="540"/>
              <w:jc w:val="both"/>
              <w:rPr>
                <w:rFonts w:ascii="Times New Roman" w:eastAsia="Times New Roman" w:hAnsi="Times New Roman" w:cs="Times New Roman"/>
                <w:b/>
                <w:sz w:val="24"/>
                <w:szCs w:val="20"/>
                <w:lang w:eastAsia="ru-RU"/>
              </w:rPr>
            </w:pPr>
            <w:r w:rsidRPr="00947626">
              <w:rPr>
                <w:rFonts w:ascii="Times New Roman" w:eastAsia="Times New Roman" w:hAnsi="Times New Roman" w:cs="Times New Roman"/>
                <w:b/>
                <w:sz w:val="24"/>
                <w:szCs w:val="20"/>
                <w:lang w:eastAsia="ru-RU"/>
              </w:rPr>
              <w:t>Участвующие лица:</w:t>
            </w:r>
          </w:p>
        </w:tc>
        <w:tc>
          <w:tcPr>
            <w:tcW w:w="2250"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900"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82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left="3540" w:firstLine="708"/>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 xml:space="preserve">              (подпись) </w:t>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t xml:space="preserve">                             (инициалы, фамилия)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2250"/>
        <w:gridCol w:w="900"/>
        <w:gridCol w:w="2829"/>
      </w:tblGrid>
      <w:tr w:rsidR="00947626" w:rsidRPr="00947626" w:rsidTr="00947626">
        <w:tc>
          <w:tcPr>
            <w:tcW w:w="4158" w:type="dxa"/>
            <w:tcBorders>
              <w:top w:val="nil"/>
              <w:left w:val="nil"/>
              <w:bottom w:val="nil"/>
              <w:right w:val="nil"/>
            </w:tcBorders>
          </w:tcPr>
          <w:p w:rsidR="00947626" w:rsidRPr="00947626" w:rsidRDefault="00947626" w:rsidP="00947626">
            <w:pPr>
              <w:autoSpaceDE w:val="0"/>
              <w:autoSpaceDN w:val="0"/>
              <w:adjustRightInd w:val="0"/>
              <w:spacing w:after="0" w:line="240" w:lineRule="auto"/>
              <w:ind w:firstLine="540"/>
              <w:jc w:val="both"/>
              <w:rPr>
                <w:rFonts w:ascii="Times New Roman" w:eastAsia="Times New Roman" w:hAnsi="Times New Roman" w:cs="Times New Roman"/>
                <w:b/>
                <w:sz w:val="24"/>
                <w:szCs w:val="20"/>
                <w:lang w:eastAsia="ru-RU"/>
              </w:rPr>
            </w:pPr>
          </w:p>
        </w:tc>
        <w:tc>
          <w:tcPr>
            <w:tcW w:w="2250"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900"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82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bl>
    <w:p w:rsidR="00947626" w:rsidRPr="00947626" w:rsidRDefault="00947626" w:rsidP="00947626">
      <w:pPr>
        <w:tabs>
          <w:tab w:val="left" w:pos="7650"/>
          <w:tab w:val="left" w:pos="7830"/>
        </w:tabs>
        <w:autoSpaceDE w:val="0"/>
        <w:autoSpaceDN w:val="0"/>
        <w:adjustRightInd w:val="0"/>
        <w:spacing w:after="0" w:line="180" w:lineRule="exact"/>
        <w:ind w:left="3540" w:firstLine="708"/>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 xml:space="preserve">              (подпись) </w:t>
      </w:r>
      <w:r w:rsidRPr="00947626">
        <w:rPr>
          <w:rFonts w:ascii="Times New Roman" w:eastAsia="Times New Roman" w:hAnsi="Times New Roman" w:cs="Times New Roman"/>
          <w:sz w:val="18"/>
          <w:szCs w:val="20"/>
          <w:lang w:eastAsia="ru-RU"/>
        </w:rPr>
        <w:tab/>
        <w:t xml:space="preserve">   (инициалы, фамилия)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2250"/>
        <w:gridCol w:w="900"/>
        <w:gridCol w:w="2829"/>
      </w:tblGrid>
      <w:tr w:rsidR="00947626" w:rsidRPr="00947626" w:rsidTr="00947626">
        <w:tc>
          <w:tcPr>
            <w:tcW w:w="4158" w:type="dxa"/>
            <w:tcBorders>
              <w:top w:val="nil"/>
              <w:left w:val="nil"/>
              <w:bottom w:val="nil"/>
              <w:right w:val="nil"/>
            </w:tcBorders>
          </w:tcPr>
          <w:p w:rsidR="00947626" w:rsidRPr="00947626" w:rsidRDefault="00947626" w:rsidP="00947626">
            <w:pPr>
              <w:autoSpaceDE w:val="0"/>
              <w:autoSpaceDN w:val="0"/>
              <w:adjustRightInd w:val="0"/>
              <w:spacing w:after="0" w:line="240" w:lineRule="auto"/>
              <w:ind w:firstLine="540"/>
              <w:jc w:val="both"/>
              <w:rPr>
                <w:rFonts w:ascii="Times New Roman" w:eastAsia="Times New Roman" w:hAnsi="Times New Roman" w:cs="Times New Roman"/>
                <w:b/>
                <w:sz w:val="24"/>
                <w:szCs w:val="20"/>
                <w:lang w:eastAsia="ru-RU"/>
              </w:rPr>
            </w:pPr>
          </w:p>
        </w:tc>
        <w:tc>
          <w:tcPr>
            <w:tcW w:w="2250"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900"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82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bl>
    <w:p w:rsidR="00947626" w:rsidRPr="00947626" w:rsidRDefault="00947626" w:rsidP="00947626">
      <w:pPr>
        <w:tabs>
          <w:tab w:val="left" w:pos="7740"/>
        </w:tabs>
        <w:autoSpaceDE w:val="0"/>
        <w:autoSpaceDN w:val="0"/>
        <w:adjustRightInd w:val="0"/>
        <w:spacing w:after="0" w:line="180" w:lineRule="exact"/>
        <w:ind w:left="3540" w:firstLine="708"/>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 xml:space="preserve">              (подпись) </w:t>
      </w:r>
      <w:r w:rsidRPr="00947626">
        <w:rPr>
          <w:rFonts w:ascii="Times New Roman" w:eastAsia="Times New Roman" w:hAnsi="Times New Roman" w:cs="Times New Roman"/>
          <w:sz w:val="18"/>
          <w:szCs w:val="20"/>
          <w:lang w:eastAsia="ru-RU"/>
        </w:rPr>
        <w:tab/>
        <w:t xml:space="preserve"> (инициалы, фамилия)</w:t>
      </w:r>
    </w:p>
    <w:p w:rsidR="00947626" w:rsidRPr="00947626" w:rsidRDefault="00947626" w:rsidP="00947626">
      <w:pPr>
        <w:tabs>
          <w:tab w:val="left" w:pos="7740"/>
        </w:tabs>
        <w:autoSpaceDE w:val="0"/>
        <w:autoSpaceDN w:val="0"/>
        <w:adjustRightInd w:val="0"/>
        <w:spacing w:after="0" w:line="180" w:lineRule="exact"/>
        <w:ind w:left="3540" w:firstLine="708"/>
        <w:rPr>
          <w:rFonts w:ascii="Times New Roman" w:eastAsia="Times New Roman" w:hAnsi="Times New Roman" w:cs="Times New Roman"/>
          <w:sz w:val="18"/>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89"/>
        <w:gridCol w:w="1782"/>
      </w:tblGrid>
      <w:tr w:rsidR="00947626" w:rsidRPr="00947626" w:rsidTr="00947626">
        <w:trPr>
          <w:cantSplit/>
        </w:trPr>
        <w:tc>
          <w:tcPr>
            <w:tcW w:w="4069" w:type="pct"/>
            <w:tcBorders>
              <w:top w:val="nil"/>
              <w:left w:val="nil"/>
              <w:bottom w:val="nil"/>
              <w:right w:val="nil"/>
            </w:tcBorders>
          </w:tcPr>
          <w:p w:rsidR="00947626" w:rsidRPr="00947626" w:rsidRDefault="00947626" w:rsidP="00947626">
            <w:pPr>
              <w:autoSpaceDE w:val="0"/>
              <w:autoSpaceDN w:val="0"/>
              <w:adjustRightInd w:val="0"/>
              <w:spacing w:after="0" w:line="240" w:lineRule="exact"/>
              <w:ind w:firstLine="709"/>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4"/>
                <w:lang w:eastAsia="ru-RU"/>
              </w:rPr>
              <w:t>Участвующим лицам объявлено о применении технических средств</w:t>
            </w:r>
          </w:p>
        </w:tc>
        <w:tc>
          <w:tcPr>
            <w:tcW w:w="931" w:type="pct"/>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spacing w:after="0" w:line="240" w:lineRule="auto"/>
        <w:ind w:firstLine="709"/>
        <w:rPr>
          <w:rFonts w:ascii="Times New Roman" w:eastAsia="Times New Roman" w:hAnsi="Times New Roman" w:cs="Times New Roman"/>
          <w:sz w:val="18"/>
          <w:szCs w:val="1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947626" w:rsidRPr="00947626" w:rsidTr="00947626">
        <w:trPr>
          <w:cantSplit/>
        </w:trPr>
        <w:tc>
          <w:tcPr>
            <w:tcW w:w="5000" w:type="pct"/>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spacing w:after="0" w:line="240" w:lineRule="auto"/>
        <w:jc w:val="center"/>
        <w:rPr>
          <w:rFonts w:ascii="Times New Roman" w:eastAsia="Times New Roman" w:hAnsi="Times New Roman" w:cs="Times New Roman"/>
          <w:sz w:val="18"/>
          <w:szCs w:val="18"/>
          <w:lang w:eastAsia="ru-RU"/>
        </w:rPr>
      </w:pPr>
      <w:r w:rsidRPr="00947626">
        <w:rPr>
          <w:rFonts w:ascii="Times New Roman" w:eastAsia="Times New Roman" w:hAnsi="Times New Roman" w:cs="Times New Roman"/>
          <w:sz w:val="18"/>
          <w:szCs w:val="18"/>
          <w:lang w:eastAsia="ru-RU"/>
        </w:rPr>
        <w:t>(</w:t>
      </w:r>
      <w:proofErr w:type="gramStart"/>
      <w:r w:rsidRPr="00947626">
        <w:rPr>
          <w:rFonts w:ascii="Times New Roman" w:eastAsia="Times New Roman" w:hAnsi="Times New Roman" w:cs="Times New Roman"/>
          <w:sz w:val="18"/>
          <w:szCs w:val="18"/>
          <w:lang w:eastAsia="ru-RU"/>
        </w:rPr>
        <w:t>каких</w:t>
      </w:r>
      <w:proofErr w:type="gramEnd"/>
      <w:r w:rsidRPr="00947626">
        <w:rPr>
          <w:rFonts w:ascii="Times New Roman" w:eastAsia="Times New Roman" w:hAnsi="Times New Roman" w:cs="Times New Roman"/>
          <w:sz w:val="18"/>
          <w:szCs w:val="18"/>
          <w:lang w:eastAsia="ru-RU"/>
        </w:rPr>
        <w:t xml:space="preserve"> именно, кем именно)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947626" w:rsidRPr="00947626" w:rsidTr="00947626">
        <w:trPr>
          <w:cantSplit/>
        </w:trPr>
        <w:tc>
          <w:tcPr>
            <w:tcW w:w="5000" w:type="pct"/>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tabs>
          <w:tab w:val="left" w:pos="7740"/>
        </w:tabs>
        <w:autoSpaceDE w:val="0"/>
        <w:autoSpaceDN w:val="0"/>
        <w:adjustRightInd w:val="0"/>
        <w:spacing w:after="0" w:line="180" w:lineRule="exact"/>
        <w:ind w:left="3540" w:firstLine="708"/>
        <w:rPr>
          <w:rFonts w:ascii="Times New Roman" w:eastAsia="Times New Roman" w:hAnsi="Times New Roman" w:cs="Times New Roman"/>
          <w:sz w:val="18"/>
          <w:szCs w:val="20"/>
          <w:lang w:eastAsia="ru-RU"/>
        </w:rPr>
      </w:pPr>
    </w:p>
    <w:p w:rsidR="00947626" w:rsidRPr="00947626" w:rsidRDefault="00947626" w:rsidP="00947626">
      <w:pPr>
        <w:spacing w:after="0" w:line="240" w:lineRule="auto"/>
        <w:jc w:val="both"/>
        <w:rPr>
          <w:rFonts w:ascii="Times New Roman" w:eastAsia="Times New Roman" w:hAnsi="Times New Roman" w:cs="Times New Roman"/>
          <w:color w:val="000000"/>
          <w:sz w:val="24"/>
          <w:szCs w:val="24"/>
          <w:lang w:eastAsia="ru-RU"/>
        </w:rPr>
      </w:pPr>
    </w:p>
    <w:p w:rsidR="00947626" w:rsidRPr="00947626" w:rsidRDefault="00947626" w:rsidP="00947626">
      <w:pPr>
        <w:spacing w:after="0" w:line="240" w:lineRule="auto"/>
        <w:jc w:val="both"/>
        <w:rPr>
          <w:rFonts w:ascii="Times New Roman" w:eastAsia="Times New Roman" w:hAnsi="Times New Roman" w:cs="Times New Roman"/>
          <w:color w:val="000000"/>
          <w:sz w:val="24"/>
          <w:szCs w:val="24"/>
          <w:lang w:eastAsia="ru-RU"/>
        </w:rPr>
      </w:pPr>
    </w:p>
    <w:p w:rsidR="00947626" w:rsidRPr="00947626" w:rsidRDefault="00947626" w:rsidP="00947626">
      <w:pPr>
        <w:spacing w:after="0" w:line="240" w:lineRule="auto"/>
        <w:jc w:val="both"/>
        <w:rPr>
          <w:rFonts w:ascii="Times New Roman" w:eastAsia="Times New Roman" w:hAnsi="Times New Roman" w:cs="Times New Roman"/>
          <w:color w:val="000000"/>
          <w:sz w:val="24"/>
          <w:szCs w:val="24"/>
          <w:lang w:eastAsia="ru-RU"/>
        </w:rPr>
      </w:pPr>
      <w:r w:rsidRPr="00947626">
        <w:rPr>
          <w:rFonts w:ascii="Times New Roman" w:eastAsia="Times New Roman" w:hAnsi="Times New Roman" w:cs="Times New Roman"/>
          <w:color w:val="000000"/>
          <w:sz w:val="24"/>
          <w:szCs w:val="24"/>
          <w:lang w:eastAsia="ru-RU"/>
        </w:rPr>
        <w:tab/>
        <w:t>Перед началом опроса мне разъяснено, что я имею право:</w:t>
      </w:r>
    </w:p>
    <w:p w:rsidR="00947626" w:rsidRPr="00947626" w:rsidRDefault="00947626" w:rsidP="00BF096D">
      <w:pPr>
        <w:numPr>
          <w:ilvl w:val="0"/>
          <w:numId w:val="23"/>
        </w:numPr>
        <w:spacing w:after="0" w:line="240" w:lineRule="auto"/>
        <w:jc w:val="both"/>
        <w:rPr>
          <w:rFonts w:ascii="Times New Roman" w:eastAsia="Times New Roman" w:hAnsi="Times New Roman" w:cs="Times New Roman"/>
          <w:color w:val="000000"/>
          <w:sz w:val="24"/>
          <w:szCs w:val="24"/>
          <w:lang w:eastAsia="ru-RU"/>
        </w:rPr>
      </w:pPr>
      <w:r w:rsidRPr="00947626">
        <w:rPr>
          <w:rFonts w:ascii="Times New Roman" w:eastAsia="Times New Roman" w:hAnsi="Times New Roman" w:cs="Times New Roman"/>
          <w:color w:val="000000"/>
          <w:sz w:val="24"/>
          <w:szCs w:val="24"/>
          <w:lang w:eastAsia="ru-RU"/>
        </w:rPr>
        <w:t>в соответствии со  ст. 51 Конституции Российской Федерации не свидетельствовать  против  самого  себя,  своего  супруга (своей супруги)  и  других  близких  родственников,  круг  которых определен п. 4 ст. 5 УПК РФ;</w:t>
      </w:r>
    </w:p>
    <w:p w:rsidR="00947626" w:rsidRPr="00947626" w:rsidRDefault="00947626" w:rsidP="00BF096D">
      <w:pPr>
        <w:numPr>
          <w:ilvl w:val="0"/>
          <w:numId w:val="23"/>
        </w:numPr>
        <w:spacing w:after="0" w:line="240" w:lineRule="auto"/>
        <w:jc w:val="both"/>
        <w:rPr>
          <w:rFonts w:ascii="Times New Roman" w:eastAsia="Times New Roman" w:hAnsi="Times New Roman" w:cs="Times New Roman"/>
          <w:sz w:val="24"/>
          <w:szCs w:val="24"/>
          <w:lang w:eastAsia="ru-RU"/>
        </w:rPr>
      </w:pPr>
      <w:r w:rsidRPr="00947626">
        <w:rPr>
          <w:rFonts w:ascii="Times New Roman" w:eastAsia="Times New Roman" w:hAnsi="Times New Roman" w:cs="Times New Roman"/>
          <w:sz w:val="24"/>
          <w:szCs w:val="24"/>
          <w:lang w:eastAsia="ru-RU"/>
        </w:rPr>
        <w:t xml:space="preserve">давать объяснение на родном языке или языке, которым я владею; </w:t>
      </w:r>
    </w:p>
    <w:p w:rsidR="00947626" w:rsidRPr="00947626" w:rsidRDefault="00947626" w:rsidP="00BF096D">
      <w:pPr>
        <w:numPr>
          <w:ilvl w:val="0"/>
          <w:numId w:val="23"/>
        </w:numPr>
        <w:spacing w:after="0" w:line="240" w:lineRule="auto"/>
        <w:jc w:val="both"/>
        <w:rPr>
          <w:rFonts w:ascii="Times New Roman" w:eastAsia="Times New Roman" w:hAnsi="Times New Roman" w:cs="Times New Roman"/>
          <w:sz w:val="24"/>
          <w:szCs w:val="24"/>
          <w:lang w:eastAsia="ru-RU"/>
        </w:rPr>
      </w:pPr>
      <w:r w:rsidRPr="00947626">
        <w:rPr>
          <w:rFonts w:ascii="Times New Roman" w:eastAsia="Times New Roman" w:hAnsi="Times New Roman" w:cs="Times New Roman"/>
          <w:sz w:val="24"/>
          <w:szCs w:val="24"/>
          <w:lang w:eastAsia="ru-RU"/>
        </w:rPr>
        <w:t xml:space="preserve">пользоваться помощью переводчика бесплатно; </w:t>
      </w:r>
    </w:p>
    <w:p w:rsidR="00947626" w:rsidRPr="00947626" w:rsidRDefault="00947626" w:rsidP="00BF096D">
      <w:pPr>
        <w:numPr>
          <w:ilvl w:val="0"/>
          <w:numId w:val="23"/>
        </w:numPr>
        <w:spacing w:after="0" w:line="240" w:lineRule="auto"/>
        <w:jc w:val="both"/>
        <w:rPr>
          <w:rFonts w:ascii="Times New Roman" w:eastAsia="Times New Roman" w:hAnsi="Times New Roman" w:cs="Times New Roman"/>
          <w:sz w:val="24"/>
          <w:szCs w:val="24"/>
          <w:lang w:eastAsia="ru-RU"/>
        </w:rPr>
      </w:pPr>
      <w:r w:rsidRPr="00947626">
        <w:rPr>
          <w:rFonts w:ascii="Times New Roman" w:eastAsia="Times New Roman" w:hAnsi="Times New Roman" w:cs="Times New Roman"/>
          <w:sz w:val="24"/>
          <w:szCs w:val="24"/>
          <w:lang w:eastAsia="ru-RU"/>
        </w:rPr>
        <w:t xml:space="preserve">заявлять отводы участвующим в опросе лицам; </w:t>
      </w:r>
    </w:p>
    <w:p w:rsidR="00947626" w:rsidRPr="00947626" w:rsidRDefault="00947626" w:rsidP="00BF096D">
      <w:pPr>
        <w:numPr>
          <w:ilvl w:val="0"/>
          <w:numId w:val="23"/>
        </w:numPr>
        <w:spacing w:after="0" w:line="240" w:lineRule="auto"/>
        <w:jc w:val="both"/>
        <w:rPr>
          <w:rFonts w:ascii="Times New Roman" w:eastAsia="Times New Roman" w:hAnsi="Times New Roman" w:cs="Times New Roman"/>
          <w:sz w:val="24"/>
          <w:szCs w:val="24"/>
          <w:lang w:eastAsia="ru-RU"/>
        </w:rPr>
      </w:pPr>
      <w:r w:rsidRPr="00947626">
        <w:rPr>
          <w:rFonts w:ascii="Times New Roman" w:eastAsia="Times New Roman" w:hAnsi="Times New Roman" w:cs="Times New Roman"/>
          <w:sz w:val="24"/>
          <w:szCs w:val="24"/>
          <w:lang w:eastAsia="ru-RU"/>
        </w:rPr>
        <w:t xml:space="preserve">заявлять ходатайства и приносить жалобы на действия (бездействие) и решения органа дознания, дознавателя, следователя, руководителя следственного органа, прокурора; </w:t>
      </w:r>
    </w:p>
    <w:p w:rsidR="00947626" w:rsidRPr="00947626" w:rsidRDefault="00947626" w:rsidP="00BF096D">
      <w:pPr>
        <w:numPr>
          <w:ilvl w:val="0"/>
          <w:numId w:val="23"/>
        </w:numPr>
        <w:spacing w:after="0" w:line="240" w:lineRule="auto"/>
        <w:jc w:val="both"/>
        <w:rPr>
          <w:rFonts w:ascii="Times New Roman" w:eastAsia="Times New Roman" w:hAnsi="Times New Roman" w:cs="Times New Roman"/>
          <w:sz w:val="24"/>
          <w:szCs w:val="24"/>
          <w:lang w:eastAsia="ru-RU"/>
        </w:rPr>
      </w:pPr>
      <w:r w:rsidRPr="00947626">
        <w:rPr>
          <w:rFonts w:ascii="Times New Roman" w:eastAsia="Times New Roman" w:hAnsi="Times New Roman" w:cs="Times New Roman"/>
          <w:sz w:val="24"/>
          <w:szCs w:val="24"/>
          <w:lang w:eastAsia="ru-RU"/>
        </w:rPr>
        <w:t xml:space="preserve">являться на опрос с адвокатом; </w:t>
      </w:r>
    </w:p>
    <w:p w:rsidR="00947626" w:rsidRPr="00947626" w:rsidRDefault="00947626" w:rsidP="00BF096D">
      <w:pPr>
        <w:numPr>
          <w:ilvl w:val="0"/>
          <w:numId w:val="23"/>
        </w:numPr>
        <w:spacing w:after="0" w:line="240" w:lineRule="auto"/>
        <w:jc w:val="both"/>
        <w:rPr>
          <w:rFonts w:ascii="Times New Roman" w:eastAsia="Times New Roman" w:hAnsi="Times New Roman" w:cs="Times New Roman"/>
          <w:sz w:val="24"/>
          <w:szCs w:val="24"/>
          <w:lang w:eastAsia="ru-RU"/>
        </w:rPr>
      </w:pPr>
      <w:r w:rsidRPr="00947626">
        <w:rPr>
          <w:rFonts w:ascii="Times New Roman" w:eastAsia="Times New Roman" w:hAnsi="Times New Roman" w:cs="Times New Roman"/>
          <w:sz w:val="24"/>
          <w:szCs w:val="24"/>
          <w:lang w:eastAsia="ru-RU"/>
        </w:rPr>
        <w:t>ходатайствовать о применении мер безопасности.</w:t>
      </w:r>
    </w:p>
    <w:tbl>
      <w:tblPr>
        <w:tblW w:w="5000" w:type="pct"/>
        <w:tblLook w:val="0000" w:firstRow="0" w:lastRow="0" w:firstColumn="0" w:lastColumn="0" w:noHBand="0" w:noVBand="0"/>
      </w:tblPr>
      <w:tblGrid>
        <w:gridCol w:w="3849"/>
        <w:gridCol w:w="2548"/>
        <w:gridCol w:w="475"/>
        <w:gridCol w:w="2699"/>
      </w:tblGrid>
      <w:tr w:rsidR="00947626" w:rsidRPr="00947626" w:rsidTr="00947626">
        <w:trPr>
          <w:cantSplit/>
        </w:trPr>
        <w:tc>
          <w:tcPr>
            <w:tcW w:w="2011" w:type="pct"/>
            <w:vMerge w:val="restart"/>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31" w:type="pct"/>
            <w:tcBorders>
              <w:bottom w:val="single" w:sz="4" w:space="0" w:color="auto"/>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48" w:type="pct"/>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410" w:type="pct"/>
            <w:tcBorders>
              <w:bottom w:val="single" w:sz="4" w:space="0" w:color="auto"/>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r w:rsidR="00947626" w:rsidRPr="00947626" w:rsidTr="00947626">
        <w:trPr>
          <w:cantSplit/>
        </w:trPr>
        <w:tc>
          <w:tcPr>
            <w:tcW w:w="2011" w:type="pct"/>
            <w:vMerge/>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31" w:type="pct"/>
            <w:tcBorders>
              <w:top w:val="single" w:sz="4" w:space="0" w:color="auto"/>
            </w:tcBorders>
          </w:tcPr>
          <w:p w:rsidR="00947626" w:rsidRPr="00947626" w:rsidRDefault="00947626" w:rsidP="00947626">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18"/>
                <w:szCs w:val="18"/>
                <w:lang w:eastAsia="ru-RU"/>
              </w:rPr>
              <w:t>(подпись лица, представившего объяснение)</w:t>
            </w:r>
          </w:p>
        </w:tc>
        <w:tc>
          <w:tcPr>
            <w:tcW w:w="248" w:type="pct"/>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410" w:type="pct"/>
            <w:tcBorders>
              <w:top w:val="single" w:sz="4" w:space="0" w:color="auto"/>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18"/>
                <w:szCs w:val="18"/>
                <w:lang w:eastAsia="ru-RU"/>
              </w:rPr>
              <w:t xml:space="preserve">              (инициалы, фамилия)</w:t>
            </w:r>
          </w:p>
        </w:tc>
      </w:tr>
    </w:tbl>
    <w:p w:rsidR="00947626" w:rsidRPr="00947626" w:rsidRDefault="00947626" w:rsidP="00947626">
      <w:pPr>
        <w:spacing w:after="0" w:line="240" w:lineRule="auto"/>
        <w:jc w:val="both"/>
        <w:rPr>
          <w:rFonts w:ascii="Times New Roman" w:eastAsia="Times New Roman" w:hAnsi="Times New Roman" w:cs="Times New Roman"/>
          <w:sz w:val="18"/>
          <w:szCs w:val="1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2613"/>
        <w:gridCol w:w="537"/>
        <w:gridCol w:w="2829"/>
      </w:tblGrid>
      <w:tr w:rsidR="00947626" w:rsidRPr="00947626" w:rsidTr="00947626">
        <w:tc>
          <w:tcPr>
            <w:tcW w:w="4158" w:type="dxa"/>
            <w:tcBorders>
              <w:top w:val="nil"/>
              <w:left w:val="nil"/>
              <w:bottom w:val="nil"/>
              <w:right w:val="nil"/>
            </w:tcBorders>
          </w:tcPr>
          <w:p w:rsidR="00947626" w:rsidRPr="00947626" w:rsidRDefault="00947626" w:rsidP="00947626">
            <w:pPr>
              <w:autoSpaceDE w:val="0"/>
              <w:autoSpaceDN w:val="0"/>
              <w:adjustRightInd w:val="0"/>
              <w:spacing w:after="0" w:line="240" w:lineRule="auto"/>
              <w:ind w:firstLine="540"/>
              <w:jc w:val="both"/>
              <w:rPr>
                <w:rFonts w:ascii="Times New Roman" w:eastAsia="Times New Roman" w:hAnsi="Times New Roman" w:cs="Times New Roman"/>
                <w:b/>
                <w:sz w:val="24"/>
                <w:szCs w:val="20"/>
                <w:lang w:eastAsia="ru-RU"/>
              </w:rPr>
            </w:pPr>
            <w:r w:rsidRPr="00947626">
              <w:rPr>
                <w:rFonts w:ascii="Times New Roman" w:eastAsia="Times New Roman" w:hAnsi="Times New Roman" w:cs="Times New Roman"/>
                <w:b/>
                <w:sz w:val="24"/>
                <w:szCs w:val="24"/>
                <w:lang w:eastAsia="ru-RU"/>
              </w:rPr>
              <w:t>Переводчик</w:t>
            </w:r>
          </w:p>
        </w:tc>
        <w:tc>
          <w:tcPr>
            <w:tcW w:w="2613"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537"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82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left="3540" w:firstLine="708"/>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 xml:space="preserve">              (подпись) </w:t>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t xml:space="preserve">                               (инициалы, фамилия)</w:t>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98"/>
      </w:tblGrid>
      <w:tr w:rsidR="00947626" w:rsidRPr="00947626" w:rsidTr="00947626">
        <w:tc>
          <w:tcPr>
            <w:tcW w:w="10098"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 xml:space="preserve">        Русским языком не владею (недостаточно владею), нуждаюсь в услугах переводчика </w:t>
            </w:r>
            <w:proofErr w:type="gramStart"/>
            <w:r w:rsidRPr="00947626">
              <w:rPr>
                <w:rFonts w:ascii="Times New Roman" w:eastAsia="Times New Roman" w:hAnsi="Times New Roman" w:cs="Times New Roman"/>
                <w:sz w:val="24"/>
                <w:szCs w:val="20"/>
                <w:lang w:eastAsia="ru-RU"/>
              </w:rPr>
              <w:t>с</w:t>
            </w:r>
            <w:proofErr w:type="gramEnd"/>
          </w:p>
        </w:tc>
      </w:tr>
    </w:tbl>
    <w:p w:rsidR="00947626" w:rsidRPr="00947626" w:rsidRDefault="00947626" w:rsidP="00947626">
      <w:pPr>
        <w:autoSpaceDE w:val="0"/>
        <w:autoSpaceDN w:val="0"/>
        <w:adjustRightInd w:val="0"/>
        <w:spacing w:after="0" w:line="180" w:lineRule="exact"/>
        <w:ind w:left="7200" w:right="-69"/>
        <w:jc w:val="center"/>
        <w:rPr>
          <w:rFonts w:ascii="Times New Roman" w:eastAsia="Times New Roman" w:hAnsi="Times New Roman" w:cs="Times New Roman"/>
          <w:sz w:val="18"/>
          <w:szCs w:val="20"/>
          <w:lang w:eastAsia="ru-RU"/>
        </w:rPr>
      </w:pPr>
    </w:p>
    <w:tbl>
      <w:tblPr>
        <w:tblW w:w="10080" w:type="dxa"/>
        <w:tblInd w:w="-34" w:type="dxa"/>
        <w:tblLayout w:type="fixed"/>
        <w:tblCellMar>
          <w:left w:w="56" w:type="dxa"/>
          <w:right w:w="56" w:type="dxa"/>
        </w:tblCellMar>
        <w:tblLook w:val="0000" w:firstRow="0" w:lastRow="0" w:firstColumn="0" w:lastColumn="0" w:noHBand="0" w:noVBand="0"/>
      </w:tblPr>
      <w:tblGrid>
        <w:gridCol w:w="3690"/>
        <w:gridCol w:w="6390"/>
      </w:tblGrid>
      <w:tr w:rsidR="00947626" w:rsidRPr="00947626" w:rsidTr="00947626">
        <w:trPr>
          <w:cantSplit/>
        </w:trPr>
        <w:tc>
          <w:tcPr>
            <w:tcW w:w="3690" w:type="dxa"/>
            <w:tcBorders>
              <w:bottom w:val="single" w:sz="4" w:space="0" w:color="auto"/>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6390" w:type="dxa"/>
            <w:tcBorders>
              <w:left w:val="nil"/>
            </w:tcBorders>
          </w:tcPr>
          <w:p w:rsidR="00947626" w:rsidRPr="00947626" w:rsidRDefault="00947626" w:rsidP="00947626">
            <w:pPr>
              <w:autoSpaceDE w:val="0"/>
              <w:autoSpaceDN w:val="0"/>
              <w:adjustRightInd w:val="0"/>
              <w:spacing w:after="0" w:line="240" w:lineRule="auto"/>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языка.</w:t>
            </w:r>
          </w:p>
        </w:tc>
      </w:tr>
    </w:tbl>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 xml:space="preserve">                          (какого именно) </w:t>
      </w:r>
    </w:p>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p>
    <w:tbl>
      <w:tblPr>
        <w:tblW w:w="5000" w:type="pct"/>
        <w:tblLook w:val="0000" w:firstRow="0" w:lastRow="0" w:firstColumn="0" w:lastColumn="0" w:noHBand="0" w:noVBand="0"/>
      </w:tblPr>
      <w:tblGrid>
        <w:gridCol w:w="3849"/>
        <w:gridCol w:w="2548"/>
        <w:gridCol w:w="475"/>
        <w:gridCol w:w="2699"/>
      </w:tblGrid>
      <w:tr w:rsidR="00947626" w:rsidRPr="00947626" w:rsidTr="00947626">
        <w:trPr>
          <w:cantSplit/>
        </w:trPr>
        <w:tc>
          <w:tcPr>
            <w:tcW w:w="2011" w:type="pct"/>
            <w:vMerge w:val="restart"/>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31" w:type="pct"/>
            <w:tcBorders>
              <w:bottom w:val="single" w:sz="4" w:space="0" w:color="auto"/>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48" w:type="pct"/>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410" w:type="pct"/>
            <w:tcBorders>
              <w:bottom w:val="single" w:sz="4" w:space="0" w:color="auto"/>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r w:rsidR="00947626" w:rsidRPr="00947626" w:rsidTr="00947626">
        <w:trPr>
          <w:cantSplit/>
        </w:trPr>
        <w:tc>
          <w:tcPr>
            <w:tcW w:w="2011" w:type="pct"/>
            <w:vMerge/>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31" w:type="pct"/>
            <w:tcBorders>
              <w:top w:val="single" w:sz="4" w:space="0" w:color="auto"/>
            </w:tcBorders>
          </w:tcPr>
          <w:p w:rsidR="00947626" w:rsidRPr="00947626" w:rsidRDefault="00947626" w:rsidP="00947626">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18"/>
                <w:szCs w:val="18"/>
                <w:lang w:eastAsia="ru-RU"/>
              </w:rPr>
              <w:t>(подпись лица, представившего объяснение)</w:t>
            </w:r>
          </w:p>
        </w:tc>
        <w:tc>
          <w:tcPr>
            <w:tcW w:w="248" w:type="pct"/>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410" w:type="pct"/>
            <w:tcBorders>
              <w:top w:val="single" w:sz="4" w:space="0" w:color="auto"/>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18"/>
                <w:szCs w:val="18"/>
                <w:lang w:eastAsia="ru-RU"/>
              </w:rPr>
              <w:t xml:space="preserve">              (инициалы, фамилия)</w:t>
            </w:r>
          </w:p>
        </w:tc>
      </w:tr>
    </w:tbl>
    <w:p w:rsidR="00947626" w:rsidRPr="00947626" w:rsidRDefault="00947626" w:rsidP="00947626">
      <w:pPr>
        <w:spacing w:after="0" w:line="240" w:lineRule="auto"/>
        <w:jc w:val="both"/>
        <w:rPr>
          <w:rFonts w:ascii="Times New Roman" w:eastAsia="Times New Roman" w:hAnsi="Times New Roman" w:cs="Times New Roman"/>
          <w:sz w:val="18"/>
          <w:szCs w:val="1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2613"/>
        <w:gridCol w:w="537"/>
        <w:gridCol w:w="2829"/>
      </w:tblGrid>
      <w:tr w:rsidR="00947626" w:rsidRPr="00947626" w:rsidTr="00947626">
        <w:tc>
          <w:tcPr>
            <w:tcW w:w="4158" w:type="dxa"/>
            <w:tcBorders>
              <w:top w:val="nil"/>
              <w:left w:val="nil"/>
              <w:bottom w:val="nil"/>
              <w:right w:val="nil"/>
            </w:tcBorders>
          </w:tcPr>
          <w:p w:rsidR="00947626" w:rsidRPr="00947626" w:rsidRDefault="00947626" w:rsidP="00947626">
            <w:pPr>
              <w:autoSpaceDE w:val="0"/>
              <w:autoSpaceDN w:val="0"/>
              <w:adjustRightInd w:val="0"/>
              <w:spacing w:after="0" w:line="240" w:lineRule="auto"/>
              <w:ind w:firstLine="540"/>
              <w:jc w:val="both"/>
              <w:rPr>
                <w:rFonts w:ascii="Times New Roman" w:eastAsia="Times New Roman" w:hAnsi="Times New Roman" w:cs="Times New Roman"/>
                <w:b/>
                <w:sz w:val="24"/>
                <w:szCs w:val="20"/>
                <w:lang w:eastAsia="ru-RU"/>
              </w:rPr>
            </w:pPr>
            <w:r w:rsidRPr="00947626">
              <w:rPr>
                <w:rFonts w:ascii="Times New Roman" w:eastAsia="Times New Roman" w:hAnsi="Times New Roman" w:cs="Times New Roman"/>
                <w:b/>
                <w:sz w:val="24"/>
                <w:szCs w:val="24"/>
                <w:lang w:eastAsia="ru-RU"/>
              </w:rPr>
              <w:t>Переводчик</w:t>
            </w:r>
          </w:p>
        </w:tc>
        <w:tc>
          <w:tcPr>
            <w:tcW w:w="2613"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537"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82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t xml:space="preserve">(подпись) </w:t>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t xml:space="preserve">              (инициалы, фамилия)</w:t>
      </w:r>
    </w:p>
    <w:p w:rsidR="00947626" w:rsidRPr="00947626" w:rsidRDefault="00947626" w:rsidP="00947626">
      <w:pPr>
        <w:autoSpaceDE w:val="0"/>
        <w:autoSpaceDN w:val="0"/>
        <w:adjustRightInd w:val="0"/>
        <w:spacing w:after="0" w:line="180" w:lineRule="exact"/>
        <w:ind w:left="3540" w:firstLine="708"/>
        <w:rPr>
          <w:rFonts w:ascii="Times New Roman" w:eastAsia="Times New Roman" w:hAnsi="Times New Roman" w:cs="Times New Roman"/>
          <w:sz w:val="18"/>
          <w:szCs w:val="20"/>
          <w:lang w:eastAsia="ru-RU"/>
        </w:rPr>
      </w:pPr>
    </w:p>
    <w:p w:rsidR="00947626" w:rsidRPr="00947626" w:rsidRDefault="00947626" w:rsidP="00947626">
      <w:pPr>
        <w:autoSpaceDE w:val="0"/>
        <w:autoSpaceDN w:val="0"/>
        <w:adjustRightInd w:val="0"/>
        <w:spacing w:after="0" w:line="180" w:lineRule="exact"/>
        <w:ind w:left="3540" w:firstLine="708"/>
        <w:rPr>
          <w:rFonts w:ascii="Times New Roman" w:eastAsia="Times New Roman" w:hAnsi="Times New Roman" w:cs="Times New Roman"/>
          <w:sz w:val="18"/>
          <w:szCs w:val="20"/>
          <w:lang w:eastAsia="ru-RU"/>
        </w:rPr>
      </w:pPr>
    </w:p>
    <w:p w:rsidR="00947626" w:rsidRPr="00947626" w:rsidRDefault="00947626" w:rsidP="00947626">
      <w:pPr>
        <w:autoSpaceDE w:val="0"/>
        <w:autoSpaceDN w:val="0"/>
        <w:adjustRightInd w:val="0"/>
        <w:spacing w:after="0" w:line="180" w:lineRule="exact"/>
        <w:ind w:left="3540" w:firstLine="708"/>
        <w:rPr>
          <w:rFonts w:ascii="Times New Roman" w:eastAsia="Times New Roman" w:hAnsi="Times New Roman" w:cs="Times New Roman"/>
          <w:sz w:val="18"/>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4394"/>
        <w:gridCol w:w="3792"/>
      </w:tblGrid>
      <w:tr w:rsidR="00947626" w:rsidRPr="00947626" w:rsidTr="00947626">
        <w:tc>
          <w:tcPr>
            <w:tcW w:w="1951"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 xml:space="preserve">         Поскольку </w:t>
            </w:r>
          </w:p>
        </w:tc>
        <w:tc>
          <w:tcPr>
            <w:tcW w:w="4394"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3792"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 xml:space="preserve">заявил, что недостаточно владеет </w:t>
            </w:r>
          </w:p>
        </w:tc>
      </w:tr>
    </w:tbl>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u w:val="single"/>
          <w:lang w:eastAsia="ru-RU"/>
        </w:rPr>
      </w:pPr>
      <w:r w:rsidRPr="00947626">
        <w:rPr>
          <w:rFonts w:ascii="Times New Roman" w:eastAsia="Times New Roman" w:hAnsi="Times New Roman" w:cs="Times New Roman"/>
          <w:sz w:val="18"/>
          <w:szCs w:val="20"/>
          <w:lang w:eastAsia="ru-RU"/>
        </w:rPr>
        <w:t xml:space="preserve">                                         (фамилия, инициалы</w:t>
      </w:r>
      <w:r w:rsidRPr="00947626">
        <w:rPr>
          <w:rFonts w:ascii="Times New Roman" w:eastAsia="Times New Roman" w:hAnsi="Times New Roman" w:cs="Times New Roman"/>
          <w:sz w:val="18"/>
          <w:szCs w:val="18"/>
          <w:lang w:eastAsia="ru-RU"/>
        </w:rPr>
        <w:t xml:space="preserve"> лица, представившего объяснение)</w:t>
      </w:r>
    </w:p>
    <w:tbl>
      <w:tblPr>
        <w:tblW w:w="10080" w:type="dxa"/>
        <w:tblInd w:w="-34" w:type="dxa"/>
        <w:tblLayout w:type="fixed"/>
        <w:tblCellMar>
          <w:left w:w="56" w:type="dxa"/>
          <w:right w:w="56" w:type="dxa"/>
        </w:tblCellMar>
        <w:tblLook w:val="0000" w:firstRow="0" w:lastRow="0" w:firstColumn="0" w:lastColumn="0" w:noHBand="0" w:noVBand="0"/>
      </w:tblPr>
      <w:tblGrid>
        <w:gridCol w:w="7178"/>
        <w:gridCol w:w="2902"/>
      </w:tblGrid>
      <w:tr w:rsidR="00947626" w:rsidRPr="00947626" w:rsidTr="00947626">
        <w:trPr>
          <w:cantSplit/>
        </w:trPr>
        <w:tc>
          <w:tcPr>
            <w:tcW w:w="7178" w:type="dxa"/>
          </w:tcPr>
          <w:p w:rsidR="00947626" w:rsidRPr="00947626" w:rsidRDefault="00947626" w:rsidP="00947626">
            <w:pPr>
              <w:autoSpaceDE w:val="0"/>
              <w:autoSpaceDN w:val="0"/>
              <w:adjustRightInd w:val="0"/>
              <w:spacing w:after="0" w:line="240" w:lineRule="auto"/>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 xml:space="preserve">(не владеет) русским языком, и нуждается в услугах переводчика  </w:t>
            </w:r>
            <w:proofErr w:type="gramStart"/>
            <w:r w:rsidRPr="00947626">
              <w:rPr>
                <w:rFonts w:ascii="Times New Roman" w:eastAsia="Times New Roman" w:hAnsi="Times New Roman" w:cs="Times New Roman"/>
                <w:sz w:val="24"/>
                <w:szCs w:val="20"/>
                <w:lang w:eastAsia="ru-RU"/>
              </w:rPr>
              <w:t>с</w:t>
            </w:r>
            <w:proofErr w:type="gramEnd"/>
          </w:p>
        </w:tc>
        <w:tc>
          <w:tcPr>
            <w:tcW w:w="2902" w:type="dxa"/>
            <w:tcBorders>
              <w:bottom w:val="single" w:sz="4" w:space="0" w:color="auto"/>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bl>
    <w:p w:rsidR="00947626" w:rsidRPr="00947626" w:rsidRDefault="00947626" w:rsidP="00947626">
      <w:pPr>
        <w:spacing w:after="0" w:line="240" w:lineRule="auto"/>
        <w:ind w:left="4956" w:firstLine="708"/>
        <w:rPr>
          <w:rFonts w:ascii="Times New Roman" w:eastAsia="Times New Roman" w:hAnsi="Times New Roman" w:cs="Times New Roman"/>
          <w:sz w:val="18"/>
          <w:szCs w:val="18"/>
          <w:lang w:eastAsia="ru-RU"/>
        </w:rPr>
      </w:pPr>
      <w:r w:rsidRPr="00947626">
        <w:rPr>
          <w:rFonts w:ascii="Times New Roman" w:eastAsia="Times New Roman" w:hAnsi="Times New Roman" w:cs="Times New Roman"/>
          <w:sz w:val="18"/>
          <w:szCs w:val="18"/>
          <w:lang w:eastAsia="ru-RU"/>
        </w:rPr>
        <w:t xml:space="preserve">                                                  (какого именно)</w:t>
      </w:r>
    </w:p>
    <w:tbl>
      <w:tblPr>
        <w:tblW w:w="10155" w:type="dxa"/>
        <w:tblInd w:w="-34" w:type="dxa"/>
        <w:tblLayout w:type="fixed"/>
        <w:tblCellMar>
          <w:left w:w="56" w:type="dxa"/>
          <w:right w:w="56" w:type="dxa"/>
        </w:tblCellMar>
        <w:tblLook w:val="0000" w:firstRow="0" w:lastRow="0" w:firstColumn="0" w:lastColumn="0" w:noHBand="0" w:noVBand="0"/>
      </w:tblPr>
      <w:tblGrid>
        <w:gridCol w:w="10155"/>
      </w:tblGrid>
      <w:tr w:rsidR="00947626" w:rsidRPr="00947626" w:rsidTr="00947626">
        <w:trPr>
          <w:cantSplit/>
        </w:trPr>
        <w:tc>
          <w:tcPr>
            <w:tcW w:w="10155" w:type="dxa"/>
          </w:tcPr>
          <w:p w:rsidR="00947626" w:rsidRPr="00947626" w:rsidRDefault="00947626" w:rsidP="00947626">
            <w:pPr>
              <w:autoSpaceDE w:val="0"/>
              <w:autoSpaceDN w:val="0"/>
              <w:adjustRightInd w:val="0"/>
              <w:spacing w:after="0" w:line="240" w:lineRule="auto"/>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 xml:space="preserve">языка, переводчиком по материалам проверки сообщения о преступлении был назначен </w:t>
            </w:r>
          </w:p>
        </w:tc>
      </w:tr>
    </w:tbl>
    <w:p w:rsidR="00947626" w:rsidRPr="00947626" w:rsidRDefault="00947626" w:rsidP="00947626">
      <w:pPr>
        <w:autoSpaceDE w:val="0"/>
        <w:autoSpaceDN w:val="0"/>
        <w:adjustRightInd w:val="0"/>
        <w:spacing w:after="0" w:line="240" w:lineRule="auto"/>
        <w:ind w:left="6372" w:firstLine="708"/>
        <w:jc w:val="both"/>
        <w:rPr>
          <w:rFonts w:ascii="Times New Roman" w:eastAsia="Times New Roman" w:hAnsi="Times New Roman" w:cs="Times New Roman"/>
          <w:sz w:val="18"/>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3"/>
        <w:gridCol w:w="6434"/>
      </w:tblGrid>
      <w:tr w:rsidR="00947626" w:rsidRPr="00947626" w:rsidTr="00947626">
        <w:tc>
          <w:tcPr>
            <w:tcW w:w="3703"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6434"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 xml:space="preserve">                 (фамилия, имя, отчество)</w:t>
      </w:r>
    </w:p>
    <w:p w:rsidR="00947626" w:rsidRPr="00947626" w:rsidRDefault="00947626" w:rsidP="00947626">
      <w:pPr>
        <w:autoSpaceDE w:val="0"/>
        <w:autoSpaceDN w:val="0"/>
        <w:adjustRightInd w:val="0"/>
        <w:spacing w:after="0" w:line="240" w:lineRule="auto"/>
        <w:ind w:firstLine="540"/>
        <w:jc w:val="both"/>
        <w:rPr>
          <w:rFonts w:ascii="Times New Roman" w:eastAsia="Times New Roman" w:hAnsi="Times New Roman" w:cs="Times New Roman"/>
          <w:sz w:val="24"/>
          <w:szCs w:val="20"/>
          <w:u w:val="single"/>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4801"/>
        <w:gridCol w:w="4678"/>
      </w:tblGrid>
      <w:tr w:rsidR="00947626" w:rsidRPr="00947626" w:rsidTr="00947626">
        <w:tc>
          <w:tcPr>
            <w:tcW w:w="694"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4801"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4678"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сообщены данные о переводчике и</w:t>
            </w:r>
          </w:p>
        </w:tc>
      </w:tr>
    </w:tbl>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u w:val="single"/>
          <w:lang w:eastAsia="ru-RU"/>
        </w:rPr>
      </w:pPr>
      <w:r w:rsidRPr="00947626">
        <w:rPr>
          <w:rFonts w:ascii="Times New Roman" w:eastAsia="Times New Roman" w:hAnsi="Times New Roman" w:cs="Times New Roman"/>
          <w:sz w:val="18"/>
          <w:szCs w:val="20"/>
          <w:lang w:eastAsia="ru-RU"/>
        </w:rPr>
        <w:t xml:space="preserve">                 (фамилия, инициалы </w:t>
      </w:r>
      <w:r w:rsidRPr="00947626">
        <w:rPr>
          <w:rFonts w:ascii="Times New Roman" w:eastAsia="Times New Roman" w:hAnsi="Times New Roman" w:cs="Times New Roman"/>
          <w:sz w:val="18"/>
          <w:szCs w:val="18"/>
          <w:lang w:eastAsia="ru-RU"/>
        </w:rPr>
        <w:t>лица, представившего объяснение)</w:t>
      </w:r>
    </w:p>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 xml:space="preserve">разъяснено его право на отвод переводчика по основаниям, предусмотренным ст. 69 УПК РФ, которая ему прочитана вслух, и предоставлена возможность ознакомиться с текстом данной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2693"/>
        <w:gridCol w:w="4075"/>
      </w:tblGrid>
      <w:tr w:rsidR="00947626" w:rsidRPr="00947626" w:rsidTr="00947626">
        <w:trPr>
          <w:cantSplit/>
        </w:trPr>
        <w:tc>
          <w:tcPr>
            <w:tcW w:w="3369"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 xml:space="preserve">статьи путем ее перевода </w:t>
            </w:r>
            <w:proofErr w:type="gramStart"/>
            <w:r w:rsidRPr="00947626">
              <w:rPr>
                <w:rFonts w:ascii="Times New Roman" w:eastAsia="Times New Roman" w:hAnsi="Times New Roman" w:cs="Times New Roman"/>
                <w:sz w:val="24"/>
                <w:szCs w:val="20"/>
                <w:lang w:eastAsia="ru-RU"/>
              </w:rPr>
              <w:t>на</w:t>
            </w:r>
            <w:proofErr w:type="gramEnd"/>
          </w:p>
        </w:tc>
        <w:tc>
          <w:tcPr>
            <w:tcW w:w="2693"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4075"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язык.</w:t>
            </w:r>
          </w:p>
        </w:tc>
      </w:tr>
    </w:tbl>
    <w:p w:rsidR="00947626" w:rsidRPr="00947626" w:rsidRDefault="00947626" w:rsidP="00947626">
      <w:pPr>
        <w:autoSpaceDE w:val="0"/>
        <w:autoSpaceDN w:val="0"/>
        <w:adjustRightInd w:val="0"/>
        <w:spacing w:after="0" w:line="180" w:lineRule="exact"/>
        <w:ind w:left="3600" w:right="2691" w:firstLine="360"/>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 xml:space="preserve">  (какой именно)</w:t>
      </w:r>
    </w:p>
    <w:p w:rsidR="00947626" w:rsidRPr="00947626" w:rsidRDefault="00947626" w:rsidP="00947626">
      <w:pPr>
        <w:autoSpaceDE w:val="0"/>
        <w:autoSpaceDN w:val="0"/>
        <w:adjustRightInd w:val="0"/>
        <w:spacing w:after="0" w:line="180" w:lineRule="exact"/>
        <w:ind w:left="360" w:right="5781"/>
        <w:jc w:val="center"/>
        <w:rPr>
          <w:rFonts w:ascii="Times New Roman" w:eastAsia="Times New Roman" w:hAnsi="Times New Roman" w:cs="Times New Roman"/>
          <w:sz w:val="18"/>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7"/>
        <w:gridCol w:w="4500"/>
      </w:tblGrid>
      <w:tr w:rsidR="00947626" w:rsidRPr="00947626" w:rsidTr="00947626">
        <w:tc>
          <w:tcPr>
            <w:tcW w:w="5637" w:type="dxa"/>
            <w:tcBorders>
              <w:top w:val="nil"/>
              <w:left w:val="nil"/>
              <w:bottom w:val="nil"/>
              <w:right w:val="nil"/>
            </w:tcBorders>
          </w:tcPr>
          <w:p w:rsidR="00947626" w:rsidRPr="00947626" w:rsidRDefault="00947626" w:rsidP="00947626">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 xml:space="preserve">После разъяснения права на отвод переводчика </w:t>
            </w:r>
          </w:p>
        </w:tc>
        <w:tc>
          <w:tcPr>
            <w:tcW w:w="4500"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left="5040" w:right="-69"/>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 xml:space="preserve">             (фамилия, инициалы </w:t>
      </w:r>
      <w:r w:rsidRPr="00947626">
        <w:rPr>
          <w:rFonts w:ascii="Times New Roman" w:eastAsia="Times New Roman" w:hAnsi="Times New Roman" w:cs="Times New Roman"/>
          <w:sz w:val="18"/>
          <w:szCs w:val="18"/>
          <w:lang w:eastAsia="ru-RU"/>
        </w:rPr>
        <w:t>лица, представившего объяснение)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37"/>
      </w:tblGrid>
      <w:tr w:rsidR="00947626" w:rsidRPr="00947626" w:rsidTr="00947626">
        <w:trPr>
          <w:cantSplit/>
        </w:trPr>
        <w:tc>
          <w:tcPr>
            <w:tcW w:w="10137"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jc w:val="center"/>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(заявил или не заявил отвод и, если заявил, то по каким основаниям)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947626" w:rsidRPr="00947626" w:rsidTr="00947626">
        <w:trPr>
          <w:cantSplit/>
        </w:trPr>
        <w:tc>
          <w:tcPr>
            <w:tcW w:w="5000" w:type="pct"/>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947626" w:rsidRPr="00947626" w:rsidTr="00947626">
        <w:trPr>
          <w:cantSplit/>
        </w:trPr>
        <w:tc>
          <w:tcPr>
            <w:tcW w:w="5000" w:type="pct"/>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tabs>
          <w:tab w:val="left" w:pos="7740"/>
        </w:tabs>
        <w:autoSpaceDE w:val="0"/>
        <w:autoSpaceDN w:val="0"/>
        <w:adjustRightInd w:val="0"/>
        <w:spacing w:after="0" w:line="180" w:lineRule="exact"/>
        <w:ind w:left="3540" w:firstLine="708"/>
        <w:rPr>
          <w:rFonts w:ascii="Times New Roman" w:eastAsia="Times New Roman" w:hAnsi="Times New Roman" w:cs="Times New Roman"/>
          <w:sz w:val="18"/>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8"/>
        <w:gridCol w:w="5387"/>
        <w:gridCol w:w="862"/>
      </w:tblGrid>
      <w:tr w:rsidR="00947626" w:rsidRPr="00947626" w:rsidTr="00947626">
        <w:tc>
          <w:tcPr>
            <w:tcW w:w="3888" w:type="dxa"/>
            <w:tcBorders>
              <w:top w:val="nil"/>
              <w:left w:val="nil"/>
              <w:bottom w:val="nil"/>
              <w:right w:val="nil"/>
            </w:tcBorders>
          </w:tcPr>
          <w:p w:rsidR="00947626" w:rsidRPr="00947626" w:rsidRDefault="00947626" w:rsidP="00947626">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47626">
              <w:rPr>
                <w:rFonts w:ascii="Times New Roman" w:eastAsia="Times New Roman" w:hAnsi="Times New Roman" w:cs="Times New Roman"/>
                <w:sz w:val="24"/>
                <w:szCs w:val="24"/>
                <w:lang w:eastAsia="ru-RU"/>
              </w:rPr>
              <w:t xml:space="preserve">Участвующему </w:t>
            </w:r>
            <w:r w:rsidRPr="00947626">
              <w:rPr>
                <w:rFonts w:ascii="Times New Roman" w:eastAsia="Times New Roman" w:hAnsi="Times New Roman" w:cs="Times New Roman"/>
                <w:color w:val="000000"/>
                <w:sz w:val="24"/>
                <w:szCs w:val="24"/>
                <w:lang w:eastAsia="ru-RU"/>
              </w:rPr>
              <w:t>переводчику</w:t>
            </w:r>
          </w:p>
        </w:tc>
        <w:tc>
          <w:tcPr>
            <w:tcW w:w="5387"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862"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были</w:t>
            </w:r>
          </w:p>
        </w:tc>
      </w:tr>
    </w:tbl>
    <w:p w:rsidR="00947626" w:rsidRPr="00947626" w:rsidRDefault="00947626" w:rsidP="00947626">
      <w:pPr>
        <w:autoSpaceDE w:val="0"/>
        <w:autoSpaceDN w:val="0"/>
        <w:adjustRightInd w:val="0"/>
        <w:spacing w:after="0" w:line="180" w:lineRule="exact"/>
        <w:ind w:left="2970"/>
        <w:jc w:val="center"/>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(фамилия,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37"/>
      </w:tblGrid>
      <w:tr w:rsidR="00947626" w:rsidRPr="00947626" w:rsidTr="00947626">
        <w:tc>
          <w:tcPr>
            <w:tcW w:w="10137"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7626">
              <w:rPr>
                <w:rFonts w:ascii="Times New Roman" w:eastAsia="Times New Roman" w:hAnsi="Times New Roman" w:cs="Times New Roman"/>
                <w:sz w:val="24"/>
                <w:szCs w:val="24"/>
                <w:lang w:eastAsia="ru-RU"/>
              </w:rPr>
              <w:t>разъяснены обязанности, предусмотренные ст. 59 УПК РФ. Одновременно он предупрежден об уголовной ответственности по ст. 307 УК РФ за заведомо неправильный перевод.</w:t>
            </w:r>
          </w:p>
        </w:tc>
      </w:tr>
    </w:tbl>
    <w:p w:rsidR="00947626" w:rsidRPr="00947626" w:rsidRDefault="00947626" w:rsidP="00947626">
      <w:pPr>
        <w:autoSpaceDE w:val="0"/>
        <w:autoSpaceDN w:val="0"/>
        <w:adjustRightInd w:val="0"/>
        <w:spacing w:after="0" w:line="180" w:lineRule="exact"/>
        <w:ind w:left="7200"/>
        <w:rPr>
          <w:rFonts w:ascii="Times New Roman" w:eastAsia="Times New Roman" w:hAnsi="Times New Roman" w:cs="Times New Roman"/>
          <w:sz w:val="18"/>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2613"/>
        <w:gridCol w:w="537"/>
        <w:gridCol w:w="2829"/>
      </w:tblGrid>
      <w:tr w:rsidR="00947626" w:rsidRPr="00947626" w:rsidTr="00947626">
        <w:tc>
          <w:tcPr>
            <w:tcW w:w="4158" w:type="dxa"/>
            <w:tcBorders>
              <w:top w:val="nil"/>
              <w:left w:val="nil"/>
              <w:bottom w:val="nil"/>
              <w:right w:val="nil"/>
            </w:tcBorders>
          </w:tcPr>
          <w:p w:rsidR="00947626" w:rsidRPr="00947626" w:rsidRDefault="00947626" w:rsidP="00947626">
            <w:pPr>
              <w:autoSpaceDE w:val="0"/>
              <w:autoSpaceDN w:val="0"/>
              <w:adjustRightInd w:val="0"/>
              <w:spacing w:after="0" w:line="240" w:lineRule="auto"/>
              <w:ind w:firstLine="540"/>
              <w:jc w:val="both"/>
              <w:rPr>
                <w:rFonts w:ascii="Times New Roman" w:eastAsia="Times New Roman" w:hAnsi="Times New Roman" w:cs="Times New Roman"/>
                <w:b/>
                <w:sz w:val="24"/>
                <w:szCs w:val="20"/>
                <w:lang w:eastAsia="ru-RU"/>
              </w:rPr>
            </w:pPr>
            <w:r w:rsidRPr="00947626">
              <w:rPr>
                <w:rFonts w:ascii="Times New Roman" w:eastAsia="Times New Roman" w:hAnsi="Times New Roman" w:cs="Times New Roman"/>
                <w:b/>
                <w:sz w:val="24"/>
                <w:szCs w:val="24"/>
                <w:lang w:eastAsia="ru-RU"/>
              </w:rPr>
              <w:t>Переводчик</w:t>
            </w:r>
          </w:p>
        </w:tc>
        <w:tc>
          <w:tcPr>
            <w:tcW w:w="2613"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537"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82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left="3540" w:firstLine="708"/>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 xml:space="preserve">              (подпись) </w:t>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t xml:space="preserve">                               (инициалы, фамилия)</w:t>
      </w:r>
    </w:p>
    <w:p w:rsidR="00947626" w:rsidRPr="00947626" w:rsidRDefault="00947626" w:rsidP="00947626">
      <w:pPr>
        <w:autoSpaceDE w:val="0"/>
        <w:autoSpaceDN w:val="0"/>
        <w:adjustRightInd w:val="0"/>
        <w:spacing w:after="0" w:line="180" w:lineRule="exact"/>
        <w:ind w:left="7200"/>
        <w:rPr>
          <w:rFonts w:ascii="Times New Roman" w:eastAsia="Times New Roman" w:hAnsi="Times New Roman" w:cs="Times New Roman"/>
          <w:sz w:val="18"/>
          <w:szCs w:val="20"/>
          <w:lang w:eastAsia="ru-RU"/>
        </w:rPr>
      </w:pPr>
    </w:p>
    <w:p w:rsidR="00947626" w:rsidRPr="00947626" w:rsidRDefault="00947626" w:rsidP="00947626">
      <w:pPr>
        <w:spacing w:after="0" w:line="240" w:lineRule="auto"/>
        <w:rPr>
          <w:rFonts w:ascii="Times New Roman" w:eastAsia="Times New Roman" w:hAnsi="Times New Roman" w:cs="Times New Roman"/>
          <w:sz w:val="24"/>
          <w:szCs w:val="24"/>
          <w:lang w:eastAsia="ru-RU"/>
        </w:rPr>
      </w:pPr>
      <w:r w:rsidRPr="00947626">
        <w:rPr>
          <w:rFonts w:ascii="Times New Roman" w:eastAsia="Times New Roman" w:hAnsi="Times New Roman" w:cs="Times New Roman"/>
          <w:sz w:val="24"/>
          <w:szCs w:val="24"/>
          <w:lang w:eastAsia="ru-RU"/>
        </w:rPr>
        <w:t>По существу дела могу пояснить следующее</w:t>
      </w:r>
      <w:r w:rsidRPr="00947626">
        <w:rPr>
          <w:rFonts w:ascii="Times New Roman" w:eastAsia="Times New Roman" w:hAnsi="Times New Roman" w:cs="Times New Roman"/>
          <w:sz w:val="24"/>
          <w:szCs w:val="24"/>
          <w:vertAlign w:val="superscript"/>
          <w:lang w:eastAsia="ru-RU"/>
        </w:rPr>
        <w:footnoteReference w:id="1"/>
      </w:r>
      <w:r w:rsidRPr="00947626">
        <w:rPr>
          <w:rFonts w:ascii="Times New Roman" w:eastAsia="Times New Roman" w:hAnsi="Times New Roman" w:cs="Times New Roman"/>
          <w:sz w:val="24"/>
          <w:szCs w:val="24"/>
          <w:lang w:eastAsia="ru-RU"/>
        </w:rPr>
        <w:t xml:space="preserve">: </w:t>
      </w:r>
    </w:p>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9"/>
      </w:tblGrid>
      <w:tr w:rsidR="00947626" w:rsidRPr="00947626" w:rsidTr="00947626">
        <w:trPr>
          <w:cantSplit/>
        </w:trPr>
        <w:tc>
          <w:tcPr>
            <w:tcW w:w="1020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p>
    <w:tbl>
      <w:tblPr>
        <w:tblW w:w="1020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9"/>
      </w:tblGrid>
      <w:tr w:rsidR="00947626" w:rsidRPr="00947626" w:rsidTr="00947626">
        <w:trPr>
          <w:cantSplit/>
        </w:trPr>
        <w:tc>
          <w:tcPr>
            <w:tcW w:w="1020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9"/>
      </w:tblGrid>
      <w:tr w:rsidR="00947626" w:rsidRPr="00947626" w:rsidTr="00947626">
        <w:trPr>
          <w:cantSplit/>
        </w:trPr>
        <w:tc>
          <w:tcPr>
            <w:tcW w:w="1020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9"/>
      </w:tblGrid>
      <w:tr w:rsidR="00947626" w:rsidRPr="00947626" w:rsidTr="00947626">
        <w:trPr>
          <w:cantSplit/>
        </w:trPr>
        <w:tc>
          <w:tcPr>
            <w:tcW w:w="1020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9"/>
      </w:tblGrid>
      <w:tr w:rsidR="00947626" w:rsidRPr="00947626" w:rsidTr="00947626">
        <w:trPr>
          <w:cantSplit/>
        </w:trPr>
        <w:tc>
          <w:tcPr>
            <w:tcW w:w="1020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p>
    <w:tbl>
      <w:tblPr>
        <w:tblW w:w="1020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9"/>
      </w:tblGrid>
      <w:tr w:rsidR="00947626" w:rsidRPr="00947626" w:rsidTr="00947626">
        <w:trPr>
          <w:cantSplit/>
        </w:trPr>
        <w:tc>
          <w:tcPr>
            <w:tcW w:w="1020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9"/>
      </w:tblGrid>
      <w:tr w:rsidR="00947626" w:rsidRPr="00947626" w:rsidTr="00947626">
        <w:trPr>
          <w:cantSplit/>
        </w:trPr>
        <w:tc>
          <w:tcPr>
            <w:tcW w:w="1020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9"/>
      </w:tblGrid>
      <w:tr w:rsidR="00947626" w:rsidRPr="00947626" w:rsidTr="00947626">
        <w:trPr>
          <w:cantSplit/>
        </w:trPr>
        <w:tc>
          <w:tcPr>
            <w:tcW w:w="1020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p>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p>
    <w:tbl>
      <w:tblPr>
        <w:tblW w:w="5000" w:type="pct"/>
        <w:tblLook w:val="0000" w:firstRow="0" w:lastRow="0" w:firstColumn="0" w:lastColumn="0" w:noHBand="0" w:noVBand="0"/>
      </w:tblPr>
      <w:tblGrid>
        <w:gridCol w:w="3849"/>
        <w:gridCol w:w="2548"/>
        <w:gridCol w:w="475"/>
        <w:gridCol w:w="2699"/>
      </w:tblGrid>
      <w:tr w:rsidR="00947626" w:rsidRPr="00947626" w:rsidTr="00947626">
        <w:trPr>
          <w:cantSplit/>
        </w:trPr>
        <w:tc>
          <w:tcPr>
            <w:tcW w:w="2011" w:type="pct"/>
            <w:vMerge w:val="restart"/>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31" w:type="pct"/>
            <w:tcBorders>
              <w:bottom w:val="single" w:sz="4" w:space="0" w:color="auto"/>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48" w:type="pct"/>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410" w:type="pct"/>
            <w:tcBorders>
              <w:bottom w:val="single" w:sz="4" w:space="0" w:color="auto"/>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r w:rsidR="00947626" w:rsidRPr="00947626" w:rsidTr="00947626">
        <w:trPr>
          <w:cantSplit/>
        </w:trPr>
        <w:tc>
          <w:tcPr>
            <w:tcW w:w="2011" w:type="pct"/>
            <w:vMerge/>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31" w:type="pct"/>
            <w:tcBorders>
              <w:top w:val="single" w:sz="4" w:space="0" w:color="auto"/>
            </w:tcBorders>
          </w:tcPr>
          <w:p w:rsidR="00947626" w:rsidRPr="00947626" w:rsidRDefault="00947626" w:rsidP="00947626">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18"/>
                <w:szCs w:val="18"/>
                <w:lang w:eastAsia="ru-RU"/>
              </w:rPr>
              <w:t>(подпись лица, представившего объяснение)</w:t>
            </w:r>
          </w:p>
        </w:tc>
        <w:tc>
          <w:tcPr>
            <w:tcW w:w="248" w:type="pct"/>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410" w:type="pct"/>
            <w:tcBorders>
              <w:top w:val="single" w:sz="4" w:space="0" w:color="auto"/>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18"/>
                <w:szCs w:val="18"/>
                <w:lang w:eastAsia="ru-RU"/>
              </w:rPr>
              <w:t xml:space="preserve">              (инициалы, фамилия)</w:t>
            </w:r>
          </w:p>
        </w:tc>
      </w:tr>
    </w:tbl>
    <w:p w:rsidR="00947626" w:rsidRPr="00947626" w:rsidRDefault="00947626" w:rsidP="00947626">
      <w:pPr>
        <w:spacing w:after="0" w:line="240" w:lineRule="auto"/>
        <w:jc w:val="both"/>
        <w:rPr>
          <w:rFonts w:ascii="Times New Roman" w:eastAsia="Times New Roman" w:hAnsi="Times New Roman" w:cs="Times New Roman"/>
          <w:sz w:val="18"/>
          <w:szCs w:val="1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2613"/>
        <w:gridCol w:w="537"/>
        <w:gridCol w:w="2829"/>
      </w:tblGrid>
      <w:tr w:rsidR="00947626" w:rsidRPr="00947626" w:rsidTr="00947626">
        <w:tc>
          <w:tcPr>
            <w:tcW w:w="4158" w:type="dxa"/>
            <w:tcBorders>
              <w:top w:val="nil"/>
              <w:left w:val="nil"/>
              <w:bottom w:val="nil"/>
              <w:right w:val="nil"/>
            </w:tcBorders>
          </w:tcPr>
          <w:p w:rsidR="00947626" w:rsidRPr="00947626" w:rsidRDefault="00947626" w:rsidP="00947626">
            <w:pPr>
              <w:autoSpaceDE w:val="0"/>
              <w:autoSpaceDN w:val="0"/>
              <w:adjustRightInd w:val="0"/>
              <w:spacing w:after="0" w:line="240" w:lineRule="auto"/>
              <w:ind w:firstLine="540"/>
              <w:jc w:val="both"/>
              <w:rPr>
                <w:rFonts w:ascii="Times New Roman" w:eastAsia="Times New Roman" w:hAnsi="Times New Roman" w:cs="Times New Roman"/>
                <w:b/>
                <w:sz w:val="24"/>
                <w:szCs w:val="20"/>
                <w:lang w:eastAsia="ru-RU"/>
              </w:rPr>
            </w:pPr>
            <w:r w:rsidRPr="00947626">
              <w:rPr>
                <w:rFonts w:ascii="Times New Roman" w:eastAsia="Times New Roman" w:hAnsi="Times New Roman" w:cs="Times New Roman"/>
                <w:b/>
                <w:sz w:val="24"/>
                <w:szCs w:val="24"/>
                <w:lang w:eastAsia="ru-RU"/>
              </w:rPr>
              <w:lastRenderedPageBreak/>
              <w:t>Переводчик</w:t>
            </w:r>
          </w:p>
        </w:tc>
        <w:tc>
          <w:tcPr>
            <w:tcW w:w="2613"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537"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82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t xml:space="preserve">(подпись) </w:t>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t xml:space="preserve">              (инициалы, фамилия)</w:t>
      </w:r>
    </w:p>
    <w:tbl>
      <w:tblPr>
        <w:tblW w:w="1020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9"/>
      </w:tblGrid>
      <w:tr w:rsidR="00947626" w:rsidRPr="00947626" w:rsidTr="00947626">
        <w:trPr>
          <w:cantSplit/>
        </w:trPr>
        <w:tc>
          <w:tcPr>
            <w:tcW w:w="1020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9"/>
      </w:tblGrid>
      <w:tr w:rsidR="00947626" w:rsidRPr="00947626" w:rsidTr="00947626">
        <w:trPr>
          <w:cantSplit/>
        </w:trPr>
        <w:tc>
          <w:tcPr>
            <w:tcW w:w="1020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9"/>
      </w:tblGrid>
      <w:tr w:rsidR="00947626" w:rsidRPr="00947626" w:rsidTr="00947626">
        <w:trPr>
          <w:cantSplit/>
        </w:trPr>
        <w:tc>
          <w:tcPr>
            <w:tcW w:w="1020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9"/>
      </w:tblGrid>
      <w:tr w:rsidR="00947626" w:rsidRPr="00947626" w:rsidTr="00947626">
        <w:trPr>
          <w:cantSplit/>
        </w:trPr>
        <w:tc>
          <w:tcPr>
            <w:tcW w:w="1020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9"/>
      </w:tblGrid>
      <w:tr w:rsidR="00947626" w:rsidRPr="00947626" w:rsidTr="00947626">
        <w:trPr>
          <w:cantSplit/>
        </w:trPr>
        <w:tc>
          <w:tcPr>
            <w:tcW w:w="1020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p>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p>
    <w:tbl>
      <w:tblPr>
        <w:tblW w:w="5000" w:type="pct"/>
        <w:tblLook w:val="0000" w:firstRow="0" w:lastRow="0" w:firstColumn="0" w:lastColumn="0" w:noHBand="0" w:noVBand="0"/>
      </w:tblPr>
      <w:tblGrid>
        <w:gridCol w:w="3849"/>
        <w:gridCol w:w="2548"/>
        <w:gridCol w:w="475"/>
        <w:gridCol w:w="2699"/>
      </w:tblGrid>
      <w:tr w:rsidR="00947626" w:rsidRPr="00947626" w:rsidTr="00947626">
        <w:trPr>
          <w:cantSplit/>
        </w:trPr>
        <w:tc>
          <w:tcPr>
            <w:tcW w:w="2011" w:type="pct"/>
            <w:vMerge w:val="restart"/>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31" w:type="pct"/>
            <w:tcBorders>
              <w:bottom w:val="single" w:sz="4" w:space="0" w:color="auto"/>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48" w:type="pct"/>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410" w:type="pct"/>
            <w:tcBorders>
              <w:bottom w:val="single" w:sz="4" w:space="0" w:color="auto"/>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r w:rsidR="00947626" w:rsidRPr="00947626" w:rsidTr="00947626">
        <w:trPr>
          <w:cantSplit/>
        </w:trPr>
        <w:tc>
          <w:tcPr>
            <w:tcW w:w="2011" w:type="pct"/>
            <w:vMerge/>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31" w:type="pct"/>
            <w:tcBorders>
              <w:top w:val="single" w:sz="4" w:space="0" w:color="auto"/>
            </w:tcBorders>
          </w:tcPr>
          <w:p w:rsidR="00947626" w:rsidRPr="00947626" w:rsidRDefault="00947626" w:rsidP="00947626">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18"/>
                <w:szCs w:val="18"/>
                <w:lang w:eastAsia="ru-RU"/>
              </w:rPr>
              <w:t>(подпись лица, представившего объяснение)</w:t>
            </w:r>
          </w:p>
        </w:tc>
        <w:tc>
          <w:tcPr>
            <w:tcW w:w="248" w:type="pct"/>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410" w:type="pct"/>
            <w:tcBorders>
              <w:top w:val="single" w:sz="4" w:space="0" w:color="auto"/>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18"/>
                <w:szCs w:val="18"/>
                <w:lang w:eastAsia="ru-RU"/>
              </w:rPr>
              <w:t xml:space="preserve">              (инициалы, фамилия)</w:t>
            </w:r>
          </w:p>
        </w:tc>
      </w:tr>
    </w:tbl>
    <w:p w:rsidR="00947626" w:rsidRPr="00947626" w:rsidRDefault="00947626" w:rsidP="00947626">
      <w:pPr>
        <w:spacing w:after="0" w:line="240" w:lineRule="auto"/>
        <w:jc w:val="both"/>
        <w:rPr>
          <w:rFonts w:ascii="Times New Roman" w:eastAsia="Times New Roman" w:hAnsi="Times New Roman" w:cs="Times New Roman"/>
          <w:sz w:val="18"/>
          <w:szCs w:val="1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2613"/>
        <w:gridCol w:w="537"/>
        <w:gridCol w:w="2829"/>
      </w:tblGrid>
      <w:tr w:rsidR="00947626" w:rsidRPr="00947626" w:rsidTr="00947626">
        <w:tc>
          <w:tcPr>
            <w:tcW w:w="4158" w:type="dxa"/>
            <w:tcBorders>
              <w:top w:val="nil"/>
              <w:left w:val="nil"/>
              <w:bottom w:val="nil"/>
              <w:right w:val="nil"/>
            </w:tcBorders>
          </w:tcPr>
          <w:p w:rsidR="00947626" w:rsidRPr="00947626" w:rsidRDefault="00947626" w:rsidP="00947626">
            <w:pPr>
              <w:autoSpaceDE w:val="0"/>
              <w:autoSpaceDN w:val="0"/>
              <w:adjustRightInd w:val="0"/>
              <w:spacing w:after="0" w:line="240" w:lineRule="auto"/>
              <w:ind w:firstLine="540"/>
              <w:jc w:val="both"/>
              <w:rPr>
                <w:rFonts w:ascii="Times New Roman" w:eastAsia="Times New Roman" w:hAnsi="Times New Roman" w:cs="Times New Roman"/>
                <w:b/>
                <w:sz w:val="24"/>
                <w:szCs w:val="20"/>
                <w:lang w:eastAsia="ru-RU"/>
              </w:rPr>
            </w:pPr>
            <w:r w:rsidRPr="00947626">
              <w:rPr>
                <w:rFonts w:ascii="Times New Roman" w:eastAsia="Times New Roman" w:hAnsi="Times New Roman" w:cs="Times New Roman"/>
                <w:b/>
                <w:sz w:val="24"/>
                <w:szCs w:val="24"/>
                <w:lang w:eastAsia="ru-RU"/>
              </w:rPr>
              <w:t>Переводчик</w:t>
            </w:r>
          </w:p>
        </w:tc>
        <w:tc>
          <w:tcPr>
            <w:tcW w:w="2613"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537"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82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t xml:space="preserve">(подпись) </w:t>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t xml:space="preserve">              (инициалы, фамилия)</w:t>
      </w:r>
    </w:p>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p>
    <w:tbl>
      <w:tblPr>
        <w:tblW w:w="1024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2"/>
        <w:gridCol w:w="6663"/>
      </w:tblGrid>
      <w:tr w:rsidR="00947626" w:rsidRPr="00947626" w:rsidTr="00947626">
        <w:trPr>
          <w:cantSplit/>
        </w:trPr>
        <w:tc>
          <w:tcPr>
            <w:tcW w:w="3582" w:type="dxa"/>
            <w:tcBorders>
              <w:top w:val="nil"/>
              <w:left w:val="nil"/>
              <w:bottom w:val="nil"/>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 xml:space="preserve">               Объяснение прочитано</w:t>
            </w:r>
          </w:p>
        </w:tc>
        <w:tc>
          <w:tcPr>
            <w:tcW w:w="6663"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spacing w:after="0" w:line="240" w:lineRule="auto"/>
        <w:jc w:val="center"/>
        <w:rPr>
          <w:rFonts w:ascii="Times New Roman" w:eastAsia="Times New Roman" w:hAnsi="Times New Roman" w:cs="Times New Roman"/>
          <w:sz w:val="18"/>
          <w:szCs w:val="18"/>
          <w:lang w:eastAsia="ru-RU"/>
        </w:rPr>
      </w:pPr>
      <w:proofErr w:type="gramStart"/>
      <w:r w:rsidRPr="00947626">
        <w:rPr>
          <w:rFonts w:ascii="Times New Roman" w:eastAsia="Times New Roman" w:hAnsi="Times New Roman" w:cs="Times New Roman"/>
          <w:color w:val="000000"/>
          <w:sz w:val="18"/>
          <w:szCs w:val="18"/>
          <w:lang w:eastAsia="ru-RU"/>
        </w:rPr>
        <w:t xml:space="preserve">(лично или вслух </w:t>
      </w:r>
      <w:r w:rsidRPr="00947626">
        <w:rPr>
          <w:rFonts w:ascii="Times New Roman" w:eastAsia="Times New Roman" w:hAnsi="Times New Roman" w:cs="Times New Roman"/>
          <w:sz w:val="18"/>
          <w:szCs w:val="18"/>
          <w:lang w:eastAsia="ru-RU"/>
        </w:rPr>
        <w:t>лицом, составившим объяснение</w:t>
      </w:r>
      <w:proofErr w:type="gramEnd"/>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9"/>
      </w:tblGrid>
      <w:tr w:rsidR="00947626" w:rsidRPr="00947626" w:rsidTr="00947626">
        <w:trPr>
          <w:cantSplit/>
        </w:trPr>
        <w:tc>
          <w:tcPr>
            <w:tcW w:w="1020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spacing w:after="0" w:line="240" w:lineRule="auto"/>
        <w:ind w:left="720" w:firstLine="720"/>
        <w:jc w:val="center"/>
        <w:rPr>
          <w:rFonts w:ascii="Times New Roman" w:eastAsia="Times New Roman" w:hAnsi="Times New Roman" w:cs="Times New Roman"/>
          <w:color w:val="000000"/>
          <w:sz w:val="18"/>
          <w:szCs w:val="24"/>
          <w:lang w:eastAsia="ru-RU"/>
        </w:rPr>
      </w:pPr>
      <w:r w:rsidRPr="00947626">
        <w:rPr>
          <w:rFonts w:ascii="Times New Roman" w:eastAsia="Times New Roman" w:hAnsi="Times New Roman" w:cs="Times New Roman"/>
          <w:color w:val="000000"/>
          <w:sz w:val="18"/>
          <w:szCs w:val="24"/>
          <w:lang w:eastAsia="ru-RU"/>
        </w:rPr>
        <w:t>и переведено переводчиком, фамилия, инициалы)</w:t>
      </w:r>
    </w:p>
    <w:p w:rsidR="00947626" w:rsidRPr="00947626" w:rsidRDefault="00947626" w:rsidP="00947626">
      <w:pPr>
        <w:spacing w:after="0" w:line="240" w:lineRule="auto"/>
        <w:ind w:left="720" w:firstLine="720"/>
        <w:jc w:val="center"/>
        <w:rPr>
          <w:rFonts w:ascii="Times New Roman" w:eastAsia="Times New Roman" w:hAnsi="Times New Roman" w:cs="Times New Roman"/>
          <w:color w:val="000000"/>
          <w:sz w:val="18"/>
          <w:szCs w:val="24"/>
          <w:lang w:eastAsia="ru-RU"/>
        </w:rPr>
      </w:pPr>
    </w:p>
    <w:tbl>
      <w:tblPr>
        <w:tblW w:w="5000" w:type="pct"/>
        <w:tblLook w:val="0000" w:firstRow="0" w:lastRow="0" w:firstColumn="0" w:lastColumn="0" w:noHBand="0" w:noVBand="0"/>
      </w:tblPr>
      <w:tblGrid>
        <w:gridCol w:w="3849"/>
        <w:gridCol w:w="2548"/>
        <w:gridCol w:w="475"/>
        <w:gridCol w:w="2699"/>
      </w:tblGrid>
      <w:tr w:rsidR="00947626" w:rsidRPr="00947626" w:rsidTr="00947626">
        <w:trPr>
          <w:cantSplit/>
        </w:trPr>
        <w:tc>
          <w:tcPr>
            <w:tcW w:w="2011" w:type="pct"/>
            <w:vMerge w:val="restart"/>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31" w:type="pct"/>
            <w:tcBorders>
              <w:bottom w:val="single" w:sz="4" w:space="0" w:color="auto"/>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48" w:type="pct"/>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410" w:type="pct"/>
            <w:tcBorders>
              <w:bottom w:val="single" w:sz="4" w:space="0" w:color="auto"/>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r w:rsidR="00947626" w:rsidRPr="00947626" w:rsidTr="00947626">
        <w:trPr>
          <w:cantSplit/>
        </w:trPr>
        <w:tc>
          <w:tcPr>
            <w:tcW w:w="2011" w:type="pct"/>
            <w:vMerge/>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31" w:type="pct"/>
            <w:tcBorders>
              <w:top w:val="single" w:sz="4" w:space="0" w:color="auto"/>
            </w:tcBorders>
          </w:tcPr>
          <w:p w:rsidR="00947626" w:rsidRPr="00947626" w:rsidRDefault="00947626" w:rsidP="00947626">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18"/>
                <w:szCs w:val="18"/>
                <w:lang w:eastAsia="ru-RU"/>
              </w:rPr>
              <w:t>(подпись лица, представившего объяснение)</w:t>
            </w:r>
          </w:p>
        </w:tc>
        <w:tc>
          <w:tcPr>
            <w:tcW w:w="248" w:type="pct"/>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410" w:type="pct"/>
            <w:tcBorders>
              <w:top w:val="single" w:sz="4" w:space="0" w:color="auto"/>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18"/>
                <w:szCs w:val="18"/>
                <w:lang w:eastAsia="ru-RU"/>
              </w:rPr>
              <w:t xml:space="preserve">              (инициалы, фамилия)</w:t>
            </w:r>
          </w:p>
        </w:tc>
      </w:tr>
    </w:tbl>
    <w:p w:rsidR="00947626" w:rsidRPr="00947626" w:rsidRDefault="00947626" w:rsidP="00947626">
      <w:pPr>
        <w:spacing w:after="0" w:line="240" w:lineRule="auto"/>
        <w:jc w:val="both"/>
        <w:rPr>
          <w:rFonts w:ascii="Times New Roman" w:eastAsia="Times New Roman" w:hAnsi="Times New Roman" w:cs="Times New Roman"/>
          <w:sz w:val="18"/>
          <w:szCs w:val="1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2613"/>
        <w:gridCol w:w="537"/>
        <w:gridCol w:w="2829"/>
      </w:tblGrid>
      <w:tr w:rsidR="00947626" w:rsidRPr="00947626" w:rsidTr="00947626">
        <w:tc>
          <w:tcPr>
            <w:tcW w:w="4158" w:type="dxa"/>
            <w:tcBorders>
              <w:top w:val="nil"/>
              <w:left w:val="nil"/>
              <w:bottom w:val="nil"/>
              <w:right w:val="nil"/>
            </w:tcBorders>
          </w:tcPr>
          <w:p w:rsidR="00947626" w:rsidRPr="00947626" w:rsidRDefault="00947626" w:rsidP="00947626">
            <w:pPr>
              <w:autoSpaceDE w:val="0"/>
              <w:autoSpaceDN w:val="0"/>
              <w:adjustRightInd w:val="0"/>
              <w:spacing w:after="0" w:line="240" w:lineRule="auto"/>
              <w:ind w:firstLine="540"/>
              <w:jc w:val="both"/>
              <w:rPr>
                <w:rFonts w:ascii="Times New Roman" w:eastAsia="Times New Roman" w:hAnsi="Times New Roman" w:cs="Times New Roman"/>
                <w:b/>
                <w:sz w:val="24"/>
                <w:szCs w:val="20"/>
                <w:lang w:eastAsia="ru-RU"/>
              </w:rPr>
            </w:pPr>
            <w:r w:rsidRPr="00947626">
              <w:rPr>
                <w:rFonts w:ascii="Times New Roman" w:eastAsia="Times New Roman" w:hAnsi="Times New Roman" w:cs="Times New Roman"/>
                <w:b/>
                <w:sz w:val="24"/>
                <w:szCs w:val="24"/>
                <w:lang w:eastAsia="ru-RU"/>
              </w:rPr>
              <w:t>Переводчик</w:t>
            </w:r>
          </w:p>
        </w:tc>
        <w:tc>
          <w:tcPr>
            <w:tcW w:w="2613"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537"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82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t xml:space="preserve">(подпись) </w:t>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t xml:space="preserve">              (инициалы, фамилия)</w:t>
      </w:r>
    </w:p>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p>
    <w:tbl>
      <w:tblPr>
        <w:tblW w:w="1020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1"/>
        <w:gridCol w:w="5918"/>
      </w:tblGrid>
      <w:tr w:rsidR="00947626" w:rsidRPr="00947626" w:rsidTr="00947626">
        <w:trPr>
          <w:cantSplit/>
          <w:trHeight w:val="233"/>
        </w:trPr>
        <w:tc>
          <w:tcPr>
            <w:tcW w:w="4291" w:type="dxa"/>
            <w:tcBorders>
              <w:top w:val="nil"/>
              <w:left w:val="nil"/>
              <w:bottom w:val="nil"/>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 xml:space="preserve">         Объяснение с моих слов записано</w:t>
            </w:r>
          </w:p>
        </w:tc>
        <w:tc>
          <w:tcPr>
            <w:tcW w:w="5918"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spacing w:after="0" w:line="240" w:lineRule="auto"/>
        <w:ind w:left="2160" w:firstLine="720"/>
        <w:jc w:val="center"/>
        <w:rPr>
          <w:rFonts w:ascii="Times New Roman" w:eastAsia="Times New Roman" w:hAnsi="Times New Roman" w:cs="Times New Roman"/>
          <w:sz w:val="18"/>
          <w:szCs w:val="18"/>
          <w:lang w:eastAsia="ru-RU"/>
        </w:rPr>
      </w:pPr>
      <w:r w:rsidRPr="00947626">
        <w:rPr>
          <w:rFonts w:ascii="Times New Roman" w:eastAsia="Times New Roman" w:hAnsi="Times New Roman" w:cs="Times New Roman"/>
          <w:sz w:val="18"/>
          <w:szCs w:val="18"/>
          <w:lang w:eastAsia="ru-RU"/>
        </w:rPr>
        <w:t>(правильно, неправильно)</w:t>
      </w: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00"/>
        <w:gridCol w:w="5286"/>
      </w:tblGrid>
      <w:tr w:rsidR="00947626" w:rsidRPr="00947626" w:rsidTr="00947626">
        <w:trPr>
          <w:cantSplit/>
          <w:trHeight w:val="233"/>
        </w:trPr>
        <w:tc>
          <w:tcPr>
            <w:tcW w:w="5000" w:type="dxa"/>
            <w:tcBorders>
              <w:top w:val="nil"/>
              <w:left w:val="nil"/>
              <w:bottom w:val="nil"/>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24"/>
                <w:szCs w:val="20"/>
                <w:lang w:eastAsia="ru-RU"/>
              </w:rPr>
              <w:t xml:space="preserve">          Замечания и дополнения к объяснению</w:t>
            </w:r>
          </w:p>
        </w:tc>
        <w:tc>
          <w:tcPr>
            <w:tcW w:w="5286"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spacing w:after="0" w:line="240" w:lineRule="auto"/>
        <w:ind w:left="2160" w:firstLine="720"/>
        <w:jc w:val="center"/>
        <w:rPr>
          <w:rFonts w:ascii="Times New Roman" w:eastAsia="Times New Roman" w:hAnsi="Times New Roman" w:cs="Times New Roman"/>
          <w:sz w:val="18"/>
          <w:szCs w:val="18"/>
          <w:lang w:eastAsia="ru-RU"/>
        </w:rPr>
      </w:pPr>
      <w:proofErr w:type="gramStart"/>
      <w:r w:rsidRPr="00947626">
        <w:rPr>
          <w:rFonts w:ascii="Times New Roman" w:eastAsia="Times New Roman" w:hAnsi="Times New Roman" w:cs="Times New Roman"/>
          <w:color w:val="000000"/>
          <w:sz w:val="18"/>
          <w:szCs w:val="24"/>
          <w:lang w:eastAsia="ru-RU"/>
        </w:rPr>
        <w:t>(содержание замечаний  и дополнений</w:t>
      </w:r>
      <w:proofErr w:type="gramEnd"/>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9"/>
      </w:tblGrid>
      <w:tr w:rsidR="00947626" w:rsidRPr="00947626" w:rsidTr="00947626">
        <w:trPr>
          <w:cantSplit/>
        </w:trPr>
        <w:tc>
          <w:tcPr>
            <w:tcW w:w="1020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spacing w:after="0" w:line="240" w:lineRule="auto"/>
        <w:ind w:left="720" w:firstLine="720"/>
        <w:jc w:val="center"/>
        <w:rPr>
          <w:rFonts w:ascii="Times New Roman" w:eastAsia="Times New Roman" w:hAnsi="Times New Roman" w:cs="Times New Roman"/>
          <w:sz w:val="18"/>
          <w:szCs w:val="18"/>
          <w:lang w:eastAsia="ru-RU"/>
        </w:rPr>
      </w:pPr>
      <w:r w:rsidRPr="00947626">
        <w:rPr>
          <w:rFonts w:ascii="Times New Roman" w:eastAsia="Times New Roman" w:hAnsi="Times New Roman" w:cs="Times New Roman"/>
          <w:sz w:val="18"/>
          <w:szCs w:val="18"/>
          <w:lang w:eastAsia="ru-RU"/>
        </w:rPr>
        <w:t>либо указание на их отсутствие)</w:t>
      </w:r>
    </w:p>
    <w:tbl>
      <w:tblPr>
        <w:tblW w:w="1020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9"/>
      </w:tblGrid>
      <w:tr w:rsidR="00947626" w:rsidRPr="00947626" w:rsidTr="00947626">
        <w:trPr>
          <w:cantSplit/>
        </w:trPr>
        <w:tc>
          <w:tcPr>
            <w:tcW w:w="1020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9"/>
      </w:tblGrid>
      <w:tr w:rsidR="00947626" w:rsidRPr="00947626" w:rsidTr="00947626">
        <w:trPr>
          <w:cantSplit/>
        </w:trPr>
        <w:tc>
          <w:tcPr>
            <w:tcW w:w="1020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9"/>
      </w:tblGrid>
      <w:tr w:rsidR="00947626" w:rsidRPr="00947626" w:rsidTr="00947626">
        <w:trPr>
          <w:cantSplit/>
        </w:trPr>
        <w:tc>
          <w:tcPr>
            <w:tcW w:w="1020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exact"/>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p>
    <w:tbl>
      <w:tblPr>
        <w:tblW w:w="5000" w:type="pct"/>
        <w:tblLook w:val="0000" w:firstRow="0" w:lastRow="0" w:firstColumn="0" w:lastColumn="0" w:noHBand="0" w:noVBand="0"/>
      </w:tblPr>
      <w:tblGrid>
        <w:gridCol w:w="3849"/>
        <w:gridCol w:w="2548"/>
        <w:gridCol w:w="475"/>
        <w:gridCol w:w="2699"/>
      </w:tblGrid>
      <w:tr w:rsidR="00947626" w:rsidRPr="00947626" w:rsidTr="00947626">
        <w:trPr>
          <w:cantSplit/>
        </w:trPr>
        <w:tc>
          <w:tcPr>
            <w:tcW w:w="2011" w:type="pct"/>
            <w:vMerge w:val="restart"/>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31" w:type="pct"/>
            <w:tcBorders>
              <w:bottom w:val="single" w:sz="4" w:space="0" w:color="auto"/>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48" w:type="pct"/>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410" w:type="pct"/>
            <w:tcBorders>
              <w:bottom w:val="single" w:sz="4" w:space="0" w:color="auto"/>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r w:rsidR="00947626" w:rsidRPr="00947626" w:rsidTr="00947626">
        <w:trPr>
          <w:cantSplit/>
        </w:trPr>
        <w:tc>
          <w:tcPr>
            <w:tcW w:w="2011" w:type="pct"/>
            <w:vMerge/>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31" w:type="pct"/>
            <w:tcBorders>
              <w:top w:val="single" w:sz="4" w:space="0" w:color="auto"/>
            </w:tcBorders>
          </w:tcPr>
          <w:p w:rsidR="00947626" w:rsidRPr="00947626" w:rsidRDefault="00947626" w:rsidP="00947626">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18"/>
                <w:szCs w:val="18"/>
                <w:lang w:eastAsia="ru-RU"/>
              </w:rPr>
              <w:t>(подпись лица, представившего объяснение)</w:t>
            </w:r>
          </w:p>
        </w:tc>
        <w:tc>
          <w:tcPr>
            <w:tcW w:w="248" w:type="pct"/>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410" w:type="pct"/>
            <w:tcBorders>
              <w:top w:val="single" w:sz="4" w:space="0" w:color="auto"/>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947626">
              <w:rPr>
                <w:rFonts w:ascii="Times New Roman" w:eastAsia="Times New Roman" w:hAnsi="Times New Roman" w:cs="Times New Roman"/>
                <w:sz w:val="18"/>
                <w:szCs w:val="18"/>
                <w:lang w:eastAsia="ru-RU"/>
              </w:rPr>
              <w:t xml:space="preserve">              (инициалы, фамилия)</w:t>
            </w:r>
          </w:p>
        </w:tc>
      </w:tr>
    </w:tbl>
    <w:p w:rsidR="00947626" w:rsidRPr="00947626" w:rsidRDefault="00947626" w:rsidP="00947626">
      <w:pPr>
        <w:spacing w:after="0" w:line="240" w:lineRule="auto"/>
        <w:jc w:val="both"/>
        <w:rPr>
          <w:rFonts w:ascii="Times New Roman" w:eastAsia="Times New Roman" w:hAnsi="Times New Roman" w:cs="Times New Roman"/>
          <w:sz w:val="18"/>
          <w:szCs w:val="1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2613"/>
        <w:gridCol w:w="537"/>
        <w:gridCol w:w="2829"/>
      </w:tblGrid>
      <w:tr w:rsidR="00947626" w:rsidRPr="00947626" w:rsidTr="00947626">
        <w:tc>
          <w:tcPr>
            <w:tcW w:w="4158" w:type="dxa"/>
            <w:tcBorders>
              <w:top w:val="nil"/>
              <w:left w:val="nil"/>
              <w:bottom w:val="nil"/>
              <w:right w:val="nil"/>
            </w:tcBorders>
          </w:tcPr>
          <w:p w:rsidR="00947626" w:rsidRPr="00947626" w:rsidRDefault="00947626" w:rsidP="00947626">
            <w:pPr>
              <w:autoSpaceDE w:val="0"/>
              <w:autoSpaceDN w:val="0"/>
              <w:adjustRightInd w:val="0"/>
              <w:spacing w:after="0" w:line="240" w:lineRule="auto"/>
              <w:ind w:firstLine="540"/>
              <w:jc w:val="both"/>
              <w:rPr>
                <w:rFonts w:ascii="Times New Roman" w:eastAsia="Times New Roman" w:hAnsi="Times New Roman" w:cs="Times New Roman"/>
                <w:b/>
                <w:sz w:val="24"/>
                <w:szCs w:val="20"/>
                <w:lang w:eastAsia="ru-RU"/>
              </w:rPr>
            </w:pPr>
            <w:r w:rsidRPr="00947626">
              <w:rPr>
                <w:rFonts w:ascii="Times New Roman" w:eastAsia="Times New Roman" w:hAnsi="Times New Roman" w:cs="Times New Roman"/>
                <w:b/>
                <w:sz w:val="24"/>
                <w:szCs w:val="24"/>
                <w:lang w:eastAsia="ru-RU"/>
              </w:rPr>
              <w:t>Переводчик</w:t>
            </w:r>
          </w:p>
        </w:tc>
        <w:tc>
          <w:tcPr>
            <w:tcW w:w="2613"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537"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82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right="-69"/>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t xml:space="preserve">(подпись) </w:t>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t xml:space="preserve">              (инициалы, фамилия)</w:t>
      </w:r>
    </w:p>
    <w:p w:rsidR="00947626" w:rsidRPr="00947626" w:rsidRDefault="00947626" w:rsidP="00947626">
      <w:pPr>
        <w:spacing w:after="0" w:line="240" w:lineRule="auto"/>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2250"/>
        <w:gridCol w:w="900"/>
        <w:gridCol w:w="2829"/>
      </w:tblGrid>
      <w:tr w:rsidR="00947626" w:rsidRPr="00947626" w:rsidTr="00947626">
        <w:tc>
          <w:tcPr>
            <w:tcW w:w="4158" w:type="dxa"/>
            <w:tcBorders>
              <w:top w:val="nil"/>
              <w:left w:val="nil"/>
              <w:bottom w:val="nil"/>
              <w:right w:val="nil"/>
            </w:tcBorders>
          </w:tcPr>
          <w:p w:rsidR="00947626" w:rsidRPr="00947626" w:rsidRDefault="00947626" w:rsidP="00947626">
            <w:pPr>
              <w:autoSpaceDE w:val="0"/>
              <w:autoSpaceDN w:val="0"/>
              <w:adjustRightInd w:val="0"/>
              <w:spacing w:after="0" w:line="240" w:lineRule="auto"/>
              <w:ind w:firstLine="540"/>
              <w:jc w:val="both"/>
              <w:rPr>
                <w:rFonts w:ascii="Times New Roman" w:eastAsia="Times New Roman" w:hAnsi="Times New Roman" w:cs="Times New Roman"/>
                <w:b/>
                <w:sz w:val="24"/>
                <w:szCs w:val="20"/>
                <w:lang w:eastAsia="ru-RU"/>
              </w:rPr>
            </w:pPr>
            <w:r w:rsidRPr="00947626">
              <w:rPr>
                <w:rFonts w:ascii="Times New Roman" w:eastAsia="Times New Roman" w:hAnsi="Times New Roman" w:cs="Times New Roman"/>
                <w:b/>
                <w:sz w:val="24"/>
                <w:szCs w:val="20"/>
                <w:lang w:eastAsia="ru-RU"/>
              </w:rPr>
              <w:t>Иные участвующие лица:</w:t>
            </w:r>
          </w:p>
        </w:tc>
        <w:tc>
          <w:tcPr>
            <w:tcW w:w="2250"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900"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82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bl>
    <w:p w:rsidR="00947626" w:rsidRPr="00947626" w:rsidRDefault="00947626" w:rsidP="00947626">
      <w:pPr>
        <w:autoSpaceDE w:val="0"/>
        <w:autoSpaceDN w:val="0"/>
        <w:adjustRightInd w:val="0"/>
        <w:spacing w:after="0" w:line="180" w:lineRule="exact"/>
        <w:ind w:left="3540" w:firstLine="708"/>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 xml:space="preserve">              (подпись) </w:t>
      </w:r>
      <w:r w:rsidRPr="00947626">
        <w:rPr>
          <w:rFonts w:ascii="Times New Roman" w:eastAsia="Times New Roman" w:hAnsi="Times New Roman" w:cs="Times New Roman"/>
          <w:sz w:val="18"/>
          <w:szCs w:val="20"/>
          <w:lang w:eastAsia="ru-RU"/>
        </w:rPr>
        <w:tab/>
      </w:r>
      <w:r w:rsidRPr="00947626">
        <w:rPr>
          <w:rFonts w:ascii="Times New Roman" w:eastAsia="Times New Roman" w:hAnsi="Times New Roman" w:cs="Times New Roman"/>
          <w:sz w:val="18"/>
          <w:szCs w:val="20"/>
          <w:lang w:eastAsia="ru-RU"/>
        </w:rPr>
        <w:tab/>
        <w:t xml:space="preserve">                             (инициалы, фамилия)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2250"/>
        <w:gridCol w:w="900"/>
        <w:gridCol w:w="2829"/>
      </w:tblGrid>
      <w:tr w:rsidR="00947626" w:rsidRPr="00947626" w:rsidTr="00947626">
        <w:tc>
          <w:tcPr>
            <w:tcW w:w="4158" w:type="dxa"/>
            <w:tcBorders>
              <w:top w:val="nil"/>
              <w:left w:val="nil"/>
              <w:bottom w:val="nil"/>
              <w:right w:val="nil"/>
            </w:tcBorders>
          </w:tcPr>
          <w:p w:rsidR="00947626" w:rsidRPr="00947626" w:rsidRDefault="00947626" w:rsidP="00947626">
            <w:pPr>
              <w:autoSpaceDE w:val="0"/>
              <w:autoSpaceDN w:val="0"/>
              <w:adjustRightInd w:val="0"/>
              <w:spacing w:after="0" w:line="240" w:lineRule="auto"/>
              <w:ind w:firstLine="540"/>
              <w:jc w:val="both"/>
              <w:rPr>
                <w:rFonts w:ascii="Times New Roman" w:eastAsia="Times New Roman" w:hAnsi="Times New Roman" w:cs="Times New Roman"/>
                <w:b/>
                <w:sz w:val="24"/>
                <w:szCs w:val="20"/>
                <w:lang w:eastAsia="ru-RU"/>
              </w:rPr>
            </w:pPr>
          </w:p>
        </w:tc>
        <w:tc>
          <w:tcPr>
            <w:tcW w:w="2250"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900"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82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bl>
    <w:p w:rsidR="00947626" w:rsidRPr="00947626" w:rsidRDefault="00947626" w:rsidP="00947626">
      <w:pPr>
        <w:tabs>
          <w:tab w:val="left" w:pos="7650"/>
          <w:tab w:val="left" w:pos="7830"/>
        </w:tabs>
        <w:autoSpaceDE w:val="0"/>
        <w:autoSpaceDN w:val="0"/>
        <w:adjustRightInd w:val="0"/>
        <w:spacing w:after="0" w:line="180" w:lineRule="exact"/>
        <w:ind w:left="3540" w:firstLine="708"/>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 xml:space="preserve">              (подпись) </w:t>
      </w:r>
      <w:r w:rsidRPr="00947626">
        <w:rPr>
          <w:rFonts w:ascii="Times New Roman" w:eastAsia="Times New Roman" w:hAnsi="Times New Roman" w:cs="Times New Roman"/>
          <w:sz w:val="18"/>
          <w:szCs w:val="20"/>
          <w:lang w:eastAsia="ru-RU"/>
        </w:rPr>
        <w:tab/>
        <w:t xml:space="preserve">   (инициалы, фамилия)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2250"/>
        <w:gridCol w:w="900"/>
        <w:gridCol w:w="2829"/>
      </w:tblGrid>
      <w:tr w:rsidR="00947626" w:rsidRPr="00947626" w:rsidTr="00947626">
        <w:tc>
          <w:tcPr>
            <w:tcW w:w="4158" w:type="dxa"/>
            <w:tcBorders>
              <w:top w:val="nil"/>
              <w:left w:val="nil"/>
              <w:bottom w:val="nil"/>
              <w:right w:val="nil"/>
            </w:tcBorders>
          </w:tcPr>
          <w:p w:rsidR="00947626" w:rsidRPr="00947626" w:rsidRDefault="00947626" w:rsidP="00947626">
            <w:pPr>
              <w:autoSpaceDE w:val="0"/>
              <w:autoSpaceDN w:val="0"/>
              <w:adjustRightInd w:val="0"/>
              <w:spacing w:after="0" w:line="240" w:lineRule="auto"/>
              <w:ind w:firstLine="540"/>
              <w:jc w:val="both"/>
              <w:rPr>
                <w:rFonts w:ascii="Times New Roman" w:eastAsia="Times New Roman" w:hAnsi="Times New Roman" w:cs="Times New Roman"/>
                <w:b/>
                <w:sz w:val="24"/>
                <w:szCs w:val="20"/>
                <w:lang w:eastAsia="ru-RU"/>
              </w:rPr>
            </w:pPr>
          </w:p>
        </w:tc>
        <w:tc>
          <w:tcPr>
            <w:tcW w:w="2250"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900"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82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bl>
    <w:p w:rsidR="00947626" w:rsidRPr="00947626" w:rsidRDefault="00947626" w:rsidP="00947626">
      <w:pPr>
        <w:tabs>
          <w:tab w:val="left" w:pos="7740"/>
        </w:tabs>
        <w:autoSpaceDE w:val="0"/>
        <w:autoSpaceDN w:val="0"/>
        <w:adjustRightInd w:val="0"/>
        <w:spacing w:after="0" w:line="180" w:lineRule="exact"/>
        <w:ind w:left="3540" w:firstLine="708"/>
        <w:rPr>
          <w:rFonts w:ascii="Times New Roman" w:eastAsia="Times New Roman" w:hAnsi="Times New Roman" w:cs="Times New Roman"/>
          <w:sz w:val="18"/>
          <w:szCs w:val="20"/>
          <w:lang w:eastAsia="ru-RU"/>
        </w:rPr>
      </w:pPr>
      <w:r w:rsidRPr="00947626">
        <w:rPr>
          <w:rFonts w:ascii="Times New Roman" w:eastAsia="Times New Roman" w:hAnsi="Times New Roman" w:cs="Times New Roman"/>
          <w:sz w:val="18"/>
          <w:szCs w:val="20"/>
          <w:lang w:eastAsia="ru-RU"/>
        </w:rPr>
        <w:t xml:space="preserve">              (подпись) </w:t>
      </w:r>
      <w:r w:rsidRPr="00947626">
        <w:rPr>
          <w:rFonts w:ascii="Times New Roman" w:eastAsia="Times New Roman" w:hAnsi="Times New Roman" w:cs="Times New Roman"/>
          <w:sz w:val="18"/>
          <w:szCs w:val="20"/>
          <w:lang w:eastAsia="ru-RU"/>
        </w:rPr>
        <w:tab/>
        <w:t xml:space="preserve"> (инициалы, фамилия)</w:t>
      </w:r>
    </w:p>
    <w:p w:rsidR="00947626" w:rsidRPr="00947626" w:rsidRDefault="00947626" w:rsidP="00947626">
      <w:pPr>
        <w:spacing w:after="0" w:line="240" w:lineRule="auto"/>
        <w:jc w:val="center"/>
        <w:rPr>
          <w:rFonts w:ascii="Times New Roman" w:eastAsia="Times New Roman" w:hAnsi="Times New Roman" w:cs="Times New Roman"/>
          <w:sz w:val="24"/>
          <w:szCs w:val="24"/>
          <w:lang w:eastAsia="ru-RU"/>
        </w:rPr>
      </w:pPr>
    </w:p>
    <w:tbl>
      <w:tblPr>
        <w:tblW w:w="5000" w:type="pct"/>
        <w:jc w:val="right"/>
        <w:tblLook w:val="0000" w:firstRow="0" w:lastRow="0" w:firstColumn="0" w:lastColumn="0" w:noHBand="0" w:noVBand="0"/>
      </w:tblPr>
      <w:tblGrid>
        <w:gridCol w:w="3871"/>
        <w:gridCol w:w="5700"/>
      </w:tblGrid>
      <w:tr w:rsidR="00947626" w:rsidRPr="00947626" w:rsidTr="00947626">
        <w:trPr>
          <w:trHeight w:val="257"/>
          <w:jc w:val="right"/>
        </w:trPr>
        <w:tc>
          <w:tcPr>
            <w:tcW w:w="2022" w:type="pct"/>
          </w:tcPr>
          <w:p w:rsidR="00947626" w:rsidRPr="00947626" w:rsidRDefault="00947626" w:rsidP="00947626">
            <w:pPr>
              <w:spacing w:after="0" w:line="240" w:lineRule="auto"/>
              <w:ind w:firstLine="709"/>
              <w:rPr>
                <w:rFonts w:ascii="Times New Roman" w:eastAsia="Times New Roman" w:hAnsi="Times New Roman" w:cs="Times New Roman"/>
                <w:i/>
                <w:color w:val="FFFFFF"/>
                <w:sz w:val="26"/>
                <w:szCs w:val="26"/>
                <w:lang w:eastAsia="ru-RU"/>
              </w:rPr>
            </w:pPr>
            <w:r w:rsidRPr="00947626">
              <w:rPr>
                <w:rFonts w:ascii="Times New Roman" w:eastAsia="Times New Roman" w:hAnsi="Times New Roman" w:cs="Times New Roman"/>
                <w:sz w:val="24"/>
                <w:szCs w:val="24"/>
                <w:lang w:eastAsia="ru-RU"/>
              </w:rPr>
              <w:t>К объяснению прилагаются</w:t>
            </w:r>
          </w:p>
        </w:tc>
        <w:tc>
          <w:tcPr>
            <w:tcW w:w="2978" w:type="pct"/>
            <w:tcBorders>
              <w:bottom w:val="single" w:sz="4" w:space="0" w:color="auto"/>
            </w:tcBorders>
          </w:tcPr>
          <w:p w:rsidR="00947626" w:rsidRPr="00947626" w:rsidRDefault="00947626" w:rsidP="00947626">
            <w:pPr>
              <w:spacing w:after="0" w:line="240" w:lineRule="auto"/>
              <w:rPr>
                <w:rFonts w:ascii="Times New Roman" w:eastAsia="Times New Roman" w:hAnsi="Times New Roman" w:cs="Times New Roman"/>
                <w:sz w:val="24"/>
                <w:szCs w:val="24"/>
                <w:lang w:eastAsia="ru-RU"/>
              </w:rPr>
            </w:pPr>
          </w:p>
        </w:tc>
      </w:tr>
    </w:tbl>
    <w:p w:rsidR="00947626" w:rsidRPr="00947626" w:rsidRDefault="00947626" w:rsidP="00947626">
      <w:pPr>
        <w:spacing w:after="0" w:line="240" w:lineRule="auto"/>
        <w:ind w:left="3828"/>
        <w:jc w:val="center"/>
        <w:rPr>
          <w:rFonts w:ascii="Times New Roman" w:eastAsia="Times New Roman" w:hAnsi="Times New Roman" w:cs="Times New Roman"/>
          <w:sz w:val="18"/>
          <w:szCs w:val="24"/>
          <w:lang w:eastAsia="ru-RU"/>
        </w:rPr>
      </w:pPr>
      <w:r w:rsidRPr="00947626">
        <w:rPr>
          <w:rFonts w:ascii="Times New Roman" w:eastAsia="Times New Roman" w:hAnsi="Times New Roman" w:cs="Times New Roman"/>
          <w:sz w:val="18"/>
          <w:szCs w:val="24"/>
          <w:lang w:eastAsia="ru-RU"/>
        </w:rPr>
        <w:t xml:space="preserve"> (что именно)</w:t>
      </w:r>
    </w:p>
    <w:tbl>
      <w:tblPr>
        <w:tblW w:w="5000" w:type="pct"/>
        <w:jc w:val="right"/>
        <w:tblLook w:val="0000" w:firstRow="0" w:lastRow="0" w:firstColumn="0" w:lastColumn="0" w:noHBand="0" w:noVBand="0"/>
      </w:tblPr>
      <w:tblGrid>
        <w:gridCol w:w="9571"/>
      </w:tblGrid>
      <w:tr w:rsidR="00947626" w:rsidRPr="00947626" w:rsidTr="00947626">
        <w:trPr>
          <w:trHeight w:val="257"/>
          <w:jc w:val="right"/>
        </w:trPr>
        <w:tc>
          <w:tcPr>
            <w:tcW w:w="5000" w:type="pct"/>
            <w:tcBorders>
              <w:bottom w:val="single" w:sz="4" w:space="0" w:color="auto"/>
            </w:tcBorders>
          </w:tcPr>
          <w:p w:rsidR="00947626" w:rsidRPr="00947626" w:rsidRDefault="00947626" w:rsidP="00947626">
            <w:pPr>
              <w:spacing w:after="0" w:line="240" w:lineRule="auto"/>
              <w:rPr>
                <w:rFonts w:ascii="Times New Roman" w:eastAsia="Times New Roman" w:hAnsi="Times New Roman" w:cs="Times New Roman"/>
                <w:sz w:val="24"/>
                <w:szCs w:val="24"/>
                <w:lang w:eastAsia="ru-RU"/>
              </w:rPr>
            </w:pPr>
          </w:p>
        </w:tc>
      </w:tr>
    </w:tbl>
    <w:p w:rsidR="00947626" w:rsidRPr="00947626" w:rsidRDefault="00947626" w:rsidP="00947626">
      <w:pPr>
        <w:spacing w:after="0" w:line="240" w:lineRule="auto"/>
        <w:rPr>
          <w:rFonts w:ascii="Times New Roman" w:eastAsia="Times New Roman" w:hAnsi="Times New Roman" w:cs="Times New Roman"/>
          <w:sz w:val="24"/>
          <w:szCs w:val="24"/>
          <w:lang w:eastAsia="ru-RU"/>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08"/>
        <w:gridCol w:w="2829"/>
      </w:tblGrid>
      <w:tr w:rsidR="00947626" w:rsidRPr="00947626" w:rsidTr="00947626">
        <w:tc>
          <w:tcPr>
            <w:tcW w:w="7308" w:type="dxa"/>
            <w:tcBorders>
              <w:top w:val="nil"/>
              <w:left w:val="nil"/>
              <w:bottom w:val="nil"/>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b/>
                <w:sz w:val="24"/>
                <w:szCs w:val="20"/>
                <w:lang w:eastAsia="ru-RU"/>
              </w:rPr>
            </w:pPr>
            <w:r w:rsidRPr="00947626">
              <w:rPr>
                <w:rFonts w:ascii="Times New Roman" w:eastAsia="Times New Roman" w:hAnsi="Times New Roman" w:cs="Times New Roman"/>
                <w:sz w:val="24"/>
                <w:szCs w:val="24"/>
                <w:lang w:eastAsia="ru-RU"/>
              </w:rPr>
              <w:t>Объяснение получил____________________</w:t>
            </w:r>
          </w:p>
        </w:tc>
        <w:tc>
          <w:tcPr>
            <w:tcW w:w="2829" w:type="dxa"/>
            <w:tcBorders>
              <w:top w:val="nil"/>
              <w:left w:val="nil"/>
              <w:bottom w:val="single" w:sz="4" w:space="0" w:color="auto"/>
              <w:right w:val="nil"/>
            </w:tcBorders>
          </w:tcPr>
          <w:p w:rsidR="00947626" w:rsidRPr="00947626" w:rsidRDefault="00947626" w:rsidP="00947626">
            <w:pPr>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bl>
    <w:p w:rsidR="00947626" w:rsidRPr="00947626" w:rsidRDefault="00947626" w:rsidP="00947626">
      <w:pPr>
        <w:spacing w:after="0" w:line="240" w:lineRule="auto"/>
        <w:ind w:left="4956" w:firstLine="708"/>
        <w:rPr>
          <w:rFonts w:ascii="Times New Roman" w:eastAsia="Times New Roman" w:hAnsi="Times New Roman" w:cs="Times New Roman"/>
          <w:sz w:val="18"/>
          <w:szCs w:val="18"/>
          <w:lang w:eastAsia="ru-RU"/>
        </w:rPr>
      </w:pPr>
      <w:r w:rsidRPr="00947626">
        <w:rPr>
          <w:rFonts w:ascii="Times New Roman" w:eastAsia="Times New Roman" w:hAnsi="Times New Roman" w:cs="Times New Roman"/>
          <w:sz w:val="18"/>
          <w:szCs w:val="18"/>
          <w:lang w:eastAsia="ru-RU"/>
        </w:rPr>
        <w:tab/>
      </w:r>
      <w:r w:rsidRPr="00947626">
        <w:rPr>
          <w:rFonts w:ascii="Times New Roman" w:eastAsia="Times New Roman" w:hAnsi="Times New Roman" w:cs="Times New Roman"/>
          <w:sz w:val="18"/>
          <w:szCs w:val="18"/>
          <w:lang w:eastAsia="ru-RU"/>
        </w:rPr>
        <w:tab/>
      </w:r>
      <w:r w:rsidRPr="00947626">
        <w:rPr>
          <w:rFonts w:ascii="Times New Roman" w:eastAsia="Times New Roman" w:hAnsi="Times New Roman" w:cs="Times New Roman"/>
          <w:sz w:val="18"/>
          <w:szCs w:val="18"/>
          <w:lang w:eastAsia="ru-RU"/>
        </w:rPr>
        <w:tab/>
        <w:t xml:space="preserve">      (подпись)</w:t>
      </w: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color w:val="333333"/>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color w:val="333333"/>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color w:val="333333"/>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color w:val="333333"/>
          <w:sz w:val="24"/>
          <w:szCs w:val="24"/>
          <w:lang w:eastAsia="ru-RU"/>
        </w:rPr>
      </w:pPr>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color w:val="333333"/>
          <w:sz w:val="24"/>
          <w:szCs w:val="24"/>
          <w:lang w:eastAsia="ru-RU"/>
        </w:rPr>
      </w:pPr>
      <w:r w:rsidRPr="00947626">
        <w:rPr>
          <w:rFonts w:ascii="Times New Roman" w:eastAsia="Times New Roman" w:hAnsi="Times New Roman" w:cs="Times New Roman"/>
          <w:color w:val="333333"/>
          <w:sz w:val="24"/>
          <w:szCs w:val="24"/>
          <w:lang w:eastAsia="ru-RU"/>
        </w:rPr>
        <w:t>ПРОТОКОЛ АА N 000000</w:t>
      </w:r>
      <w:r w:rsidRPr="00947626">
        <w:rPr>
          <w:rFonts w:ascii="Times New Roman" w:eastAsia="Times New Roman" w:hAnsi="Times New Roman" w:cs="Times New Roman"/>
          <w:color w:val="333333"/>
          <w:sz w:val="24"/>
          <w:szCs w:val="24"/>
          <w:lang w:eastAsia="ru-RU"/>
        </w:rPr>
        <w:br/>
        <w:t>                    ОБ АДМИНИСТРАТИВНОМ ПРАВОНАРУШЕНИИ</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947626">
        <w:rPr>
          <w:rFonts w:ascii="Times New Roman" w:eastAsia="Times New Roman" w:hAnsi="Times New Roman" w:cs="Times New Roman"/>
          <w:color w:val="333333"/>
          <w:sz w:val="24"/>
          <w:szCs w:val="24"/>
          <w:lang w:eastAsia="ru-RU"/>
        </w:rPr>
        <w:t>г. Москва "__" _______ 20__ г.</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ru-RU"/>
        </w:rPr>
      </w:pPr>
      <w:proofErr w:type="gramStart"/>
      <w:r w:rsidRPr="00947626">
        <w:rPr>
          <w:rFonts w:ascii="Times New Roman" w:eastAsia="Times New Roman" w:hAnsi="Times New Roman" w:cs="Times New Roman"/>
          <w:color w:val="333333"/>
          <w:sz w:val="24"/>
          <w:szCs w:val="24"/>
          <w:lang w:eastAsia="ru-RU"/>
        </w:rPr>
        <w:t>Я,   __________________________________________________________________________ _____________________________________________________________________________</w:t>
      </w:r>
      <w:r w:rsidRPr="00947626">
        <w:rPr>
          <w:rFonts w:ascii="Times New Roman" w:eastAsia="Times New Roman" w:hAnsi="Times New Roman" w:cs="Times New Roman"/>
          <w:color w:val="333333"/>
          <w:sz w:val="24"/>
          <w:szCs w:val="24"/>
          <w:lang w:eastAsia="ru-RU"/>
        </w:rPr>
        <w:br/>
        <w:t>           (</w:t>
      </w:r>
      <w:r w:rsidRPr="00947626">
        <w:rPr>
          <w:rFonts w:ascii="Times New Roman" w:eastAsia="Times New Roman" w:hAnsi="Times New Roman" w:cs="Times New Roman"/>
          <w:color w:val="333333"/>
          <w:sz w:val="20"/>
          <w:szCs w:val="20"/>
          <w:lang w:eastAsia="ru-RU"/>
        </w:rPr>
        <w:t>должность, наименование органа внутренних дел, специальное</w:t>
      </w:r>
      <w:r w:rsidRPr="00947626">
        <w:rPr>
          <w:rFonts w:ascii="Times New Roman" w:eastAsia="Times New Roman" w:hAnsi="Times New Roman" w:cs="Times New Roman"/>
          <w:color w:val="333333"/>
          <w:sz w:val="24"/>
          <w:szCs w:val="24"/>
          <w:lang w:eastAsia="ru-RU"/>
        </w:rPr>
        <w:br/>
        <w:t>_____________________________________________________________________________,</w:t>
      </w:r>
      <w:r w:rsidRPr="00947626">
        <w:rPr>
          <w:rFonts w:ascii="Times New Roman" w:eastAsia="Times New Roman" w:hAnsi="Times New Roman" w:cs="Times New Roman"/>
          <w:color w:val="333333"/>
          <w:sz w:val="24"/>
          <w:szCs w:val="24"/>
          <w:lang w:eastAsia="ru-RU"/>
        </w:rPr>
        <w:br/>
      </w:r>
      <w:r w:rsidRPr="00947626">
        <w:rPr>
          <w:rFonts w:ascii="Times New Roman" w:eastAsia="Times New Roman" w:hAnsi="Times New Roman" w:cs="Times New Roman"/>
          <w:color w:val="333333"/>
          <w:sz w:val="20"/>
          <w:szCs w:val="20"/>
          <w:lang w:eastAsia="ru-RU"/>
        </w:rPr>
        <w:t>          звание, фамилия, инициалы сотрудника, составившего протокол)</w:t>
      </w:r>
      <w:proofErr w:type="gramEnd"/>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947626">
        <w:rPr>
          <w:rFonts w:ascii="Times New Roman" w:eastAsia="Times New Roman" w:hAnsi="Times New Roman" w:cs="Times New Roman"/>
          <w:color w:val="333333"/>
          <w:sz w:val="20"/>
          <w:szCs w:val="20"/>
          <w:lang w:eastAsia="ru-RU"/>
        </w:rPr>
        <w:br/>
      </w:r>
      <w:r w:rsidRPr="00947626">
        <w:rPr>
          <w:rFonts w:ascii="Times New Roman" w:eastAsia="Times New Roman" w:hAnsi="Times New Roman" w:cs="Times New Roman"/>
          <w:color w:val="333333"/>
          <w:sz w:val="24"/>
          <w:szCs w:val="24"/>
          <w:lang w:eastAsia="ru-RU"/>
        </w:rPr>
        <w:t>руководствуясь </w:t>
      </w:r>
      <w:hyperlink r:id="rId12" w:history="1">
        <w:r w:rsidRPr="00947626">
          <w:rPr>
            <w:rFonts w:ascii="Times New Roman" w:eastAsia="Times New Roman" w:hAnsi="Times New Roman" w:cs="Times New Roman"/>
            <w:color w:val="333399"/>
            <w:sz w:val="24"/>
            <w:szCs w:val="24"/>
            <w:lang w:eastAsia="ru-RU"/>
          </w:rPr>
          <w:t>ст. 28.2</w:t>
        </w:r>
      </w:hyperlink>
      <w:r w:rsidRPr="00947626">
        <w:rPr>
          <w:rFonts w:ascii="Times New Roman" w:eastAsia="Times New Roman" w:hAnsi="Times New Roman" w:cs="Times New Roman"/>
          <w:color w:val="333333"/>
          <w:sz w:val="24"/>
          <w:szCs w:val="24"/>
          <w:lang w:eastAsia="ru-RU"/>
        </w:rPr>
        <w:t> Кодекса Российской Федерации об административных правонарушениях, составил настоящий протокол</w:t>
      </w:r>
      <w:r w:rsidRPr="00947626">
        <w:rPr>
          <w:rFonts w:ascii="Times New Roman" w:eastAsia="Times New Roman" w:hAnsi="Times New Roman" w:cs="Times New Roman"/>
          <w:color w:val="333333"/>
          <w:sz w:val="24"/>
          <w:szCs w:val="24"/>
          <w:lang w:eastAsia="ru-RU"/>
        </w:rPr>
        <w:br/>
        <w:t xml:space="preserve">                            </w:t>
      </w:r>
      <w:r w:rsidRPr="00947626">
        <w:rPr>
          <w:rFonts w:ascii="Times New Roman" w:eastAsia="Times New Roman" w:hAnsi="Times New Roman" w:cs="Times New Roman"/>
          <w:color w:val="333333"/>
          <w:sz w:val="18"/>
          <w:szCs w:val="18"/>
          <w:lang w:eastAsia="ru-RU"/>
        </w:rPr>
        <w:t>(физическое, юридическое)</w:t>
      </w:r>
      <w:r w:rsidRPr="00947626">
        <w:rPr>
          <w:rFonts w:ascii="Times New Roman" w:eastAsia="Times New Roman" w:hAnsi="Times New Roman" w:cs="Times New Roman"/>
          <w:color w:val="333333"/>
          <w:sz w:val="24"/>
          <w:szCs w:val="24"/>
          <w:lang w:eastAsia="ru-RU"/>
        </w:rPr>
        <w:br/>
        <w:t>о том, что лицо _____________________________________________ (нужное подчеркнуть)</w:t>
      </w:r>
      <w:r w:rsidRPr="00947626">
        <w:rPr>
          <w:rFonts w:ascii="Times New Roman" w:eastAsia="Times New Roman" w:hAnsi="Times New Roman" w:cs="Times New Roman"/>
          <w:color w:val="333333"/>
          <w:sz w:val="24"/>
          <w:szCs w:val="24"/>
          <w:lang w:eastAsia="ru-RU"/>
        </w:rPr>
        <w:br/>
        <w:t>1. Ф.И.О. ________________________________________________________________________</w:t>
      </w:r>
      <w:r w:rsidRPr="00947626">
        <w:rPr>
          <w:rFonts w:ascii="Times New Roman" w:eastAsia="Times New Roman" w:hAnsi="Times New Roman" w:cs="Times New Roman"/>
          <w:color w:val="333333"/>
          <w:sz w:val="24"/>
          <w:szCs w:val="24"/>
          <w:lang w:eastAsia="ru-RU"/>
        </w:rPr>
        <w:br/>
        <w:t>2. Организационно-правовая форма ______________________________ ИНН ______________</w:t>
      </w:r>
      <w:r w:rsidRPr="00947626">
        <w:rPr>
          <w:rFonts w:ascii="Times New Roman" w:eastAsia="Times New Roman" w:hAnsi="Times New Roman" w:cs="Times New Roman"/>
          <w:color w:val="333333"/>
          <w:sz w:val="24"/>
          <w:szCs w:val="24"/>
          <w:lang w:eastAsia="ru-RU"/>
        </w:rPr>
        <w:br/>
        <w:t>3. Наименование организации __________________________________________________</w:t>
      </w:r>
      <w:r w:rsidRPr="00947626">
        <w:rPr>
          <w:rFonts w:ascii="Times New Roman" w:eastAsia="Times New Roman" w:hAnsi="Times New Roman" w:cs="Times New Roman"/>
          <w:color w:val="333333"/>
          <w:sz w:val="24"/>
          <w:szCs w:val="24"/>
          <w:lang w:eastAsia="ru-RU"/>
        </w:rPr>
        <w:br/>
        <w:t>4. Место работы ______________________________________________________________</w:t>
      </w:r>
      <w:r w:rsidRPr="00947626">
        <w:rPr>
          <w:rFonts w:ascii="Times New Roman" w:eastAsia="Times New Roman" w:hAnsi="Times New Roman" w:cs="Times New Roman"/>
          <w:color w:val="333333"/>
          <w:sz w:val="24"/>
          <w:szCs w:val="24"/>
          <w:lang w:eastAsia="ru-RU"/>
        </w:rPr>
        <w:br/>
        <w:t>5. Место жительства (местонахождение) __________________________________________</w:t>
      </w:r>
      <w:r w:rsidRPr="00947626">
        <w:rPr>
          <w:rFonts w:ascii="Times New Roman" w:eastAsia="Times New Roman" w:hAnsi="Times New Roman" w:cs="Times New Roman"/>
          <w:color w:val="333333"/>
          <w:sz w:val="24"/>
          <w:szCs w:val="24"/>
          <w:lang w:eastAsia="ru-RU"/>
        </w:rPr>
        <w:br/>
        <w:t>_______________________________, телефон _____________________________________</w:t>
      </w:r>
      <w:r w:rsidRPr="00947626">
        <w:rPr>
          <w:rFonts w:ascii="Times New Roman" w:eastAsia="Times New Roman" w:hAnsi="Times New Roman" w:cs="Times New Roman"/>
          <w:color w:val="333333"/>
          <w:sz w:val="24"/>
          <w:szCs w:val="24"/>
          <w:lang w:eastAsia="ru-RU"/>
        </w:rPr>
        <w:br/>
        <w:t>6. Дата рождения ______________ Место рождения _____________________________________</w:t>
      </w:r>
      <w:r w:rsidRPr="00947626">
        <w:rPr>
          <w:rFonts w:ascii="Times New Roman" w:eastAsia="Times New Roman" w:hAnsi="Times New Roman" w:cs="Times New Roman"/>
          <w:color w:val="333333"/>
          <w:sz w:val="24"/>
          <w:szCs w:val="24"/>
          <w:lang w:eastAsia="ru-RU"/>
        </w:rPr>
        <w:br/>
        <w:t>7. Привлекался ли раньше к ответственности: ЗИЦ _________________________________</w:t>
      </w:r>
      <w:r w:rsidRPr="00947626">
        <w:rPr>
          <w:rFonts w:ascii="Times New Roman" w:eastAsia="Times New Roman" w:hAnsi="Times New Roman" w:cs="Times New Roman"/>
          <w:color w:val="333333"/>
          <w:sz w:val="24"/>
          <w:szCs w:val="24"/>
          <w:lang w:eastAsia="ru-RU"/>
        </w:rPr>
        <w:br/>
        <w:t>_________________________________ ЦАСБ ______________________________________</w:t>
      </w:r>
      <w:r w:rsidRPr="00947626">
        <w:rPr>
          <w:rFonts w:ascii="Times New Roman" w:eastAsia="Times New Roman" w:hAnsi="Times New Roman" w:cs="Times New Roman"/>
          <w:color w:val="333333"/>
          <w:sz w:val="24"/>
          <w:szCs w:val="24"/>
          <w:lang w:eastAsia="ru-RU"/>
        </w:rPr>
        <w:br/>
        <w:t>8. Документ, удостоверяющий личность _______________________________________________</w:t>
      </w:r>
      <w:r w:rsidRPr="00947626">
        <w:rPr>
          <w:rFonts w:ascii="Times New Roman" w:eastAsia="Times New Roman" w:hAnsi="Times New Roman" w:cs="Times New Roman"/>
          <w:color w:val="333333"/>
          <w:sz w:val="24"/>
          <w:szCs w:val="24"/>
          <w:lang w:eastAsia="ru-RU"/>
        </w:rPr>
        <w:br/>
        <w:t>_____________________________________________________________________________</w:t>
      </w:r>
      <w:r w:rsidRPr="00947626">
        <w:rPr>
          <w:rFonts w:ascii="Times New Roman" w:eastAsia="Times New Roman" w:hAnsi="Times New Roman" w:cs="Times New Roman"/>
          <w:color w:val="333333"/>
          <w:sz w:val="24"/>
          <w:szCs w:val="24"/>
          <w:lang w:eastAsia="ru-RU"/>
        </w:rPr>
        <w:br/>
      </w:r>
      <w:r w:rsidRPr="00947626">
        <w:rPr>
          <w:rFonts w:ascii="Times New Roman" w:eastAsia="Times New Roman" w:hAnsi="Times New Roman" w:cs="Times New Roman"/>
          <w:color w:val="333333"/>
          <w:sz w:val="18"/>
          <w:szCs w:val="18"/>
          <w:lang w:eastAsia="ru-RU"/>
        </w:rPr>
        <w:t>                 (серия, номер документа, удостоверяющего личность)</w:t>
      </w:r>
      <w:r w:rsidRPr="00947626">
        <w:rPr>
          <w:rFonts w:ascii="Times New Roman" w:eastAsia="Times New Roman" w:hAnsi="Times New Roman" w:cs="Times New Roman"/>
          <w:color w:val="333333"/>
          <w:sz w:val="18"/>
          <w:szCs w:val="18"/>
          <w:lang w:eastAsia="ru-RU"/>
        </w:rPr>
        <w:br/>
      </w:r>
      <w:r w:rsidRPr="00947626">
        <w:rPr>
          <w:rFonts w:ascii="Times New Roman" w:eastAsia="Times New Roman" w:hAnsi="Times New Roman" w:cs="Times New Roman"/>
          <w:color w:val="333333"/>
          <w:sz w:val="24"/>
          <w:szCs w:val="24"/>
          <w:lang w:eastAsia="ru-RU"/>
        </w:rPr>
        <w:t>_____________________________________________________________________________</w:t>
      </w:r>
      <w:r w:rsidRPr="00947626">
        <w:rPr>
          <w:rFonts w:ascii="Times New Roman" w:eastAsia="Times New Roman" w:hAnsi="Times New Roman" w:cs="Times New Roman"/>
          <w:color w:val="333333"/>
          <w:sz w:val="24"/>
          <w:szCs w:val="24"/>
          <w:lang w:eastAsia="ru-RU"/>
        </w:rPr>
        <w:br/>
      </w:r>
      <w:r w:rsidRPr="00947626">
        <w:rPr>
          <w:rFonts w:ascii="Times New Roman" w:eastAsia="Times New Roman" w:hAnsi="Times New Roman" w:cs="Times New Roman"/>
          <w:color w:val="333333"/>
          <w:sz w:val="18"/>
          <w:szCs w:val="18"/>
          <w:lang w:eastAsia="ru-RU"/>
        </w:rPr>
        <w:t>                                         (дата и место выдачи)</w:t>
      </w:r>
      <w:r w:rsidRPr="00947626">
        <w:rPr>
          <w:rFonts w:ascii="Times New Roman" w:eastAsia="Times New Roman" w:hAnsi="Times New Roman" w:cs="Times New Roman"/>
          <w:color w:val="333333"/>
          <w:sz w:val="18"/>
          <w:szCs w:val="18"/>
          <w:lang w:eastAsia="ru-RU"/>
        </w:rPr>
        <w:br/>
      </w:r>
      <w:r w:rsidRPr="00947626">
        <w:rPr>
          <w:rFonts w:ascii="Times New Roman" w:eastAsia="Times New Roman" w:hAnsi="Times New Roman" w:cs="Times New Roman"/>
          <w:color w:val="333333"/>
          <w:sz w:val="24"/>
          <w:szCs w:val="24"/>
          <w:lang w:eastAsia="ru-RU"/>
        </w:rPr>
        <w:t>_____________________________________________________________________________</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947626">
        <w:rPr>
          <w:rFonts w:ascii="Times New Roman" w:eastAsia="Times New Roman" w:hAnsi="Times New Roman" w:cs="Times New Roman"/>
          <w:color w:val="333333"/>
          <w:sz w:val="24"/>
          <w:szCs w:val="24"/>
          <w:lang w:eastAsia="ru-RU"/>
        </w:rPr>
        <w:t>Обстоятельства совершения </w:t>
      </w:r>
      <w:hyperlink r:id="rId13" w:history="1">
        <w:r w:rsidRPr="00947626">
          <w:rPr>
            <w:rFonts w:ascii="Times New Roman" w:eastAsia="Times New Roman" w:hAnsi="Times New Roman" w:cs="Times New Roman"/>
            <w:color w:val="333399"/>
            <w:sz w:val="24"/>
            <w:szCs w:val="24"/>
            <w:lang w:eastAsia="ru-RU"/>
          </w:rPr>
          <w:t>административного правонарушения</w:t>
        </w:r>
      </w:hyperlink>
      <w:r w:rsidRPr="00947626">
        <w:rPr>
          <w:rFonts w:ascii="Times New Roman" w:eastAsia="Times New Roman" w:hAnsi="Times New Roman" w:cs="Times New Roman"/>
          <w:color w:val="333333"/>
          <w:sz w:val="24"/>
          <w:szCs w:val="24"/>
          <w:lang w:eastAsia="ru-RU"/>
        </w:rPr>
        <w:t>:</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947626">
        <w:rPr>
          <w:rFonts w:ascii="Times New Roman" w:eastAsia="Times New Roman" w:hAnsi="Times New Roman" w:cs="Times New Roman"/>
          <w:color w:val="333333"/>
          <w:sz w:val="24"/>
          <w:szCs w:val="24"/>
          <w:lang w:eastAsia="ru-RU"/>
        </w:rPr>
        <w:t>"___" _____________ 20__ г.    в ___ ч ____ мин., _______________________________________</w:t>
      </w:r>
      <w:r w:rsidRPr="00947626">
        <w:rPr>
          <w:rFonts w:ascii="Times New Roman" w:eastAsia="Times New Roman" w:hAnsi="Times New Roman" w:cs="Times New Roman"/>
          <w:color w:val="333333"/>
          <w:sz w:val="24"/>
          <w:szCs w:val="24"/>
          <w:lang w:eastAsia="ru-RU"/>
        </w:rPr>
        <w:br/>
      </w:r>
      <w:r w:rsidRPr="00947626">
        <w:rPr>
          <w:rFonts w:ascii="Times New Roman" w:eastAsia="Times New Roman" w:hAnsi="Times New Roman" w:cs="Times New Roman"/>
          <w:color w:val="333333"/>
          <w:sz w:val="24"/>
          <w:szCs w:val="24"/>
          <w:lang w:eastAsia="ru-RU"/>
        </w:rPr>
        <w:lastRenderedPageBreak/>
        <w:t>____________________________________________________________________________</w:t>
      </w:r>
      <w:r w:rsidRPr="00947626">
        <w:rPr>
          <w:rFonts w:ascii="Times New Roman" w:eastAsia="Times New Roman" w:hAnsi="Times New Roman" w:cs="Times New Roman"/>
          <w:color w:val="333333"/>
          <w:sz w:val="24"/>
          <w:szCs w:val="24"/>
          <w:lang w:eastAsia="ru-RU"/>
        </w:rPr>
        <w:br/>
        <w:t xml:space="preserve">                                            </w:t>
      </w:r>
      <w:r w:rsidRPr="00947626">
        <w:rPr>
          <w:rFonts w:ascii="Times New Roman" w:eastAsia="Times New Roman" w:hAnsi="Times New Roman" w:cs="Times New Roman"/>
          <w:color w:val="333333"/>
          <w:sz w:val="18"/>
          <w:szCs w:val="18"/>
          <w:lang w:eastAsia="ru-RU"/>
        </w:rPr>
        <w:t>(место нарушения)</w:t>
      </w:r>
      <w:r w:rsidRPr="00947626">
        <w:rPr>
          <w:rFonts w:ascii="Times New Roman" w:eastAsia="Times New Roman" w:hAnsi="Times New Roman" w:cs="Times New Roman"/>
          <w:color w:val="333333"/>
          <w:sz w:val="24"/>
          <w:szCs w:val="24"/>
          <w:lang w:eastAsia="ru-RU"/>
        </w:rPr>
        <w:br/>
        <w:t>_____________________________________________________________________________</w:t>
      </w:r>
      <w:r w:rsidRPr="00947626">
        <w:rPr>
          <w:rFonts w:ascii="Times New Roman" w:eastAsia="Times New Roman" w:hAnsi="Times New Roman" w:cs="Times New Roman"/>
          <w:color w:val="333333"/>
          <w:sz w:val="24"/>
          <w:szCs w:val="24"/>
          <w:lang w:eastAsia="ru-RU"/>
        </w:rPr>
        <w:br/>
        <w:t xml:space="preserve">                            </w:t>
      </w:r>
      <w:r w:rsidRPr="00947626">
        <w:rPr>
          <w:rFonts w:ascii="Times New Roman" w:eastAsia="Times New Roman" w:hAnsi="Times New Roman" w:cs="Times New Roman"/>
          <w:color w:val="333333"/>
          <w:sz w:val="18"/>
          <w:szCs w:val="18"/>
          <w:lang w:eastAsia="ru-RU"/>
        </w:rPr>
        <w:t>(кратко изложить существо нарушения)</w:t>
      </w:r>
      <w:r w:rsidRPr="00947626">
        <w:rPr>
          <w:rFonts w:ascii="Times New Roman" w:eastAsia="Times New Roman" w:hAnsi="Times New Roman" w:cs="Times New Roman"/>
          <w:color w:val="333333"/>
          <w:sz w:val="24"/>
          <w:szCs w:val="24"/>
          <w:lang w:eastAsia="ru-RU"/>
        </w:rPr>
        <w:br/>
        <w:t>_____________________________________________________________________________</w:t>
      </w:r>
      <w:r w:rsidRPr="00947626">
        <w:rPr>
          <w:rFonts w:ascii="Times New Roman" w:eastAsia="Times New Roman" w:hAnsi="Times New Roman" w:cs="Times New Roman"/>
          <w:color w:val="333333"/>
          <w:sz w:val="24"/>
          <w:szCs w:val="24"/>
          <w:lang w:eastAsia="ru-RU"/>
        </w:rPr>
        <w:br/>
      </w:r>
      <w:r w:rsidRPr="00947626">
        <w:rPr>
          <w:rFonts w:ascii="Times New Roman" w:eastAsia="Times New Roman" w:hAnsi="Times New Roman" w:cs="Times New Roman"/>
          <w:color w:val="333333"/>
          <w:sz w:val="18"/>
          <w:szCs w:val="18"/>
          <w:lang w:eastAsia="ru-RU"/>
        </w:rPr>
        <w:t>   (при применении технического средства указываются его наименование</w:t>
      </w:r>
      <w:r w:rsidRPr="00947626">
        <w:rPr>
          <w:rFonts w:ascii="Times New Roman" w:eastAsia="Times New Roman" w:hAnsi="Times New Roman" w:cs="Times New Roman"/>
          <w:color w:val="333333"/>
          <w:sz w:val="18"/>
          <w:szCs w:val="18"/>
          <w:lang w:eastAsia="ru-RU"/>
        </w:rPr>
        <w:br/>
      </w:r>
      <w:r w:rsidRPr="00947626">
        <w:rPr>
          <w:rFonts w:ascii="Times New Roman" w:eastAsia="Times New Roman" w:hAnsi="Times New Roman" w:cs="Times New Roman"/>
          <w:color w:val="333333"/>
          <w:sz w:val="24"/>
          <w:szCs w:val="24"/>
          <w:lang w:eastAsia="ru-RU"/>
        </w:rPr>
        <w:t>_____________________________________________________________________________,</w:t>
      </w:r>
      <w:r w:rsidRPr="00947626">
        <w:rPr>
          <w:rFonts w:ascii="Times New Roman" w:eastAsia="Times New Roman" w:hAnsi="Times New Roman" w:cs="Times New Roman"/>
          <w:color w:val="333333"/>
          <w:sz w:val="24"/>
          <w:szCs w:val="24"/>
          <w:lang w:eastAsia="ru-RU"/>
        </w:rPr>
        <w:br/>
        <w:t xml:space="preserve">                      </w:t>
      </w:r>
      <w:r w:rsidRPr="00947626">
        <w:rPr>
          <w:rFonts w:ascii="Times New Roman" w:eastAsia="Times New Roman" w:hAnsi="Times New Roman" w:cs="Times New Roman"/>
          <w:color w:val="333333"/>
          <w:sz w:val="18"/>
          <w:szCs w:val="18"/>
          <w:lang w:eastAsia="ru-RU"/>
        </w:rPr>
        <w:t>и номер, а также дата метрологической поверки)</w:t>
      </w:r>
      <w:r w:rsidRPr="00947626">
        <w:rPr>
          <w:rFonts w:ascii="Times New Roman" w:eastAsia="Times New Roman" w:hAnsi="Times New Roman" w:cs="Times New Roman"/>
          <w:color w:val="333333"/>
          <w:sz w:val="18"/>
          <w:szCs w:val="18"/>
          <w:lang w:eastAsia="ru-RU"/>
        </w:rPr>
        <w:br/>
      </w:r>
      <w:r w:rsidRPr="00947626">
        <w:rPr>
          <w:rFonts w:ascii="Times New Roman" w:eastAsia="Times New Roman" w:hAnsi="Times New Roman" w:cs="Times New Roman"/>
          <w:color w:val="333333"/>
          <w:sz w:val="24"/>
          <w:szCs w:val="24"/>
          <w:lang w:eastAsia="ru-RU"/>
        </w:rPr>
        <w:t>то есть соверши</w:t>
      </w:r>
      <w:proofErr w:type="gramStart"/>
      <w:r w:rsidRPr="00947626">
        <w:rPr>
          <w:rFonts w:ascii="Times New Roman" w:eastAsia="Times New Roman" w:hAnsi="Times New Roman" w:cs="Times New Roman"/>
          <w:color w:val="333333"/>
          <w:sz w:val="24"/>
          <w:szCs w:val="24"/>
          <w:lang w:eastAsia="ru-RU"/>
        </w:rPr>
        <w:t>л(</w:t>
      </w:r>
      <w:proofErr w:type="gramEnd"/>
      <w:r w:rsidRPr="00947626">
        <w:rPr>
          <w:rFonts w:ascii="Times New Roman" w:eastAsia="Times New Roman" w:hAnsi="Times New Roman" w:cs="Times New Roman"/>
          <w:color w:val="333333"/>
          <w:sz w:val="24"/>
          <w:szCs w:val="24"/>
          <w:lang w:eastAsia="ru-RU"/>
        </w:rPr>
        <w:t>а) (совершило) административное правонарушение,</w:t>
      </w:r>
      <w:r w:rsidRPr="00947626">
        <w:rPr>
          <w:rFonts w:ascii="Times New Roman" w:eastAsia="Times New Roman" w:hAnsi="Times New Roman" w:cs="Times New Roman"/>
          <w:color w:val="333333"/>
          <w:sz w:val="24"/>
          <w:szCs w:val="24"/>
          <w:lang w:eastAsia="ru-RU"/>
        </w:rPr>
        <w:br/>
        <w:t>предусмотренное ч. _______ ст. ______________________________________________________</w:t>
      </w:r>
      <w:r w:rsidRPr="00947626">
        <w:rPr>
          <w:rFonts w:ascii="Times New Roman" w:eastAsia="Times New Roman" w:hAnsi="Times New Roman" w:cs="Times New Roman"/>
          <w:color w:val="333333"/>
          <w:sz w:val="24"/>
          <w:szCs w:val="24"/>
          <w:lang w:eastAsia="ru-RU"/>
        </w:rPr>
        <w:br/>
      </w:r>
      <w:r w:rsidRPr="00947626">
        <w:rPr>
          <w:rFonts w:ascii="Times New Roman" w:eastAsia="Times New Roman" w:hAnsi="Times New Roman" w:cs="Times New Roman"/>
          <w:color w:val="333333"/>
          <w:sz w:val="18"/>
          <w:szCs w:val="18"/>
          <w:lang w:eastAsia="ru-RU"/>
        </w:rPr>
        <w:t>                                                   (статья Кодекса Российской Федерации  об административных правонарушениях или</w:t>
      </w:r>
      <w:r w:rsidRPr="00947626">
        <w:rPr>
          <w:rFonts w:ascii="Times New Roman" w:eastAsia="Times New Roman" w:hAnsi="Times New Roman" w:cs="Times New Roman"/>
          <w:color w:val="333333"/>
          <w:sz w:val="18"/>
          <w:szCs w:val="18"/>
          <w:lang w:eastAsia="ru-RU"/>
        </w:rPr>
        <w:br/>
        <w:t>                                                                  закона города Москвы)</w:t>
      </w:r>
      <w:r w:rsidRPr="00947626">
        <w:rPr>
          <w:rFonts w:ascii="Times New Roman" w:eastAsia="Times New Roman" w:hAnsi="Times New Roman" w:cs="Times New Roman"/>
          <w:color w:val="333333"/>
          <w:sz w:val="18"/>
          <w:szCs w:val="18"/>
          <w:lang w:eastAsia="ru-RU"/>
        </w:rPr>
        <w:br/>
      </w:r>
      <w:r w:rsidRPr="00947626">
        <w:rPr>
          <w:rFonts w:ascii="Times New Roman" w:eastAsia="Times New Roman" w:hAnsi="Times New Roman" w:cs="Times New Roman"/>
          <w:color w:val="333333"/>
          <w:sz w:val="24"/>
          <w:szCs w:val="24"/>
          <w:lang w:eastAsia="ru-RU"/>
        </w:rPr>
        <w:t>Потерпевшие: _____________________________________________________________________</w:t>
      </w:r>
      <w:r w:rsidRPr="00947626">
        <w:rPr>
          <w:rFonts w:ascii="Times New Roman" w:eastAsia="Times New Roman" w:hAnsi="Times New Roman" w:cs="Times New Roman"/>
          <w:color w:val="333333"/>
          <w:sz w:val="24"/>
          <w:szCs w:val="24"/>
          <w:lang w:eastAsia="ru-RU"/>
        </w:rPr>
        <w:br/>
        <w:t>                            (</w:t>
      </w:r>
      <w:r w:rsidRPr="00947626">
        <w:rPr>
          <w:rFonts w:ascii="Times New Roman" w:eastAsia="Times New Roman" w:hAnsi="Times New Roman" w:cs="Times New Roman"/>
          <w:color w:val="333333"/>
          <w:sz w:val="18"/>
          <w:szCs w:val="18"/>
          <w:lang w:eastAsia="ru-RU"/>
        </w:rPr>
        <w:t>фамилия, имя, отчество, место жительства/пребывания)</w:t>
      </w:r>
      <w:r w:rsidRPr="00947626">
        <w:rPr>
          <w:rFonts w:ascii="Times New Roman" w:eastAsia="Times New Roman" w:hAnsi="Times New Roman" w:cs="Times New Roman"/>
          <w:color w:val="333333"/>
          <w:sz w:val="18"/>
          <w:szCs w:val="18"/>
          <w:lang w:eastAsia="ru-RU"/>
        </w:rPr>
        <w:br/>
      </w:r>
      <w:r w:rsidRPr="00947626">
        <w:rPr>
          <w:rFonts w:ascii="Times New Roman" w:eastAsia="Times New Roman" w:hAnsi="Times New Roman" w:cs="Times New Roman"/>
          <w:color w:val="333333"/>
          <w:sz w:val="24"/>
          <w:szCs w:val="24"/>
          <w:lang w:eastAsia="ru-RU"/>
        </w:rPr>
        <w:t>Мне, ____________________________________________, разъяснены мои права в соответствии</w:t>
      </w:r>
      <w:r w:rsidRPr="00947626">
        <w:rPr>
          <w:rFonts w:ascii="Times New Roman" w:eastAsia="Times New Roman" w:hAnsi="Times New Roman" w:cs="Times New Roman"/>
          <w:color w:val="333333"/>
          <w:sz w:val="24"/>
          <w:szCs w:val="24"/>
          <w:lang w:eastAsia="ru-RU"/>
        </w:rPr>
        <w:br/>
      </w:r>
      <w:r w:rsidRPr="00947626">
        <w:rPr>
          <w:rFonts w:ascii="Times New Roman" w:eastAsia="Times New Roman" w:hAnsi="Times New Roman" w:cs="Times New Roman"/>
          <w:color w:val="333333"/>
          <w:sz w:val="18"/>
          <w:szCs w:val="18"/>
          <w:lang w:eastAsia="ru-RU"/>
        </w:rPr>
        <w:t>           (фамилия, имя, отчество)</w:t>
      </w:r>
      <w:r w:rsidRPr="00947626">
        <w:rPr>
          <w:rFonts w:ascii="Times New Roman" w:eastAsia="Times New Roman" w:hAnsi="Times New Roman" w:cs="Times New Roman"/>
          <w:color w:val="333333"/>
          <w:sz w:val="24"/>
          <w:szCs w:val="24"/>
          <w:lang w:eastAsia="ru-RU"/>
        </w:rPr>
        <w:br/>
        <w:t>со </w:t>
      </w:r>
      <w:hyperlink r:id="rId14" w:history="1">
        <w:r w:rsidRPr="00947626">
          <w:rPr>
            <w:rFonts w:ascii="Times New Roman" w:eastAsia="Times New Roman" w:hAnsi="Times New Roman" w:cs="Times New Roman"/>
            <w:color w:val="333399"/>
            <w:sz w:val="24"/>
            <w:szCs w:val="24"/>
            <w:lang w:eastAsia="ru-RU"/>
          </w:rPr>
          <w:t>ст. 25.2</w:t>
        </w:r>
      </w:hyperlink>
      <w:r w:rsidRPr="00947626">
        <w:rPr>
          <w:rFonts w:ascii="Times New Roman" w:eastAsia="Times New Roman" w:hAnsi="Times New Roman" w:cs="Times New Roman"/>
          <w:color w:val="333333"/>
          <w:sz w:val="24"/>
          <w:szCs w:val="24"/>
          <w:lang w:eastAsia="ru-RU"/>
        </w:rPr>
        <w:t>, </w:t>
      </w:r>
      <w:hyperlink r:id="rId15" w:history="1">
        <w:r w:rsidRPr="00947626">
          <w:rPr>
            <w:rFonts w:ascii="Times New Roman" w:eastAsia="Times New Roman" w:hAnsi="Times New Roman" w:cs="Times New Roman"/>
            <w:color w:val="333399"/>
            <w:sz w:val="24"/>
            <w:szCs w:val="24"/>
            <w:lang w:eastAsia="ru-RU"/>
          </w:rPr>
          <w:t>24.2</w:t>
        </w:r>
      </w:hyperlink>
      <w:r w:rsidRPr="00947626">
        <w:rPr>
          <w:rFonts w:ascii="Times New Roman" w:eastAsia="Times New Roman" w:hAnsi="Times New Roman" w:cs="Times New Roman"/>
          <w:color w:val="333333"/>
          <w:sz w:val="24"/>
          <w:szCs w:val="24"/>
          <w:lang w:eastAsia="ru-RU"/>
        </w:rPr>
        <w:t>, </w:t>
      </w:r>
      <w:hyperlink r:id="rId16" w:history="1">
        <w:r w:rsidRPr="00947626">
          <w:rPr>
            <w:rFonts w:ascii="Times New Roman" w:eastAsia="Times New Roman" w:hAnsi="Times New Roman" w:cs="Times New Roman"/>
            <w:color w:val="333399"/>
            <w:sz w:val="24"/>
            <w:szCs w:val="24"/>
            <w:lang w:eastAsia="ru-RU"/>
          </w:rPr>
          <w:t>28.2</w:t>
        </w:r>
      </w:hyperlink>
      <w:r w:rsidRPr="00947626">
        <w:rPr>
          <w:rFonts w:ascii="Times New Roman" w:eastAsia="Times New Roman" w:hAnsi="Times New Roman" w:cs="Times New Roman"/>
          <w:color w:val="333333"/>
          <w:sz w:val="24"/>
          <w:szCs w:val="24"/>
          <w:lang w:eastAsia="ru-RU"/>
        </w:rPr>
        <w:t> Кодекса Российской Федерации об административных правонарушениях.</w:t>
      </w:r>
      <w:r w:rsidRPr="00947626">
        <w:rPr>
          <w:rFonts w:ascii="Times New Roman" w:eastAsia="Times New Roman" w:hAnsi="Times New Roman" w:cs="Times New Roman"/>
          <w:color w:val="333333"/>
          <w:sz w:val="24"/>
          <w:szCs w:val="24"/>
          <w:lang w:eastAsia="ru-RU"/>
        </w:rPr>
        <w:br/>
        <w:t>Место и время рассмотрения дела мне объявлены</w:t>
      </w:r>
      <w:proofErr w:type="gramStart"/>
      <w:r w:rsidRPr="00947626">
        <w:rPr>
          <w:rFonts w:ascii="Times New Roman" w:eastAsia="Times New Roman" w:hAnsi="Times New Roman" w:cs="Times New Roman"/>
          <w:color w:val="333333"/>
          <w:sz w:val="24"/>
          <w:szCs w:val="24"/>
          <w:lang w:eastAsia="ru-RU"/>
        </w:rPr>
        <w:t>.</w:t>
      </w:r>
      <w:proofErr w:type="gramEnd"/>
      <w:r w:rsidRPr="00947626">
        <w:rPr>
          <w:rFonts w:ascii="Times New Roman" w:eastAsia="Times New Roman" w:hAnsi="Times New Roman" w:cs="Times New Roman"/>
          <w:color w:val="333333"/>
          <w:sz w:val="24"/>
          <w:szCs w:val="24"/>
          <w:lang w:eastAsia="ru-RU"/>
        </w:rPr>
        <w:br/>
        <w:t>                                                                                      _________________________________</w:t>
      </w:r>
      <w:r w:rsidRPr="00947626">
        <w:rPr>
          <w:rFonts w:ascii="Times New Roman" w:eastAsia="Times New Roman" w:hAnsi="Times New Roman" w:cs="Times New Roman"/>
          <w:color w:val="333333"/>
          <w:sz w:val="24"/>
          <w:szCs w:val="24"/>
          <w:lang w:eastAsia="ru-RU"/>
        </w:rPr>
        <w:br/>
        <w:t>                                                                                       (</w:t>
      </w:r>
      <w:proofErr w:type="gramStart"/>
      <w:r w:rsidRPr="00947626">
        <w:rPr>
          <w:rFonts w:ascii="Times New Roman" w:eastAsia="Times New Roman" w:hAnsi="Times New Roman" w:cs="Times New Roman"/>
          <w:color w:val="333333"/>
          <w:sz w:val="18"/>
          <w:szCs w:val="18"/>
          <w:lang w:eastAsia="ru-RU"/>
        </w:rPr>
        <w:t>п</w:t>
      </w:r>
      <w:proofErr w:type="gramEnd"/>
      <w:r w:rsidRPr="00947626">
        <w:rPr>
          <w:rFonts w:ascii="Times New Roman" w:eastAsia="Times New Roman" w:hAnsi="Times New Roman" w:cs="Times New Roman"/>
          <w:color w:val="333333"/>
          <w:sz w:val="18"/>
          <w:szCs w:val="18"/>
          <w:lang w:eastAsia="ru-RU"/>
        </w:rPr>
        <w:t>одпись потерпевшего)</w:t>
      </w:r>
      <w:r w:rsidRPr="00947626">
        <w:rPr>
          <w:rFonts w:ascii="Times New Roman" w:eastAsia="Times New Roman" w:hAnsi="Times New Roman" w:cs="Times New Roman"/>
          <w:color w:val="333333"/>
          <w:sz w:val="18"/>
          <w:szCs w:val="18"/>
          <w:lang w:eastAsia="ru-RU"/>
        </w:rPr>
        <w:br/>
      </w:r>
      <w:r w:rsidRPr="00947626">
        <w:rPr>
          <w:rFonts w:ascii="Times New Roman" w:eastAsia="Times New Roman" w:hAnsi="Times New Roman" w:cs="Times New Roman"/>
          <w:color w:val="333333"/>
          <w:sz w:val="24"/>
          <w:szCs w:val="24"/>
          <w:lang w:eastAsia="ru-RU"/>
        </w:rPr>
        <w:t>1. ____________________________________________________________________________</w:t>
      </w:r>
      <w:r w:rsidRPr="00947626">
        <w:rPr>
          <w:rFonts w:ascii="Times New Roman" w:eastAsia="Times New Roman" w:hAnsi="Times New Roman" w:cs="Times New Roman"/>
          <w:color w:val="333333"/>
          <w:sz w:val="24"/>
          <w:szCs w:val="24"/>
          <w:lang w:eastAsia="ru-RU"/>
        </w:rPr>
        <w:br/>
        <w:t>       (фамилия, имя, отчество, место жительства/пребывания свидетеля)</w:t>
      </w:r>
      <w:r w:rsidRPr="00947626">
        <w:rPr>
          <w:rFonts w:ascii="Times New Roman" w:eastAsia="Times New Roman" w:hAnsi="Times New Roman" w:cs="Times New Roman"/>
          <w:color w:val="333333"/>
          <w:sz w:val="24"/>
          <w:szCs w:val="24"/>
          <w:lang w:eastAsia="ru-RU"/>
        </w:rPr>
        <w:br/>
        <w:t>_____________________________________________________________________________</w:t>
      </w:r>
      <w:r w:rsidRPr="00947626">
        <w:rPr>
          <w:rFonts w:ascii="Times New Roman" w:eastAsia="Times New Roman" w:hAnsi="Times New Roman" w:cs="Times New Roman"/>
          <w:color w:val="333333"/>
          <w:sz w:val="24"/>
          <w:szCs w:val="24"/>
          <w:lang w:eastAsia="ru-RU"/>
        </w:rPr>
        <w:br/>
        <w:t>2. _____________________________________________________________________________</w:t>
      </w:r>
      <w:r w:rsidRPr="00947626">
        <w:rPr>
          <w:rFonts w:ascii="Times New Roman" w:eastAsia="Times New Roman" w:hAnsi="Times New Roman" w:cs="Times New Roman"/>
          <w:color w:val="333333"/>
          <w:sz w:val="24"/>
          <w:szCs w:val="24"/>
          <w:lang w:eastAsia="ru-RU"/>
        </w:rPr>
        <w:br/>
        <w:t>       (</w:t>
      </w:r>
      <w:r w:rsidRPr="00947626">
        <w:rPr>
          <w:rFonts w:ascii="Times New Roman" w:eastAsia="Times New Roman" w:hAnsi="Times New Roman" w:cs="Times New Roman"/>
          <w:color w:val="333333"/>
          <w:sz w:val="18"/>
          <w:szCs w:val="18"/>
          <w:lang w:eastAsia="ru-RU"/>
        </w:rPr>
        <w:t>фамилия, имя, отчество, место жительства/пребывания свидетеля)</w:t>
      </w:r>
      <w:r w:rsidRPr="00947626">
        <w:rPr>
          <w:rFonts w:ascii="Times New Roman" w:eastAsia="Times New Roman" w:hAnsi="Times New Roman" w:cs="Times New Roman"/>
          <w:color w:val="333333"/>
          <w:sz w:val="18"/>
          <w:szCs w:val="18"/>
          <w:lang w:eastAsia="ru-RU"/>
        </w:rPr>
        <w:br/>
      </w:r>
      <w:r w:rsidRPr="00947626">
        <w:rPr>
          <w:rFonts w:ascii="Times New Roman" w:eastAsia="Times New Roman" w:hAnsi="Times New Roman" w:cs="Times New Roman"/>
          <w:color w:val="333333"/>
          <w:sz w:val="24"/>
          <w:szCs w:val="24"/>
          <w:lang w:eastAsia="ru-RU"/>
        </w:rPr>
        <w:t>_____________________________________________________________________________</w:t>
      </w:r>
      <w:r w:rsidRPr="00947626">
        <w:rPr>
          <w:rFonts w:ascii="Times New Roman" w:eastAsia="Times New Roman" w:hAnsi="Times New Roman" w:cs="Times New Roman"/>
          <w:color w:val="333333"/>
          <w:sz w:val="24"/>
          <w:szCs w:val="24"/>
          <w:lang w:eastAsia="ru-RU"/>
        </w:rPr>
        <w:br/>
        <w:t>Свидетелям разъяснены их права, обязанности и ответственность в соответствии со </w:t>
      </w:r>
      <w:hyperlink r:id="rId17" w:history="1">
        <w:r w:rsidRPr="00947626">
          <w:rPr>
            <w:rFonts w:ascii="Times New Roman" w:eastAsia="Times New Roman" w:hAnsi="Times New Roman" w:cs="Times New Roman"/>
            <w:color w:val="333399"/>
            <w:sz w:val="24"/>
            <w:szCs w:val="24"/>
            <w:lang w:eastAsia="ru-RU"/>
          </w:rPr>
          <w:t>ст. 25.6</w:t>
        </w:r>
      </w:hyperlink>
      <w:r w:rsidRPr="00947626">
        <w:rPr>
          <w:rFonts w:ascii="Times New Roman" w:eastAsia="Times New Roman" w:hAnsi="Times New Roman" w:cs="Times New Roman"/>
          <w:color w:val="333333"/>
          <w:sz w:val="24"/>
          <w:szCs w:val="24"/>
          <w:lang w:eastAsia="ru-RU"/>
        </w:rPr>
        <w:t>, </w:t>
      </w:r>
      <w:hyperlink r:id="rId18" w:history="1">
        <w:r w:rsidRPr="00947626">
          <w:rPr>
            <w:rFonts w:ascii="Times New Roman" w:eastAsia="Times New Roman" w:hAnsi="Times New Roman" w:cs="Times New Roman"/>
            <w:color w:val="333399"/>
            <w:sz w:val="24"/>
            <w:szCs w:val="24"/>
            <w:lang w:eastAsia="ru-RU"/>
          </w:rPr>
          <w:t>17.7</w:t>
        </w:r>
      </w:hyperlink>
      <w:r w:rsidRPr="00947626">
        <w:rPr>
          <w:rFonts w:ascii="Times New Roman" w:eastAsia="Times New Roman" w:hAnsi="Times New Roman" w:cs="Times New Roman"/>
          <w:color w:val="333333"/>
          <w:sz w:val="24"/>
          <w:szCs w:val="24"/>
          <w:lang w:eastAsia="ru-RU"/>
        </w:rPr>
        <w:t>, </w:t>
      </w:r>
      <w:hyperlink r:id="rId19" w:history="1">
        <w:r w:rsidRPr="00947626">
          <w:rPr>
            <w:rFonts w:ascii="Times New Roman" w:eastAsia="Times New Roman" w:hAnsi="Times New Roman" w:cs="Times New Roman"/>
            <w:color w:val="333399"/>
            <w:sz w:val="24"/>
            <w:szCs w:val="24"/>
            <w:lang w:eastAsia="ru-RU"/>
          </w:rPr>
          <w:t>17.9</w:t>
        </w:r>
      </w:hyperlink>
      <w:r w:rsidRPr="00947626">
        <w:rPr>
          <w:rFonts w:ascii="Times New Roman" w:eastAsia="Times New Roman" w:hAnsi="Times New Roman" w:cs="Times New Roman"/>
          <w:color w:val="333333"/>
          <w:sz w:val="24"/>
          <w:szCs w:val="24"/>
          <w:lang w:eastAsia="ru-RU"/>
        </w:rPr>
        <w:t> Кодекса РФ об административных правонарушениях, а также разъяснено, что в</w:t>
      </w:r>
      <w:r w:rsidRPr="00947626">
        <w:rPr>
          <w:rFonts w:ascii="Times New Roman" w:eastAsia="Times New Roman" w:hAnsi="Times New Roman" w:cs="Times New Roman"/>
          <w:color w:val="333333"/>
          <w:sz w:val="24"/>
          <w:szCs w:val="24"/>
          <w:lang w:eastAsia="ru-RU"/>
        </w:rPr>
        <w:br/>
        <w:t>соответствии со ст. 51 Конституции РФ не обязаны свидетельствовать против самих себя, своих супругов (супруг) и других близких родственников.</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proofErr w:type="gramStart"/>
      <w:r w:rsidRPr="00947626">
        <w:rPr>
          <w:rFonts w:ascii="Times New Roman" w:eastAsia="Times New Roman" w:hAnsi="Times New Roman" w:cs="Times New Roman"/>
          <w:color w:val="333333"/>
          <w:sz w:val="24"/>
          <w:szCs w:val="24"/>
          <w:lang w:eastAsia="ru-RU"/>
        </w:rPr>
        <w:t>Подписи свидетелей: 1.   ________________________   2. _______________________________</w:t>
      </w:r>
      <w:r w:rsidRPr="00947626">
        <w:rPr>
          <w:rFonts w:ascii="Times New Roman" w:eastAsia="Times New Roman" w:hAnsi="Times New Roman" w:cs="Times New Roman"/>
          <w:color w:val="333333"/>
          <w:sz w:val="24"/>
          <w:szCs w:val="24"/>
          <w:lang w:eastAsia="ru-RU"/>
        </w:rPr>
        <w:br/>
        <w:t>                                                                  </w:t>
      </w:r>
      <w:r w:rsidRPr="00947626">
        <w:rPr>
          <w:rFonts w:ascii="Times New Roman" w:eastAsia="Times New Roman" w:hAnsi="Times New Roman" w:cs="Times New Roman"/>
          <w:color w:val="333333"/>
          <w:sz w:val="18"/>
          <w:szCs w:val="18"/>
          <w:lang w:eastAsia="ru-RU"/>
        </w:rPr>
        <w:t>(подпись свидетеля)         (подпись свидетеля)</w:t>
      </w:r>
      <w:r w:rsidRPr="00947626">
        <w:rPr>
          <w:rFonts w:ascii="Times New Roman" w:eastAsia="Times New Roman" w:hAnsi="Times New Roman" w:cs="Times New Roman"/>
          <w:color w:val="333333"/>
          <w:sz w:val="24"/>
          <w:szCs w:val="24"/>
          <w:lang w:eastAsia="ru-RU"/>
        </w:rPr>
        <w:br/>
        <w:t>Мне, ______________________________________, ст. 51 Конституции РФ</w:t>
      </w:r>
      <w:r w:rsidRPr="00947626">
        <w:rPr>
          <w:rFonts w:ascii="Times New Roman" w:eastAsia="Times New Roman" w:hAnsi="Times New Roman" w:cs="Times New Roman"/>
          <w:color w:val="333333"/>
          <w:sz w:val="24"/>
          <w:szCs w:val="24"/>
          <w:lang w:eastAsia="ru-RU"/>
        </w:rPr>
        <w:br/>
      </w:r>
      <w:r w:rsidRPr="00947626">
        <w:rPr>
          <w:rFonts w:ascii="Times New Roman" w:eastAsia="Times New Roman" w:hAnsi="Times New Roman" w:cs="Times New Roman"/>
          <w:color w:val="333333"/>
          <w:sz w:val="18"/>
          <w:szCs w:val="18"/>
          <w:lang w:eastAsia="ru-RU"/>
        </w:rPr>
        <w:t>              (фамилия, инициалы привлекаемого)</w:t>
      </w:r>
      <w:r w:rsidRPr="00947626">
        <w:rPr>
          <w:rFonts w:ascii="Times New Roman" w:eastAsia="Times New Roman" w:hAnsi="Times New Roman" w:cs="Times New Roman"/>
          <w:color w:val="333333"/>
          <w:sz w:val="18"/>
          <w:szCs w:val="18"/>
          <w:lang w:eastAsia="ru-RU"/>
        </w:rPr>
        <w:br/>
      </w:r>
      <w:r w:rsidRPr="00947626">
        <w:rPr>
          <w:rFonts w:ascii="Times New Roman" w:eastAsia="Times New Roman" w:hAnsi="Times New Roman" w:cs="Times New Roman"/>
          <w:color w:val="333333"/>
          <w:sz w:val="24"/>
          <w:szCs w:val="24"/>
          <w:lang w:eastAsia="ru-RU"/>
        </w:rPr>
        <w:t>разъяснена _______________________</w:t>
      </w:r>
      <w:r w:rsidRPr="00947626">
        <w:rPr>
          <w:rFonts w:ascii="Times New Roman" w:eastAsia="Times New Roman" w:hAnsi="Times New Roman" w:cs="Times New Roman"/>
          <w:color w:val="333333"/>
          <w:sz w:val="24"/>
          <w:szCs w:val="24"/>
          <w:lang w:eastAsia="ru-RU"/>
        </w:rPr>
        <w:br/>
        <w:t xml:space="preserve">                      </w:t>
      </w:r>
      <w:r w:rsidRPr="00947626">
        <w:rPr>
          <w:rFonts w:ascii="Times New Roman" w:eastAsia="Times New Roman" w:hAnsi="Times New Roman" w:cs="Times New Roman"/>
          <w:color w:val="333333"/>
          <w:sz w:val="18"/>
          <w:szCs w:val="18"/>
          <w:lang w:eastAsia="ru-RU"/>
        </w:rPr>
        <w:t>(подпись привлекаемого)</w:t>
      </w:r>
      <w:r w:rsidRPr="00947626">
        <w:rPr>
          <w:rFonts w:ascii="Times New Roman" w:eastAsia="Times New Roman" w:hAnsi="Times New Roman" w:cs="Times New Roman"/>
          <w:color w:val="333333"/>
          <w:sz w:val="24"/>
          <w:szCs w:val="24"/>
          <w:lang w:eastAsia="ru-RU"/>
        </w:rPr>
        <w:t xml:space="preserve">                           </w:t>
      </w:r>
      <w:proofErr w:type="gramEnd"/>
    </w:p>
    <w:p w:rsidR="00947626" w:rsidRPr="00947626" w:rsidRDefault="00947626" w:rsidP="00947626">
      <w:pPr>
        <w:shd w:val="clear" w:color="auto" w:fill="FFFFFF"/>
        <w:spacing w:before="100" w:beforeAutospacing="1" w:after="100" w:afterAutospacing="1" w:line="240" w:lineRule="auto"/>
        <w:jc w:val="center"/>
        <w:rPr>
          <w:rFonts w:ascii="Times New Roman" w:eastAsia="Times New Roman" w:hAnsi="Times New Roman" w:cs="Times New Roman"/>
          <w:color w:val="333333"/>
          <w:sz w:val="18"/>
          <w:szCs w:val="18"/>
          <w:lang w:eastAsia="ru-RU"/>
        </w:rPr>
      </w:pPr>
      <w:r w:rsidRPr="00947626">
        <w:rPr>
          <w:rFonts w:ascii="Times New Roman" w:eastAsia="Times New Roman" w:hAnsi="Times New Roman" w:cs="Times New Roman"/>
          <w:color w:val="333333"/>
          <w:sz w:val="24"/>
          <w:szCs w:val="24"/>
          <w:lang w:eastAsia="ru-RU"/>
        </w:rPr>
        <w:t>ОБЪЯСНЕНИЕ ПРИВЛЕКАЕМОГО</w:t>
      </w:r>
      <w:r w:rsidRPr="00947626">
        <w:rPr>
          <w:rFonts w:ascii="Times New Roman" w:eastAsia="Times New Roman" w:hAnsi="Times New Roman" w:cs="Times New Roman"/>
          <w:color w:val="333333"/>
          <w:sz w:val="24"/>
          <w:szCs w:val="24"/>
          <w:lang w:eastAsia="ru-RU"/>
        </w:rPr>
        <w:br/>
      </w:r>
      <w:r w:rsidRPr="00947626">
        <w:rPr>
          <w:rFonts w:ascii="Times New Roman" w:eastAsia="Times New Roman" w:hAnsi="Times New Roman" w:cs="Times New Roman"/>
          <w:color w:val="333333"/>
          <w:sz w:val="18"/>
          <w:szCs w:val="18"/>
          <w:lang w:eastAsia="ru-RU"/>
        </w:rPr>
        <w:t>(законного представителя юридического лица)</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947626">
        <w:rPr>
          <w:rFonts w:ascii="Times New Roman" w:eastAsia="Times New Roman" w:hAnsi="Times New Roman" w:cs="Times New Roman"/>
          <w:color w:val="333333"/>
          <w:sz w:val="24"/>
          <w:szCs w:val="24"/>
          <w:lang w:eastAsia="ru-RU"/>
        </w:rPr>
        <w:t>____________________________________________________________________________</w:t>
      </w:r>
      <w:r w:rsidRPr="00947626">
        <w:rPr>
          <w:rFonts w:ascii="Times New Roman" w:eastAsia="Times New Roman" w:hAnsi="Times New Roman" w:cs="Times New Roman"/>
          <w:color w:val="333333"/>
          <w:sz w:val="24"/>
          <w:szCs w:val="24"/>
          <w:lang w:eastAsia="ru-RU"/>
        </w:rPr>
        <w:br/>
        <w:t>_____________________________________________________________________________</w:t>
      </w:r>
      <w:r w:rsidRPr="00947626">
        <w:rPr>
          <w:rFonts w:ascii="Times New Roman" w:eastAsia="Times New Roman" w:hAnsi="Times New Roman" w:cs="Times New Roman"/>
          <w:color w:val="333333"/>
          <w:sz w:val="24"/>
          <w:szCs w:val="24"/>
          <w:lang w:eastAsia="ru-RU"/>
        </w:rPr>
        <w:br/>
        <w:t>_____________________________________________________________________________</w:t>
      </w:r>
      <w:r w:rsidRPr="00947626">
        <w:rPr>
          <w:rFonts w:ascii="Times New Roman" w:eastAsia="Times New Roman" w:hAnsi="Times New Roman" w:cs="Times New Roman"/>
          <w:color w:val="333333"/>
          <w:sz w:val="24"/>
          <w:szCs w:val="24"/>
          <w:lang w:eastAsia="ru-RU"/>
        </w:rPr>
        <w:br/>
        <w:t>_____________________________________________________________________________</w:t>
      </w:r>
      <w:r w:rsidRPr="00947626">
        <w:rPr>
          <w:rFonts w:ascii="Times New Roman" w:eastAsia="Times New Roman" w:hAnsi="Times New Roman" w:cs="Times New Roman"/>
          <w:color w:val="333333"/>
          <w:sz w:val="24"/>
          <w:szCs w:val="24"/>
          <w:lang w:eastAsia="ru-RU"/>
        </w:rPr>
        <w:br/>
        <w:t>_____________________________________________________________________________</w:t>
      </w:r>
      <w:r w:rsidRPr="00947626">
        <w:rPr>
          <w:rFonts w:ascii="Times New Roman" w:eastAsia="Times New Roman" w:hAnsi="Times New Roman" w:cs="Times New Roman"/>
          <w:color w:val="333333"/>
          <w:sz w:val="24"/>
          <w:szCs w:val="24"/>
          <w:lang w:eastAsia="ru-RU"/>
        </w:rPr>
        <w:br/>
      </w:r>
      <w:r w:rsidRPr="00947626">
        <w:rPr>
          <w:rFonts w:ascii="Times New Roman" w:eastAsia="Times New Roman" w:hAnsi="Times New Roman" w:cs="Times New Roman"/>
          <w:color w:val="333333"/>
          <w:sz w:val="24"/>
          <w:szCs w:val="24"/>
          <w:lang w:eastAsia="ru-RU"/>
        </w:rPr>
        <w:lastRenderedPageBreak/>
        <w:t>_____________________________________________________________________________</w:t>
      </w:r>
      <w:r w:rsidRPr="00947626">
        <w:rPr>
          <w:rFonts w:ascii="Times New Roman" w:eastAsia="Times New Roman" w:hAnsi="Times New Roman" w:cs="Times New Roman"/>
          <w:color w:val="333333"/>
          <w:sz w:val="24"/>
          <w:szCs w:val="24"/>
          <w:lang w:eastAsia="ru-RU"/>
        </w:rPr>
        <w:br/>
        <w:t>К протоколу прилагаются:     _________________________________________________________</w:t>
      </w:r>
      <w:r w:rsidRPr="00947626">
        <w:rPr>
          <w:rFonts w:ascii="Times New Roman" w:eastAsia="Times New Roman" w:hAnsi="Times New Roman" w:cs="Times New Roman"/>
          <w:color w:val="333333"/>
          <w:sz w:val="24"/>
          <w:szCs w:val="24"/>
          <w:lang w:eastAsia="ru-RU"/>
        </w:rPr>
        <w:br/>
      </w:r>
      <w:r w:rsidRPr="00947626">
        <w:rPr>
          <w:rFonts w:ascii="Times New Roman" w:eastAsia="Times New Roman" w:hAnsi="Times New Roman" w:cs="Times New Roman"/>
          <w:color w:val="333333"/>
          <w:sz w:val="18"/>
          <w:szCs w:val="18"/>
          <w:lang w:eastAsia="ru-RU"/>
        </w:rPr>
        <w:t>                                                       (перечень прилагаемых к протоколу</w:t>
      </w:r>
      <w:r w:rsidRPr="00947626">
        <w:rPr>
          <w:rFonts w:ascii="Times New Roman" w:eastAsia="Times New Roman" w:hAnsi="Times New Roman" w:cs="Times New Roman"/>
          <w:color w:val="333333"/>
          <w:sz w:val="18"/>
          <w:szCs w:val="18"/>
          <w:lang w:eastAsia="ru-RU"/>
        </w:rPr>
        <w:br/>
      </w:r>
      <w:r w:rsidRPr="00947626">
        <w:rPr>
          <w:rFonts w:ascii="Times New Roman" w:eastAsia="Times New Roman" w:hAnsi="Times New Roman" w:cs="Times New Roman"/>
          <w:color w:val="333333"/>
          <w:sz w:val="24"/>
          <w:szCs w:val="24"/>
          <w:lang w:eastAsia="ru-RU"/>
        </w:rPr>
        <w:t>____________________________________________________________________________</w:t>
      </w:r>
      <w:r w:rsidRPr="00947626">
        <w:rPr>
          <w:rFonts w:ascii="Times New Roman" w:eastAsia="Times New Roman" w:hAnsi="Times New Roman" w:cs="Times New Roman"/>
          <w:color w:val="333333"/>
          <w:sz w:val="24"/>
          <w:szCs w:val="24"/>
          <w:lang w:eastAsia="ru-RU"/>
        </w:rPr>
        <w:br/>
        <w:t>                                                                   документов и вещей)</w:t>
      </w:r>
      <w:r w:rsidRPr="00947626">
        <w:rPr>
          <w:rFonts w:ascii="Times New Roman" w:eastAsia="Times New Roman" w:hAnsi="Times New Roman" w:cs="Times New Roman"/>
          <w:color w:val="333333"/>
          <w:sz w:val="24"/>
          <w:szCs w:val="24"/>
          <w:lang w:eastAsia="ru-RU"/>
        </w:rPr>
        <w:br/>
        <w:t>Лицо, составившее протокол       _____________________________________</w:t>
      </w:r>
      <w:r w:rsidRPr="00947626">
        <w:rPr>
          <w:rFonts w:ascii="Times New Roman" w:eastAsia="Times New Roman" w:hAnsi="Times New Roman" w:cs="Times New Roman"/>
          <w:color w:val="333333"/>
          <w:sz w:val="24"/>
          <w:szCs w:val="24"/>
          <w:lang w:eastAsia="ru-RU"/>
        </w:rPr>
        <w:br/>
      </w:r>
      <w:r w:rsidRPr="00947626">
        <w:rPr>
          <w:rFonts w:ascii="Times New Roman" w:eastAsia="Times New Roman" w:hAnsi="Times New Roman" w:cs="Times New Roman"/>
          <w:color w:val="333333"/>
          <w:sz w:val="18"/>
          <w:szCs w:val="18"/>
          <w:lang w:eastAsia="ru-RU"/>
        </w:rPr>
        <w:t>                                                                                                            (подпись)</w:t>
      </w:r>
      <w:r w:rsidRPr="00947626">
        <w:rPr>
          <w:rFonts w:ascii="Times New Roman" w:eastAsia="Times New Roman" w:hAnsi="Times New Roman" w:cs="Times New Roman"/>
          <w:color w:val="333333"/>
          <w:sz w:val="18"/>
          <w:szCs w:val="18"/>
          <w:lang w:eastAsia="ru-RU"/>
        </w:rPr>
        <w:br/>
      </w:r>
      <w:r w:rsidRPr="00947626">
        <w:rPr>
          <w:rFonts w:ascii="Times New Roman" w:eastAsia="Times New Roman" w:hAnsi="Times New Roman" w:cs="Times New Roman"/>
          <w:color w:val="333333"/>
          <w:sz w:val="24"/>
          <w:szCs w:val="24"/>
          <w:lang w:eastAsia="ru-RU"/>
        </w:rPr>
        <w:t>С протоколом ознакомлен, права и обязанности, предусмотренные </w:t>
      </w:r>
      <w:hyperlink r:id="rId20" w:history="1">
        <w:r w:rsidRPr="00947626">
          <w:rPr>
            <w:rFonts w:ascii="Times New Roman" w:eastAsia="Times New Roman" w:hAnsi="Times New Roman" w:cs="Times New Roman"/>
            <w:color w:val="333399"/>
            <w:sz w:val="24"/>
            <w:szCs w:val="24"/>
            <w:lang w:eastAsia="ru-RU"/>
          </w:rPr>
          <w:t>ст.25.1</w:t>
        </w:r>
      </w:hyperlink>
      <w:r w:rsidRPr="00947626">
        <w:rPr>
          <w:rFonts w:ascii="Times New Roman" w:eastAsia="Times New Roman" w:hAnsi="Times New Roman" w:cs="Times New Roman"/>
          <w:color w:val="333333"/>
          <w:sz w:val="24"/>
          <w:szCs w:val="24"/>
          <w:lang w:eastAsia="ru-RU"/>
        </w:rPr>
        <w:t xml:space="preserve"> Кодекса РФ об административных правонарушениях, </w:t>
      </w:r>
      <w:proofErr w:type="spellStart"/>
      <w:r w:rsidRPr="00947626">
        <w:rPr>
          <w:rFonts w:ascii="Times New Roman" w:eastAsia="Times New Roman" w:hAnsi="Times New Roman" w:cs="Times New Roman"/>
          <w:color w:val="333333"/>
          <w:sz w:val="24"/>
          <w:szCs w:val="24"/>
          <w:lang w:eastAsia="ru-RU"/>
        </w:rPr>
        <w:t>разъяснены</w:t>
      </w:r>
      <w:proofErr w:type="gramStart"/>
      <w:r w:rsidRPr="00947626">
        <w:rPr>
          <w:rFonts w:ascii="Times New Roman" w:eastAsia="Times New Roman" w:hAnsi="Times New Roman" w:cs="Times New Roman"/>
          <w:color w:val="333333"/>
          <w:sz w:val="24"/>
          <w:szCs w:val="24"/>
          <w:lang w:eastAsia="ru-RU"/>
        </w:rPr>
        <w:t>,д</w:t>
      </w:r>
      <w:proofErr w:type="gramEnd"/>
      <w:r w:rsidRPr="00947626">
        <w:rPr>
          <w:rFonts w:ascii="Times New Roman" w:eastAsia="Times New Roman" w:hAnsi="Times New Roman" w:cs="Times New Roman"/>
          <w:color w:val="333333"/>
          <w:sz w:val="24"/>
          <w:szCs w:val="24"/>
          <w:lang w:eastAsia="ru-RU"/>
        </w:rPr>
        <w:t>ата</w:t>
      </w:r>
      <w:proofErr w:type="spellEnd"/>
      <w:r w:rsidRPr="00947626">
        <w:rPr>
          <w:rFonts w:ascii="Times New Roman" w:eastAsia="Times New Roman" w:hAnsi="Times New Roman" w:cs="Times New Roman"/>
          <w:color w:val="333333"/>
          <w:sz w:val="24"/>
          <w:szCs w:val="24"/>
          <w:lang w:eastAsia="ru-RU"/>
        </w:rPr>
        <w:t>, время и место рассмотрения дела       _____________________________________________________________________________</w:t>
      </w:r>
      <w:r w:rsidRPr="00947626">
        <w:rPr>
          <w:rFonts w:ascii="Times New Roman" w:eastAsia="Times New Roman" w:hAnsi="Times New Roman" w:cs="Times New Roman"/>
          <w:color w:val="333333"/>
          <w:sz w:val="18"/>
          <w:szCs w:val="18"/>
          <w:lang w:eastAsia="ru-RU"/>
        </w:rPr>
        <w:t>                                                                                 (адрес, дата, время)</w:t>
      </w:r>
      <w:r w:rsidRPr="00947626">
        <w:rPr>
          <w:rFonts w:ascii="Times New Roman" w:eastAsia="Times New Roman" w:hAnsi="Times New Roman" w:cs="Times New Roman"/>
          <w:color w:val="333333"/>
          <w:sz w:val="18"/>
          <w:szCs w:val="18"/>
          <w:lang w:eastAsia="ru-RU"/>
        </w:rPr>
        <w:br/>
      </w:r>
      <w:r w:rsidRPr="00947626">
        <w:rPr>
          <w:rFonts w:ascii="Times New Roman" w:eastAsia="Times New Roman" w:hAnsi="Times New Roman" w:cs="Times New Roman"/>
          <w:color w:val="333333"/>
          <w:sz w:val="24"/>
          <w:szCs w:val="24"/>
          <w:lang w:eastAsia="ru-RU"/>
        </w:rPr>
        <w:t>мне объявлены                                                            _______________________</w:t>
      </w:r>
      <w:r w:rsidRPr="00947626">
        <w:rPr>
          <w:rFonts w:ascii="Times New Roman" w:eastAsia="Times New Roman" w:hAnsi="Times New Roman" w:cs="Times New Roman"/>
          <w:color w:val="333333"/>
          <w:sz w:val="24"/>
          <w:szCs w:val="24"/>
          <w:lang w:eastAsia="ru-RU"/>
        </w:rPr>
        <w:br/>
      </w:r>
      <w:r w:rsidRPr="00947626">
        <w:rPr>
          <w:rFonts w:ascii="Times New Roman" w:eastAsia="Times New Roman" w:hAnsi="Times New Roman" w:cs="Times New Roman"/>
          <w:color w:val="333333"/>
          <w:sz w:val="18"/>
          <w:szCs w:val="18"/>
          <w:lang w:eastAsia="ru-RU"/>
        </w:rPr>
        <w:t>                                                                                                                             (подпись привлекаемого)</w:t>
      </w:r>
      <w:r w:rsidRPr="00947626">
        <w:rPr>
          <w:rFonts w:ascii="Times New Roman" w:eastAsia="Times New Roman" w:hAnsi="Times New Roman" w:cs="Times New Roman"/>
          <w:color w:val="333333"/>
          <w:sz w:val="18"/>
          <w:szCs w:val="18"/>
          <w:lang w:eastAsia="ru-RU"/>
        </w:rPr>
        <w:br/>
      </w:r>
      <w:r w:rsidRPr="00947626">
        <w:rPr>
          <w:rFonts w:ascii="Times New Roman" w:eastAsia="Times New Roman" w:hAnsi="Times New Roman" w:cs="Times New Roman"/>
          <w:color w:val="333333"/>
          <w:sz w:val="24"/>
          <w:szCs w:val="24"/>
          <w:lang w:eastAsia="ru-RU"/>
        </w:rPr>
        <w:t>Копию протокола получил(а) (вручается физическому лицу, в отношении которого возбуждено дело об административном правонарушении, или законному представителю юридического лица, а также потерпевшим).</w:t>
      </w:r>
    </w:p>
    <w:p w:rsidR="00947626" w:rsidRPr="00947626" w:rsidRDefault="00947626" w:rsidP="00947626">
      <w:pPr>
        <w:shd w:val="clear" w:color="auto" w:fill="FFFFFF"/>
        <w:spacing w:before="100" w:beforeAutospacing="1" w:after="100" w:afterAutospacing="1" w:line="240" w:lineRule="auto"/>
        <w:rPr>
          <w:rFonts w:ascii="Times New Roman" w:eastAsia="Times New Roman" w:hAnsi="Times New Roman" w:cs="Times New Roman"/>
          <w:color w:val="333333"/>
          <w:sz w:val="18"/>
          <w:szCs w:val="18"/>
          <w:lang w:eastAsia="ru-RU"/>
        </w:rPr>
      </w:pPr>
      <w:r w:rsidRPr="00947626">
        <w:rPr>
          <w:rFonts w:ascii="Times New Roman" w:eastAsia="Times New Roman" w:hAnsi="Times New Roman" w:cs="Times New Roman"/>
          <w:color w:val="333333"/>
          <w:sz w:val="24"/>
          <w:szCs w:val="24"/>
          <w:lang w:eastAsia="ru-RU"/>
        </w:rPr>
        <w:t>Подписи:   _____________________                                             _______________________</w:t>
      </w:r>
      <w:r w:rsidRPr="00947626">
        <w:rPr>
          <w:rFonts w:ascii="Times New Roman" w:eastAsia="Times New Roman" w:hAnsi="Times New Roman" w:cs="Times New Roman"/>
          <w:color w:val="333333"/>
          <w:sz w:val="24"/>
          <w:szCs w:val="24"/>
          <w:lang w:eastAsia="ru-RU"/>
        </w:rPr>
        <w:br/>
      </w:r>
      <w:r w:rsidRPr="00947626">
        <w:rPr>
          <w:rFonts w:ascii="Times New Roman" w:eastAsia="Times New Roman" w:hAnsi="Times New Roman" w:cs="Times New Roman"/>
          <w:color w:val="333333"/>
          <w:sz w:val="18"/>
          <w:szCs w:val="18"/>
          <w:lang w:eastAsia="ru-RU"/>
        </w:rPr>
        <w:t>                    (подпись привлекаемого)                                                (подпись потерпевшего)</w:t>
      </w:r>
    </w:p>
    <w:p w:rsidR="00947626" w:rsidRPr="00947626" w:rsidRDefault="00947626" w:rsidP="00947626">
      <w:pPr>
        <w:spacing w:after="0" w:line="240" w:lineRule="auto"/>
        <w:jc w:val="center"/>
        <w:rPr>
          <w:rFonts w:ascii="Times New Roman" w:eastAsia="Times New Roman" w:hAnsi="Times New Roman" w:cs="Times New Roman"/>
          <w:sz w:val="24"/>
          <w:szCs w:val="24"/>
          <w:lang w:eastAsia="ru-RU"/>
        </w:rPr>
      </w:pPr>
      <w:r w:rsidRPr="00947626">
        <w:rPr>
          <w:rFonts w:ascii="Times New Roman" w:eastAsia="Times New Roman" w:hAnsi="Times New Roman" w:cs="Times New Roman"/>
          <w:sz w:val="24"/>
          <w:szCs w:val="24"/>
          <w:lang w:eastAsia="ru-RU"/>
        </w:rPr>
        <w:t>ДЕПАРТАМЕНТ ОБРАЗОВАНИЯ ГОРОДА МОСКВЫ</w:t>
      </w:r>
    </w:p>
    <w:p w:rsidR="00947626" w:rsidRPr="00947626" w:rsidRDefault="00947626" w:rsidP="00947626">
      <w:pPr>
        <w:spacing w:after="0" w:line="240" w:lineRule="auto"/>
        <w:jc w:val="center"/>
        <w:rPr>
          <w:rFonts w:ascii="Times New Roman" w:eastAsia="Times New Roman" w:hAnsi="Times New Roman" w:cs="Times New Roman"/>
          <w:sz w:val="24"/>
          <w:szCs w:val="24"/>
          <w:lang w:eastAsia="ru-RU"/>
        </w:rPr>
      </w:pPr>
      <w:r w:rsidRPr="00947626">
        <w:rPr>
          <w:rFonts w:ascii="Times New Roman" w:eastAsia="Times New Roman" w:hAnsi="Times New Roman" w:cs="Times New Roman"/>
          <w:sz w:val="24"/>
          <w:szCs w:val="24"/>
          <w:lang w:eastAsia="ru-RU"/>
        </w:rPr>
        <w:t xml:space="preserve">Государственное бюджетное профессиональное </w:t>
      </w:r>
    </w:p>
    <w:p w:rsidR="00947626" w:rsidRPr="00947626" w:rsidRDefault="00947626" w:rsidP="00947626">
      <w:pPr>
        <w:spacing w:after="0" w:line="240" w:lineRule="auto"/>
        <w:jc w:val="center"/>
        <w:rPr>
          <w:rFonts w:ascii="Times New Roman" w:eastAsia="Times New Roman" w:hAnsi="Times New Roman" w:cs="Times New Roman"/>
          <w:sz w:val="24"/>
          <w:szCs w:val="24"/>
          <w:lang w:eastAsia="ru-RU"/>
        </w:rPr>
      </w:pPr>
      <w:r w:rsidRPr="00947626">
        <w:rPr>
          <w:rFonts w:ascii="Times New Roman" w:eastAsia="Times New Roman" w:hAnsi="Times New Roman" w:cs="Times New Roman"/>
          <w:sz w:val="24"/>
          <w:szCs w:val="24"/>
          <w:lang w:eastAsia="ru-RU"/>
        </w:rPr>
        <w:t>образовательное учреждение города Москвы</w:t>
      </w:r>
    </w:p>
    <w:p w:rsidR="00947626" w:rsidRPr="00947626" w:rsidRDefault="00947626" w:rsidP="00947626">
      <w:pPr>
        <w:spacing w:after="0" w:line="240" w:lineRule="auto"/>
        <w:jc w:val="center"/>
        <w:rPr>
          <w:rFonts w:ascii="Times New Roman" w:eastAsia="Times New Roman" w:hAnsi="Times New Roman" w:cs="Times New Roman"/>
          <w:b/>
          <w:sz w:val="24"/>
          <w:szCs w:val="24"/>
          <w:lang w:eastAsia="ru-RU"/>
        </w:rPr>
      </w:pPr>
      <w:r w:rsidRPr="00947626">
        <w:rPr>
          <w:rFonts w:ascii="Times New Roman" w:eastAsia="Times New Roman" w:hAnsi="Times New Roman" w:cs="Times New Roman"/>
          <w:b/>
          <w:sz w:val="24"/>
          <w:szCs w:val="24"/>
          <w:lang w:eastAsia="ru-RU"/>
        </w:rPr>
        <w:t>«ЮРИДИЧЕСКИЙ КОЛЛЕДЖ»</w:t>
      </w:r>
    </w:p>
    <w:p w:rsidR="00947626" w:rsidRPr="00947626" w:rsidRDefault="00947626" w:rsidP="00947626">
      <w:pPr>
        <w:spacing w:after="0" w:line="240" w:lineRule="auto"/>
        <w:jc w:val="center"/>
        <w:rPr>
          <w:rFonts w:ascii="Times New Roman" w:eastAsia="Times New Roman" w:hAnsi="Times New Roman" w:cs="Times New Roman"/>
          <w:sz w:val="24"/>
          <w:szCs w:val="24"/>
          <w:lang w:eastAsia="ru-RU"/>
        </w:rPr>
      </w:pPr>
      <w:r w:rsidRPr="00947626">
        <w:rPr>
          <w:rFonts w:ascii="Times New Roman" w:eastAsia="Times New Roman" w:hAnsi="Times New Roman" w:cs="Times New Roman"/>
          <w:sz w:val="24"/>
          <w:szCs w:val="24"/>
          <w:lang w:eastAsia="ru-RU"/>
        </w:rPr>
        <w:t>(ГБПОУ Юридический колледж)</w:t>
      </w:r>
    </w:p>
    <w:p w:rsidR="00947626" w:rsidRPr="00947626" w:rsidRDefault="00947626" w:rsidP="00947626">
      <w:pPr>
        <w:spacing w:after="0" w:line="240" w:lineRule="auto"/>
        <w:rPr>
          <w:rFonts w:ascii="Times New Roman" w:eastAsia="Times New Roman" w:hAnsi="Times New Roman" w:cs="Times New Roman"/>
          <w:sz w:val="28"/>
          <w:szCs w:val="28"/>
          <w:lang w:eastAsia="ru-RU"/>
        </w:rPr>
      </w:pPr>
    </w:p>
    <w:p w:rsidR="00947626" w:rsidRPr="00947626" w:rsidRDefault="00947626" w:rsidP="00947626">
      <w:pPr>
        <w:spacing w:after="0" w:line="240" w:lineRule="auto"/>
        <w:rPr>
          <w:rFonts w:ascii="Times New Roman" w:eastAsia="Times New Roman" w:hAnsi="Times New Roman" w:cs="Times New Roman"/>
          <w:sz w:val="28"/>
          <w:szCs w:val="28"/>
          <w:lang w:eastAsia="ru-RU"/>
        </w:rPr>
      </w:pPr>
    </w:p>
    <w:p w:rsidR="00947626" w:rsidRPr="00947626" w:rsidRDefault="00947626" w:rsidP="00947626">
      <w:pPr>
        <w:spacing w:after="0" w:line="240" w:lineRule="auto"/>
        <w:rPr>
          <w:rFonts w:ascii="Times New Roman" w:eastAsia="Times New Roman" w:hAnsi="Times New Roman" w:cs="Times New Roman"/>
          <w:sz w:val="28"/>
          <w:szCs w:val="28"/>
          <w:lang w:eastAsia="ru-RU"/>
        </w:rPr>
      </w:pPr>
      <w:r w:rsidRPr="00947626">
        <w:rPr>
          <w:rFonts w:ascii="Times New Roman" w:eastAsia="Times New Roman" w:hAnsi="Times New Roman" w:cs="Times New Roman"/>
          <w:sz w:val="28"/>
          <w:szCs w:val="28"/>
          <w:lang w:eastAsia="ru-RU"/>
        </w:rPr>
        <w:t xml:space="preserve">Рабочий макет уголовного дела по обвинению  </w:t>
      </w:r>
    </w:p>
    <w:p w:rsidR="00947626" w:rsidRPr="00947626" w:rsidRDefault="00947626" w:rsidP="00947626">
      <w:pPr>
        <w:spacing w:after="0" w:line="240" w:lineRule="auto"/>
        <w:rPr>
          <w:rFonts w:ascii="Times New Roman" w:eastAsia="Times New Roman" w:hAnsi="Times New Roman" w:cs="Times New Roman"/>
          <w:sz w:val="28"/>
          <w:szCs w:val="28"/>
          <w:lang w:eastAsia="ru-RU"/>
        </w:rPr>
      </w:pPr>
      <w:r w:rsidRPr="00947626">
        <w:rPr>
          <w:rFonts w:ascii="Times New Roman" w:eastAsia="Times New Roman" w:hAnsi="Times New Roman" w:cs="Times New Roman"/>
          <w:sz w:val="28"/>
          <w:szCs w:val="28"/>
          <w:lang w:eastAsia="ru-RU"/>
        </w:rPr>
        <w:t>__________________________________________________________________</w:t>
      </w:r>
    </w:p>
    <w:p w:rsidR="00947626" w:rsidRPr="00947626" w:rsidRDefault="00947626" w:rsidP="00947626">
      <w:pPr>
        <w:spacing w:after="0" w:line="240" w:lineRule="auto"/>
        <w:jc w:val="center"/>
        <w:rPr>
          <w:rFonts w:ascii="Times New Roman" w:eastAsia="Times New Roman" w:hAnsi="Times New Roman" w:cs="Times New Roman"/>
          <w:sz w:val="28"/>
          <w:szCs w:val="28"/>
          <w:lang w:eastAsia="ru-RU"/>
        </w:rPr>
      </w:pPr>
      <w:r w:rsidRPr="00947626">
        <w:rPr>
          <w:rFonts w:ascii="Times New Roman" w:eastAsia="Times New Roman" w:hAnsi="Times New Roman" w:cs="Times New Roman"/>
          <w:sz w:val="28"/>
          <w:szCs w:val="28"/>
          <w:lang w:eastAsia="ru-RU"/>
        </w:rPr>
        <w:t>(ФИО)</w:t>
      </w:r>
    </w:p>
    <w:p w:rsidR="00947626" w:rsidRPr="00947626" w:rsidRDefault="00947626" w:rsidP="00947626">
      <w:pPr>
        <w:spacing w:after="0" w:line="240" w:lineRule="auto"/>
        <w:rPr>
          <w:rFonts w:ascii="Times New Roman" w:eastAsia="Times New Roman" w:hAnsi="Times New Roman" w:cs="Times New Roman"/>
          <w:sz w:val="28"/>
          <w:szCs w:val="28"/>
          <w:lang w:eastAsia="ru-RU"/>
        </w:rPr>
      </w:pPr>
      <w:r w:rsidRPr="00947626">
        <w:rPr>
          <w:rFonts w:ascii="Times New Roman" w:eastAsia="Times New Roman" w:hAnsi="Times New Roman" w:cs="Times New Roman"/>
          <w:sz w:val="28"/>
          <w:szCs w:val="28"/>
          <w:lang w:eastAsia="ru-RU"/>
        </w:rPr>
        <w:t>по статье _____________________ ______________________________________________________________________________________________________________________________________________________________________________________________________</w:t>
      </w:r>
    </w:p>
    <w:p w:rsidR="00947626" w:rsidRPr="00947626" w:rsidRDefault="00947626" w:rsidP="00947626">
      <w:pPr>
        <w:spacing w:after="0" w:line="240" w:lineRule="auto"/>
        <w:rPr>
          <w:rFonts w:ascii="Times New Roman" w:eastAsia="Times New Roman" w:hAnsi="Times New Roman" w:cs="Times New Roman"/>
          <w:sz w:val="28"/>
          <w:szCs w:val="28"/>
          <w:lang w:eastAsia="ru-RU"/>
        </w:rPr>
      </w:pPr>
      <w:r w:rsidRPr="00947626">
        <w:rPr>
          <w:rFonts w:ascii="Times New Roman" w:eastAsia="Times New Roman" w:hAnsi="Times New Roman" w:cs="Times New Roman"/>
          <w:sz w:val="28"/>
          <w:szCs w:val="28"/>
          <w:lang w:eastAsia="ru-RU"/>
        </w:rPr>
        <w:t xml:space="preserve">согласовано с ______________________________________________________ ______________________________________________________________________________________________________________________________________________________________________________________________________ </w:t>
      </w:r>
    </w:p>
    <w:p w:rsidR="00947626" w:rsidRPr="00947626" w:rsidRDefault="00947626" w:rsidP="00947626">
      <w:pPr>
        <w:spacing w:after="0" w:line="240" w:lineRule="auto"/>
        <w:jc w:val="center"/>
        <w:rPr>
          <w:rFonts w:ascii="Times New Roman" w:eastAsia="Times New Roman" w:hAnsi="Times New Roman" w:cs="Times New Roman"/>
          <w:sz w:val="18"/>
          <w:szCs w:val="18"/>
          <w:lang w:eastAsia="ru-RU"/>
        </w:rPr>
      </w:pPr>
      <w:r w:rsidRPr="00947626">
        <w:rPr>
          <w:rFonts w:ascii="Times New Roman" w:eastAsia="Times New Roman" w:hAnsi="Times New Roman" w:cs="Times New Roman"/>
          <w:sz w:val="18"/>
          <w:szCs w:val="18"/>
          <w:lang w:eastAsia="ru-RU"/>
        </w:rPr>
        <w:t>(ФИО, должность сотрудника УГИБДД, УВД, ОМВД по р-ну, руководитель следственного отдела)</w:t>
      </w:r>
    </w:p>
    <w:p w:rsidR="00947626" w:rsidRPr="00947626" w:rsidRDefault="00947626" w:rsidP="00947626">
      <w:pPr>
        <w:spacing w:after="0" w:line="240" w:lineRule="auto"/>
        <w:jc w:val="center"/>
        <w:rPr>
          <w:rFonts w:ascii="Times New Roman" w:eastAsia="Times New Roman" w:hAnsi="Times New Roman" w:cs="Times New Roman"/>
          <w:sz w:val="18"/>
          <w:szCs w:val="18"/>
          <w:lang w:eastAsia="ru-RU"/>
        </w:rPr>
      </w:pPr>
    </w:p>
    <w:p w:rsidR="00947626" w:rsidRPr="00947626" w:rsidRDefault="00947626" w:rsidP="00947626">
      <w:pPr>
        <w:spacing w:after="0" w:line="240" w:lineRule="auto"/>
        <w:jc w:val="center"/>
        <w:rPr>
          <w:rFonts w:ascii="Times New Roman" w:eastAsia="Times New Roman" w:hAnsi="Times New Roman" w:cs="Times New Roman"/>
          <w:sz w:val="18"/>
          <w:szCs w:val="18"/>
          <w:lang w:eastAsia="ru-RU"/>
        </w:rPr>
      </w:pPr>
    </w:p>
    <w:p w:rsidR="00947626" w:rsidRPr="00947626" w:rsidRDefault="00947626" w:rsidP="00947626">
      <w:pPr>
        <w:spacing w:after="0" w:line="240" w:lineRule="auto"/>
        <w:jc w:val="center"/>
        <w:rPr>
          <w:rFonts w:ascii="Times New Roman" w:eastAsia="Times New Roman" w:hAnsi="Times New Roman" w:cs="Times New Roman"/>
          <w:sz w:val="18"/>
          <w:szCs w:val="18"/>
          <w:lang w:eastAsia="ru-RU"/>
        </w:rPr>
      </w:pPr>
    </w:p>
    <w:p w:rsidR="00947626" w:rsidRPr="00947626" w:rsidRDefault="00947626" w:rsidP="00947626">
      <w:pPr>
        <w:spacing w:after="0" w:line="240" w:lineRule="auto"/>
        <w:jc w:val="both"/>
        <w:rPr>
          <w:rFonts w:ascii="Times New Roman" w:eastAsia="Times New Roman" w:hAnsi="Times New Roman" w:cs="Times New Roman"/>
          <w:sz w:val="28"/>
          <w:szCs w:val="28"/>
          <w:lang w:eastAsia="ru-RU"/>
        </w:rPr>
      </w:pPr>
      <w:r w:rsidRPr="00947626">
        <w:rPr>
          <w:rFonts w:ascii="Times New Roman" w:eastAsia="Times New Roman" w:hAnsi="Times New Roman" w:cs="Times New Roman"/>
          <w:sz w:val="28"/>
          <w:szCs w:val="28"/>
          <w:lang w:eastAsia="ru-RU"/>
        </w:rPr>
        <w:t xml:space="preserve">Рабочий макет уголовного дела, составленный </w:t>
      </w:r>
      <w:proofErr w:type="gramStart"/>
      <w:r w:rsidRPr="00947626">
        <w:rPr>
          <w:rFonts w:ascii="Times New Roman" w:eastAsia="Times New Roman" w:hAnsi="Times New Roman" w:cs="Times New Roman"/>
          <w:sz w:val="28"/>
          <w:szCs w:val="28"/>
          <w:lang w:eastAsia="ru-RU"/>
        </w:rPr>
        <w:t>обучающимся</w:t>
      </w:r>
      <w:proofErr w:type="gramEnd"/>
      <w:r w:rsidRPr="00947626">
        <w:rPr>
          <w:rFonts w:ascii="Times New Roman" w:eastAsia="Times New Roman" w:hAnsi="Times New Roman" w:cs="Times New Roman"/>
          <w:sz w:val="28"/>
          <w:szCs w:val="28"/>
          <w:lang w:eastAsia="ru-RU"/>
        </w:rPr>
        <w:t xml:space="preserve"> ____ учебной группы  ___________________________________________________________</w:t>
      </w:r>
    </w:p>
    <w:p w:rsidR="00947626" w:rsidRPr="00947626" w:rsidRDefault="00947626" w:rsidP="00947626">
      <w:pPr>
        <w:spacing w:after="0" w:line="240" w:lineRule="auto"/>
        <w:jc w:val="center"/>
        <w:rPr>
          <w:rFonts w:ascii="Times New Roman" w:eastAsia="Times New Roman" w:hAnsi="Times New Roman" w:cs="Times New Roman"/>
          <w:sz w:val="28"/>
          <w:szCs w:val="28"/>
          <w:lang w:eastAsia="ru-RU"/>
        </w:rPr>
      </w:pPr>
      <w:r w:rsidRPr="00947626">
        <w:rPr>
          <w:rFonts w:ascii="Times New Roman" w:eastAsia="Times New Roman" w:hAnsi="Times New Roman" w:cs="Times New Roman"/>
          <w:sz w:val="28"/>
          <w:szCs w:val="28"/>
          <w:lang w:eastAsia="ru-RU"/>
        </w:rPr>
        <w:t>(ФИО)</w:t>
      </w:r>
    </w:p>
    <w:p w:rsidR="00947626" w:rsidRPr="00947626" w:rsidRDefault="00947626" w:rsidP="00947626">
      <w:pPr>
        <w:spacing w:after="0" w:line="240" w:lineRule="auto"/>
        <w:jc w:val="both"/>
        <w:rPr>
          <w:rFonts w:ascii="Times New Roman" w:eastAsia="Times New Roman" w:hAnsi="Times New Roman" w:cs="Times New Roman"/>
          <w:sz w:val="28"/>
          <w:szCs w:val="28"/>
          <w:lang w:eastAsia="ru-RU"/>
        </w:rPr>
      </w:pPr>
    </w:p>
    <w:p w:rsidR="00947626" w:rsidRPr="00947626" w:rsidRDefault="00947626" w:rsidP="00947626">
      <w:pPr>
        <w:spacing w:after="0" w:line="240" w:lineRule="auto"/>
        <w:jc w:val="both"/>
        <w:rPr>
          <w:rFonts w:ascii="Times New Roman" w:eastAsia="Times New Roman" w:hAnsi="Times New Roman" w:cs="Times New Roman"/>
          <w:sz w:val="28"/>
          <w:szCs w:val="28"/>
          <w:lang w:eastAsia="ru-RU"/>
        </w:rPr>
      </w:pPr>
      <w:r w:rsidRPr="00947626">
        <w:rPr>
          <w:rFonts w:ascii="Times New Roman" w:eastAsia="Times New Roman" w:hAnsi="Times New Roman" w:cs="Times New Roman"/>
          <w:sz w:val="28"/>
          <w:szCs w:val="28"/>
          <w:lang w:eastAsia="ru-RU"/>
        </w:rPr>
        <w:t>______________________________</w:t>
      </w:r>
      <w:r w:rsidRPr="00947626">
        <w:rPr>
          <w:rFonts w:ascii="Times New Roman" w:eastAsia="Times New Roman" w:hAnsi="Times New Roman" w:cs="Times New Roman"/>
          <w:sz w:val="28"/>
          <w:szCs w:val="28"/>
          <w:lang w:eastAsia="ru-RU"/>
        </w:rPr>
        <w:tab/>
      </w:r>
      <w:r w:rsidRPr="00947626">
        <w:rPr>
          <w:rFonts w:ascii="Times New Roman" w:eastAsia="Times New Roman" w:hAnsi="Times New Roman" w:cs="Times New Roman"/>
          <w:sz w:val="28"/>
          <w:szCs w:val="28"/>
          <w:lang w:eastAsia="ru-RU"/>
        </w:rPr>
        <w:tab/>
      </w:r>
      <w:r w:rsidRPr="00947626">
        <w:rPr>
          <w:rFonts w:ascii="Times New Roman" w:eastAsia="Times New Roman" w:hAnsi="Times New Roman" w:cs="Times New Roman"/>
          <w:sz w:val="28"/>
          <w:szCs w:val="28"/>
          <w:lang w:eastAsia="ru-RU"/>
        </w:rPr>
        <w:tab/>
        <w:t>__________</w:t>
      </w:r>
      <w:r w:rsidRPr="00947626">
        <w:rPr>
          <w:rFonts w:ascii="Times New Roman" w:eastAsia="Times New Roman" w:hAnsi="Times New Roman" w:cs="Times New Roman"/>
          <w:sz w:val="28"/>
          <w:szCs w:val="28"/>
          <w:lang w:eastAsia="ru-RU"/>
        </w:rPr>
        <w:tab/>
      </w:r>
      <w:r w:rsidRPr="00947626">
        <w:rPr>
          <w:rFonts w:ascii="Times New Roman" w:eastAsia="Times New Roman" w:hAnsi="Times New Roman" w:cs="Times New Roman"/>
          <w:sz w:val="28"/>
          <w:szCs w:val="28"/>
          <w:lang w:eastAsia="ru-RU"/>
        </w:rPr>
        <w:tab/>
        <w:t>___________</w:t>
      </w:r>
    </w:p>
    <w:p w:rsidR="00947626" w:rsidRPr="00947626" w:rsidRDefault="00947626" w:rsidP="00947626">
      <w:pPr>
        <w:spacing w:after="0" w:line="240" w:lineRule="auto"/>
        <w:jc w:val="both"/>
        <w:rPr>
          <w:rFonts w:ascii="Times New Roman" w:eastAsia="Times New Roman" w:hAnsi="Times New Roman" w:cs="Times New Roman"/>
          <w:sz w:val="16"/>
          <w:szCs w:val="16"/>
          <w:lang w:eastAsia="ru-RU"/>
        </w:rPr>
      </w:pPr>
      <w:r w:rsidRPr="00947626">
        <w:rPr>
          <w:rFonts w:ascii="Times New Roman" w:eastAsia="Times New Roman" w:hAnsi="Times New Roman" w:cs="Times New Roman"/>
          <w:sz w:val="28"/>
          <w:szCs w:val="28"/>
          <w:lang w:eastAsia="ru-RU"/>
        </w:rPr>
        <w:t>______________________________</w:t>
      </w:r>
      <w:r w:rsidRPr="00947626">
        <w:rPr>
          <w:rFonts w:ascii="Times New Roman" w:eastAsia="Times New Roman" w:hAnsi="Times New Roman" w:cs="Times New Roman"/>
          <w:sz w:val="28"/>
          <w:szCs w:val="28"/>
          <w:lang w:eastAsia="ru-RU"/>
        </w:rPr>
        <w:tab/>
      </w:r>
      <w:r w:rsidRPr="00947626">
        <w:rPr>
          <w:rFonts w:ascii="Times New Roman" w:eastAsia="Times New Roman" w:hAnsi="Times New Roman" w:cs="Times New Roman"/>
          <w:sz w:val="28"/>
          <w:szCs w:val="28"/>
          <w:lang w:eastAsia="ru-RU"/>
        </w:rPr>
        <w:tab/>
      </w:r>
      <w:r w:rsidRPr="00947626">
        <w:rPr>
          <w:rFonts w:ascii="Times New Roman" w:eastAsia="Times New Roman" w:hAnsi="Times New Roman" w:cs="Times New Roman"/>
          <w:sz w:val="28"/>
          <w:szCs w:val="28"/>
          <w:lang w:eastAsia="ru-RU"/>
        </w:rPr>
        <w:tab/>
        <w:t xml:space="preserve">       </w:t>
      </w:r>
      <w:r w:rsidRPr="00947626">
        <w:rPr>
          <w:rFonts w:ascii="Times New Roman" w:eastAsia="Times New Roman" w:hAnsi="Times New Roman" w:cs="Times New Roman"/>
          <w:sz w:val="16"/>
          <w:szCs w:val="16"/>
          <w:lang w:eastAsia="ru-RU"/>
        </w:rPr>
        <w:t>(подпись)</w:t>
      </w:r>
      <w:r w:rsidRPr="00947626">
        <w:rPr>
          <w:rFonts w:ascii="Times New Roman" w:eastAsia="Times New Roman" w:hAnsi="Times New Roman" w:cs="Times New Roman"/>
          <w:sz w:val="16"/>
          <w:szCs w:val="16"/>
          <w:lang w:eastAsia="ru-RU"/>
        </w:rPr>
        <w:tab/>
      </w:r>
      <w:r w:rsidRPr="00947626">
        <w:rPr>
          <w:rFonts w:ascii="Times New Roman" w:eastAsia="Times New Roman" w:hAnsi="Times New Roman" w:cs="Times New Roman"/>
          <w:sz w:val="16"/>
          <w:szCs w:val="16"/>
          <w:lang w:eastAsia="ru-RU"/>
        </w:rPr>
        <w:tab/>
        <w:t>(ФИО сотрудника)</w:t>
      </w:r>
    </w:p>
    <w:p w:rsidR="00947626" w:rsidRPr="00947626" w:rsidRDefault="00947626" w:rsidP="00947626">
      <w:pPr>
        <w:spacing w:after="0" w:line="240" w:lineRule="auto"/>
        <w:jc w:val="both"/>
        <w:rPr>
          <w:rFonts w:ascii="Times New Roman" w:eastAsia="Times New Roman" w:hAnsi="Times New Roman" w:cs="Times New Roman"/>
          <w:sz w:val="28"/>
          <w:szCs w:val="28"/>
          <w:lang w:eastAsia="ru-RU"/>
        </w:rPr>
      </w:pPr>
      <w:r w:rsidRPr="00947626">
        <w:rPr>
          <w:rFonts w:ascii="Times New Roman" w:eastAsia="Times New Roman" w:hAnsi="Times New Roman" w:cs="Times New Roman"/>
          <w:sz w:val="28"/>
          <w:szCs w:val="28"/>
          <w:lang w:eastAsia="ru-RU"/>
        </w:rPr>
        <w:t>______________________________</w:t>
      </w:r>
    </w:p>
    <w:p w:rsidR="00947626" w:rsidRPr="00947626" w:rsidRDefault="00947626" w:rsidP="00947626">
      <w:pPr>
        <w:spacing w:after="0" w:line="240" w:lineRule="auto"/>
        <w:jc w:val="both"/>
        <w:rPr>
          <w:rFonts w:ascii="Times New Roman" w:eastAsia="Times New Roman" w:hAnsi="Times New Roman" w:cs="Times New Roman"/>
          <w:sz w:val="28"/>
          <w:szCs w:val="28"/>
          <w:lang w:eastAsia="ru-RU"/>
        </w:rPr>
      </w:pPr>
      <w:r w:rsidRPr="00947626">
        <w:rPr>
          <w:rFonts w:ascii="Times New Roman" w:eastAsia="Times New Roman" w:hAnsi="Times New Roman" w:cs="Times New Roman"/>
          <w:sz w:val="28"/>
          <w:szCs w:val="28"/>
          <w:lang w:eastAsia="ru-RU"/>
        </w:rPr>
        <w:t>______________________________</w:t>
      </w:r>
      <w:r w:rsidRPr="00947626">
        <w:rPr>
          <w:rFonts w:ascii="Times New Roman" w:eastAsia="Times New Roman" w:hAnsi="Times New Roman" w:cs="Times New Roman"/>
          <w:sz w:val="28"/>
          <w:szCs w:val="28"/>
          <w:lang w:eastAsia="ru-RU"/>
        </w:rPr>
        <w:tab/>
      </w:r>
      <w:r w:rsidRPr="00947626">
        <w:rPr>
          <w:rFonts w:ascii="Times New Roman" w:eastAsia="Times New Roman" w:hAnsi="Times New Roman" w:cs="Times New Roman"/>
          <w:sz w:val="28"/>
          <w:szCs w:val="28"/>
          <w:lang w:eastAsia="ru-RU"/>
        </w:rPr>
        <w:tab/>
      </w:r>
      <w:r w:rsidRPr="00947626">
        <w:rPr>
          <w:rFonts w:ascii="Times New Roman" w:eastAsia="Times New Roman" w:hAnsi="Times New Roman" w:cs="Times New Roman"/>
          <w:sz w:val="28"/>
          <w:szCs w:val="28"/>
          <w:lang w:eastAsia="ru-RU"/>
        </w:rPr>
        <w:tab/>
      </w:r>
      <w:r w:rsidRPr="00947626">
        <w:rPr>
          <w:rFonts w:ascii="Times New Roman" w:eastAsia="Times New Roman" w:hAnsi="Times New Roman" w:cs="Times New Roman"/>
          <w:sz w:val="28"/>
          <w:szCs w:val="28"/>
          <w:lang w:eastAsia="ru-RU"/>
        </w:rPr>
        <w:tab/>
        <w:t>МП</w:t>
      </w:r>
    </w:p>
    <w:p w:rsidR="00947626" w:rsidRPr="00947626" w:rsidRDefault="00947626" w:rsidP="00947626">
      <w:pPr>
        <w:spacing w:after="0" w:line="240" w:lineRule="auto"/>
        <w:jc w:val="both"/>
        <w:rPr>
          <w:rFonts w:ascii="Times New Roman" w:eastAsia="Times New Roman" w:hAnsi="Times New Roman" w:cs="Times New Roman"/>
          <w:sz w:val="18"/>
          <w:szCs w:val="18"/>
          <w:lang w:eastAsia="ru-RU"/>
        </w:rPr>
      </w:pPr>
      <w:r w:rsidRPr="00947626">
        <w:rPr>
          <w:rFonts w:ascii="Times New Roman" w:eastAsia="Times New Roman" w:hAnsi="Times New Roman" w:cs="Times New Roman"/>
          <w:sz w:val="18"/>
          <w:szCs w:val="18"/>
          <w:lang w:eastAsia="ru-RU"/>
        </w:rPr>
        <w:lastRenderedPageBreak/>
        <w:t xml:space="preserve">Должность, звание сотрудника </w:t>
      </w:r>
    </w:p>
    <w:p w:rsidR="00947626" w:rsidRPr="00947626" w:rsidRDefault="00947626" w:rsidP="00947626">
      <w:pPr>
        <w:spacing w:after="0" w:line="240" w:lineRule="auto"/>
        <w:jc w:val="both"/>
        <w:rPr>
          <w:rFonts w:ascii="Times New Roman" w:eastAsia="Times New Roman" w:hAnsi="Times New Roman" w:cs="Times New Roman"/>
          <w:sz w:val="18"/>
          <w:szCs w:val="18"/>
          <w:lang w:eastAsia="ru-RU"/>
        </w:rPr>
      </w:pPr>
      <w:r w:rsidRPr="00947626">
        <w:rPr>
          <w:rFonts w:ascii="Times New Roman" w:eastAsia="Times New Roman" w:hAnsi="Times New Roman" w:cs="Times New Roman"/>
          <w:sz w:val="18"/>
          <w:szCs w:val="18"/>
          <w:lang w:eastAsia="ru-RU"/>
        </w:rPr>
        <w:t>(начальника подразделения, наставника)</w:t>
      </w:r>
    </w:p>
    <w:p w:rsidR="00947626" w:rsidRPr="00947626" w:rsidRDefault="00947626" w:rsidP="00947626">
      <w:pPr>
        <w:spacing w:after="0" w:line="240" w:lineRule="auto"/>
        <w:jc w:val="both"/>
        <w:rPr>
          <w:rFonts w:ascii="Times New Roman" w:eastAsia="Times New Roman" w:hAnsi="Times New Roman" w:cs="Times New Roman"/>
          <w:sz w:val="18"/>
          <w:szCs w:val="18"/>
          <w:lang w:eastAsia="ru-RU"/>
        </w:rPr>
      </w:pPr>
    </w:p>
    <w:p w:rsidR="00947626" w:rsidRPr="00947626" w:rsidRDefault="00947626" w:rsidP="00947626">
      <w:pPr>
        <w:spacing w:after="0" w:line="240" w:lineRule="auto"/>
        <w:ind w:left="567"/>
        <w:jc w:val="both"/>
        <w:rPr>
          <w:rFonts w:ascii="Times New Roman" w:eastAsia="Times New Roman" w:hAnsi="Times New Roman" w:cs="Times New Roman"/>
          <w:lang w:eastAsia="ru-RU"/>
        </w:rPr>
      </w:pPr>
    </w:p>
    <w:p w:rsidR="00947626" w:rsidRPr="00947626" w:rsidRDefault="00947626" w:rsidP="00947626">
      <w:pPr>
        <w:spacing w:after="0" w:line="240" w:lineRule="auto"/>
        <w:ind w:left="567"/>
        <w:jc w:val="both"/>
        <w:rPr>
          <w:rFonts w:ascii="Times New Roman" w:eastAsia="Times New Roman" w:hAnsi="Times New Roman" w:cs="Times New Roman"/>
          <w:lang w:eastAsia="ru-RU"/>
        </w:rPr>
      </w:pPr>
    </w:p>
    <w:p w:rsidR="00DD330E" w:rsidRPr="00DD330E" w:rsidRDefault="00DD330E" w:rsidP="00DD330E">
      <w:pPr>
        <w:spacing w:after="0" w:line="230" w:lineRule="exact"/>
        <w:jc w:val="center"/>
        <w:rPr>
          <w:rFonts w:ascii="Times New Roman" w:eastAsia="Times New Roman" w:hAnsi="Times New Roman" w:cs="Times New Roman"/>
          <w:b/>
          <w:sz w:val="28"/>
          <w:szCs w:val="28"/>
          <w:lang w:eastAsia="ru-RU"/>
        </w:rPr>
      </w:pPr>
      <w:r w:rsidRPr="00DD330E">
        <w:rPr>
          <w:rFonts w:ascii="Times New Roman" w:eastAsia="Times New Roman" w:hAnsi="Times New Roman" w:cs="Times New Roman"/>
          <w:b/>
          <w:sz w:val="28"/>
          <w:szCs w:val="28"/>
          <w:lang w:eastAsia="ru-RU"/>
        </w:rPr>
        <w:t>Итоги экзамена (квалификационного)</w:t>
      </w:r>
    </w:p>
    <w:p w:rsidR="00DD330E" w:rsidRPr="00DD330E" w:rsidRDefault="00DD330E" w:rsidP="00DD330E">
      <w:pPr>
        <w:spacing w:after="0" w:line="230" w:lineRule="exact"/>
        <w:jc w:val="center"/>
        <w:rPr>
          <w:rFonts w:ascii="Times New Roman" w:eastAsia="Times New Roman" w:hAnsi="Times New Roman" w:cs="Times New Roman"/>
          <w:b/>
          <w:sz w:val="28"/>
          <w:szCs w:val="28"/>
          <w:lang w:eastAsia="ru-RU"/>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103"/>
        <w:gridCol w:w="992"/>
        <w:gridCol w:w="992"/>
        <w:gridCol w:w="1134"/>
      </w:tblGrid>
      <w:tr w:rsidR="00DD330E" w:rsidRPr="00DD330E" w:rsidTr="00406A82">
        <w:trPr>
          <w:tblHeader/>
        </w:trPr>
        <w:tc>
          <w:tcPr>
            <w:tcW w:w="2552" w:type="dxa"/>
            <w:tcBorders>
              <w:top w:val="single" w:sz="4" w:space="0" w:color="auto"/>
              <w:left w:val="single" w:sz="4" w:space="0" w:color="auto"/>
              <w:bottom w:val="single" w:sz="4" w:space="0" w:color="auto"/>
              <w:right w:val="single" w:sz="4" w:space="0" w:color="auto"/>
            </w:tcBorders>
            <w:shd w:val="clear" w:color="auto" w:fill="F2F2F2"/>
            <w:vAlign w:val="center"/>
          </w:tcPr>
          <w:p w:rsidR="00DD330E" w:rsidRPr="00DD330E" w:rsidRDefault="00DD330E" w:rsidP="00DD330E">
            <w:pPr>
              <w:spacing w:after="0" w:line="230" w:lineRule="exact"/>
              <w:jc w:val="center"/>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Коды проверяемых компетенций</w:t>
            </w:r>
          </w:p>
        </w:tc>
        <w:tc>
          <w:tcPr>
            <w:tcW w:w="5103" w:type="dxa"/>
            <w:tcBorders>
              <w:top w:val="single" w:sz="4" w:space="0" w:color="auto"/>
              <w:left w:val="single" w:sz="4" w:space="0" w:color="auto"/>
              <w:bottom w:val="single" w:sz="4" w:space="0" w:color="auto"/>
              <w:right w:val="single" w:sz="4" w:space="0" w:color="auto"/>
            </w:tcBorders>
            <w:shd w:val="clear" w:color="auto" w:fill="F2F2F2"/>
            <w:vAlign w:val="center"/>
          </w:tcPr>
          <w:p w:rsidR="00DD330E" w:rsidRPr="00DD330E" w:rsidRDefault="00DD330E" w:rsidP="00DD330E">
            <w:pPr>
              <w:spacing w:after="0" w:line="230" w:lineRule="exact"/>
              <w:jc w:val="center"/>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Показатели оценки результата</w:t>
            </w: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tcPr>
          <w:p w:rsidR="00DD330E" w:rsidRPr="00DD330E" w:rsidRDefault="00DD330E" w:rsidP="00DD330E">
            <w:pPr>
              <w:spacing w:after="0" w:line="230" w:lineRule="exact"/>
              <w:jc w:val="center"/>
              <w:rPr>
                <w:rFonts w:ascii="Times New Roman" w:eastAsia="Times New Roman" w:hAnsi="Times New Roman" w:cs="Times New Roman"/>
                <w:sz w:val="20"/>
                <w:szCs w:val="20"/>
                <w:lang w:eastAsia="ru-RU"/>
              </w:rPr>
            </w:pPr>
            <w:proofErr w:type="gramStart"/>
            <w:r w:rsidRPr="00DD330E">
              <w:rPr>
                <w:rFonts w:ascii="Times New Roman" w:eastAsia="Times New Roman" w:hAnsi="Times New Roman" w:cs="Times New Roman"/>
                <w:sz w:val="20"/>
                <w:szCs w:val="20"/>
                <w:lang w:eastAsia="ru-RU"/>
              </w:rPr>
              <w:t>Макси-</w:t>
            </w:r>
            <w:proofErr w:type="spellStart"/>
            <w:r w:rsidRPr="00DD330E">
              <w:rPr>
                <w:rFonts w:ascii="Times New Roman" w:eastAsia="Times New Roman" w:hAnsi="Times New Roman" w:cs="Times New Roman"/>
                <w:sz w:val="20"/>
                <w:szCs w:val="20"/>
                <w:lang w:eastAsia="ru-RU"/>
              </w:rPr>
              <w:t>мальное</w:t>
            </w:r>
            <w:proofErr w:type="spellEnd"/>
            <w:proofErr w:type="gramEnd"/>
            <w:r w:rsidRPr="00DD330E">
              <w:rPr>
                <w:rFonts w:ascii="Times New Roman" w:eastAsia="Times New Roman" w:hAnsi="Times New Roman" w:cs="Times New Roman"/>
                <w:sz w:val="20"/>
                <w:szCs w:val="20"/>
                <w:lang w:eastAsia="ru-RU"/>
              </w:rPr>
              <w:t xml:space="preserve"> кол-во баллов</w:t>
            </w: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tcPr>
          <w:p w:rsidR="00DD330E" w:rsidRPr="00DD330E" w:rsidRDefault="00DD330E" w:rsidP="00DD330E">
            <w:pPr>
              <w:spacing w:after="0" w:line="230" w:lineRule="exact"/>
              <w:jc w:val="center"/>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 xml:space="preserve">Кол-во баллов </w:t>
            </w:r>
            <w:proofErr w:type="gramStart"/>
            <w:r w:rsidRPr="00DD330E">
              <w:rPr>
                <w:rFonts w:ascii="Times New Roman" w:eastAsia="Times New Roman" w:hAnsi="Times New Roman" w:cs="Times New Roman"/>
                <w:sz w:val="20"/>
                <w:szCs w:val="20"/>
                <w:lang w:eastAsia="ru-RU"/>
              </w:rPr>
              <w:t>обучающегося</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rsidR="00DD330E" w:rsidRPr="00DD330E" w:rsidRDefault="00DD330E" w:rsidP="00DD330E">
            <w:pPr>
              <w:spacing w:after="0" w:line="230" w:lineRule="exact"/>
              <w:jc w:val="center"/>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Результат</w:t>
            </w:r>
          </w:p>
          <w:p w:rsidR="00DD330E" w:rsidRPr="00DD330E" w:rsidRDefault="00DD330E" w:rsidP="00DD330E">
            <w:pPr>
              <w:spacing w:after="0" w:line="230" w:lineRule="exact"/>
              <w:jc w:val="center"/>
              <w:rPr>
                <w:rFonts w:ascii="Times New Roman" w:eastAsia="Times New Roman" w:hAnsi="Times New Roman" w:cs="Times New Roman"/>
                <w:sz w:val="20"/>
                <w:szCs w:val="20"/>
                <w:lang w:eastAsia="ru-RU"/>
              </w:rPr>
            </w:pPr>
            <w:proofErr w:type="gramStart"/>
            <w:r w:rsidRPr="00DD330E">
              <w:rPr>
                <w:rFonts w:ascii="Times New Roman" w:eastAsia="Times New Roman" w:hAnsi="Times New Roman" w:cs="Times New Roman"/>
                <w:sz w:val="20"/>
                <w:szCs w:val="20"/>
                <w:lang w:eastAsia="ru-RU"/>
              </w:rPr>
              <w:t>(освоен/</w:t>
            </w:r>
            <w:proofErr w:type="gramEnd"/>
          </w:p>
          <w:p w:rsidR="00DD330E" w:rsidRPr="00DD330E" w:rsidRDefault="00DD330E" w:rsidP="00DD330E">
            <w:pPr>
              <w:spacing w:after="0" w:line="230" w:lineRule="exact"/>
              <w:jc w:val="center"/>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не освоен)</w:t>
            </w:r>
          </w:p>
        </w:tc>
      </w:tr>
      <w:tr w:rsidR="00DD330E" w:rsidRPr="00DD330E" w:rsidTr="00406A82">
        <w:tc>
          <w:tcPr>
            <w:tcW w:w="10773" w:type="dxa"/>
            <w:gridSpan w:val="5"/>
            <w:tcBorders>
              <w:top w:val="single" w:sz="4" w:space="0" w:color="auto"/>
            </w:tcBorders>
            <w:shd w:val="clear" w:color="auto" w:fill="auto"/>
          </w:tcPr>
          <w:p w:rsidR="00DD330E" w:rsidRPr="00DD330E" w:rsidRDefault="00DD330E" w:rsidP="00DD330E">
            <w:pPr>
              <w:spacing w:after="0" w:line="230" w:lineRule="exact"/>
              <w:jc w:val="center"/>
              <w:rPr>
                <w:rFonts w:ascii="Times New Roman" w:eastAsia="Times New Roman" w:hAnsi="Times New Roman" w:cs="Times New Roman"/>
                <w:b/>
                <w:sz w:val="20"/>
                <w:szCs w:val="20"/>
                <w:lang w:eastAsia="ru-RU"/>
              </w:rPr>
            </w:pPr>
            <w:r w:rsidRPr="00DD330E">
              <w:rPr>
                <w:rFonts w:ascii="Times New Roman" w:eastAsia="Times New Roman" w:hAnsi="Times New Roman" w:cs="Times New Roman"/>
                <w:b/>
                <w:bCs/>
                <w:sz w:val="20"/>
                <w:szCs w:val="20"/>
                <w:lang w:eastAsia="ru-RU"/>
              </w:rPr>
              <w:t>1 этап. Представление отчета по процессу, выполненному в ходе производственной практики в рамках изучения ПМ.01</w:t>
            </w:r>
          </w:p>
        </w:tc>
      </w:tr>
      <w:tr w:rsidR="00DD330E" w:rsidRPr="00DD330E" w:rsidTr="00406A82">
        <w:trPr>
          <w:trHeight w:val="1538"/>
        </w:trPr>
        <w:tc>
          <w:tcPr>
            <w:tcW w:w="2552" w:type="dxa"/>
            <w:tcBorders>
              <w:bottom w:val="single" w:sz="4" w:space="0" w:color="auto"/>
            </w:tcBorders>
            <w:shd w:val="clear" w:color="auto" w:fill="auto"/>
          </w:tcPr>
          <w:p w:rsidR="00DD330E" w:rsidRPr="00DD330E" w:rsidRDefault="00DD330E" w:rsidP="00DD330E">
            <w:pPr>
              <w:widowControl w:val="0"/>
              <w:suppressAutoHyphens/>
              <w:spacing w:line="230" w:lineRule="exact"/>
              <w:jc w:val="both"/>
              <w:rPr>
                <w:rFonts w:ascii="Times New Roman" w:eastAsia="Times New Roman" w:hAnsi="Times New Roman" w:cs="Times New Roman"/>
                <w:sz w:val="20"/>
                <w:szCs w:val="20"/>
                <w:lang w:eastAsia="ru-RU"/>
              </w:rPr>
            </w:pPr>
            <w:r w:rsidRPr="00DD330E">
              <w:rPr>
                <w:rFonts w:ascii="Times New Roman" w:eastAsia="Calibri" w:hAnsi="Times New Roman" w:cs="Times New Roman"/>
                <w:sz w:val="20"/>
                <w:szCs w:val="20"/>
              </w:rPr>
              <w:t>ПК 1.1.  Юридически квалифицировать факты, события и обстоятельства. Принимать решения и совершать юридические действия в точном соответствии с законом</w:t>
            </w:r>
          </w:p>
        </w:tc>
        <w:tc>
          <w:tcPr>
            <w:tcW w:w="5103" w:type="dxa"/>
            <w:tcBorders>
              <w:bottom w:val="single" w:sz="4" w:space="0" w:color="auto"/>
            </w:tcBorders>
            <w:shd w:val="clear" w:color="auto" w:fill="auto"/>
          </w:tcPr>
          <w:p w:rsidR="00DD330E" w:rsidRPr="00DD330E" w:rsidRDefault="00DD330E" w:rsidP="00BF096D">
            <w:pPr>
              <w:numPr>
                <w:ilvl w:val="0"/>
                <w:numId w:val="31"/>
              </w:numPr>
              <w:tabs>
                <w:tab w:val="left" w:pos="0"/>
              </w:tabs>
              <w:spacing w:after="0" w:line="230" w:lineRule="exact"/>
              <w:ind w:left="0" w:firstLine="284"/>
              <w:rPr>
                <w:rFonts w:ascii="Times New Roman" w:eastAsia="Times New Roman" w:hAnsi="Times New Roman" w:cs="Times New Roman"/>
                <w:bCs/>
                <w:sz w:val="20"/>
                <w:szCs w:val="20"/>
                <w:lang w:eastAsia="ru-RU"/>
              </w:rPr>
            </w:pPr>
            <w:r w:rsidRPr="00DD330E">
              <w:rPr>
                <w:rFonts w:ascii="Times New Roman" w:eastAsia="Times New Roman" w:hAnsi="Times New Roman" w:cs="Times New Roman"/>
                <w:bCs/>
                <w:sz w:val="20"/>
                <w:szCs w:val="20"/>
                <w:lang w:eastAsia="ru-RU"/>
              </w:rPr>
              <w:t>в составе подразделения по месту прохождения практики составление и оформление служебных документов, предусмотренных КоАП РФ;</w:t>
            </w:r>
          </w:p>
          <w:p w:rsidR="00DD330E" w:rsidRPr="00DD330E" w:rsidRDefault="00DD330E" w:rsidP="00BF096D">
            <w:pPr>
              <w:numPr>
                <w:ilvl w:val="0"/>
                <w:numId w:val="31"/>
              </w:numPr>
              <w:tabs>
                <w:tab w:val="left" w:pos="0"/>
              </w:tabs>
              <w:spacing w:after="0" w:line="230" w:lineRule="exact"/>
              <w:ind w:left="0" w:firstLine="284"/>
              <w:rPr>
                <w:rFonts w:ascii="Times New Roman" w:eastAsia="Times New Roman" w:hAnsi="Times New Roman" w:cs="Times New Roman"/>
                <w:bCs/>
                <w:i/>
                <w:sz w:val="20"/>
                <w:szCs w:val="20"/>
                <w:lang w:eastAsia="ru-RU"/>
              </w:rPr>
            </w:pPr>
            <w:r w:rsidRPr="00DD330E">
              <w:rPr>
                <w:rFonts w:ascii="Times New Roman" w:eastAsia="Times New Roman" w:hAnsi="Times New Roman" w:cs="Times New Roman"/>
                <w:bCs/>
                <w:sz w:val="20"/>
                <w:szCs w:val="20"/>
                <w:lang w:eastAsia="ru-RU"/>
              </w:rPr>
              <w:t>составление макета дела об административном правонарушении по предусмотренным составам административных правонарушений в статьях КоАП РФ.</w:t>
            </w:r>
          </w:p>
        </w:tc>
        <w:tc>
          <w:tcPr>
            <w:tcW w:w="992" w:type="dxa"/>
            <w:vMerge w:val="restart"/>
            <w:shd w:val="clear" w:color="auto" w:fill="auto"/>
          </w:tcPr>
          <w:p w:rsidR="00DD330E" w:rsidRPr="00DD330E" w:rsidRDefault="00DD330E" w:rsidP="00DD330E">
            <w:pPr>
              <w:spacing w:after="0" w:line="230" w:lineRule="exact"/>
              <w:jc w:val="center"/>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10 баллов</w:t>
            </w:r>
          </w:p>
        </w:tc>
        <w:tc>
          <w:tcPr>
            <w:tcW w:w="992" w:type="dxa"/>
            <w:vMerge w:val="restart"/>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1134" w:type="dxa"/>
            <w:vMerge w:val="restart"/>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r>
      <w:tr w:rsidR="00DD330E" w:rsidRPr="00DD330E" w:rsidTr="00406A82">
        <w:trPr>
          <w:trHeight w:val="3675"/>
        </w:trPr>
        <w:tc>
          <w:tcPr>
            <w:tcW w:w="2552" w:type="dxa"/>
            <w:shd w:val="clear" w:color="auto" w:fill="auto"/>
          </w:tcPr>
          <w:p w:rsidR="00DD330E" w:rsidRPr="00DD330E" w:rsidRDefault="00DD330E" w:rsidP="00DD330E">
            <w:pPr>
              <w:widowControl w:val="0"/>
              <w:suppressAutoHyphens/>
              <w:spacing w:line="230" w:lineRule="exact"/>
              <w:jc w:val="both"/>
              <w:rPr>
                <w:rFonts w:ascii="Times New Roman" w:eastAsia="Calibri" w:hAnsi="Times New Roman" w:cs="Times New Roman"/>
                <w:sz w:val="20"/>
                <w:szCs w:val="20"/>
              </w:rPr>
            </w:pPr>
            <w:r w:rsidRPr="00DD330E">
              <w:rPr>
                <w:rFonts w:ascii="Times New Roman" w:eastAsia="Calibri" w:hAnsi="Times New Roman" w:cs="Times New Roman"/>
                <w:sz w:val="20"/>
                <w:szCs w:val="20"/>
              </w:rPr>
              <w:t>ПК 1.5. Осуществлять оперативно-служебные мероприятия в соответствии с профилем подготовки</w:t>
            </w:r>
          </w:p>
        </w:tc>
        <w:tc>
          <w:tcPr>
            <w:tcW w:w="5103" w:type="dxa"/>
            <w:shd w:val="clear" w:color="auto" w:fill="auto"/>
          </w:tcPr>
          <w:p w:rsidR="00DD330E" w:rsidRPr="00DD330E" w:rsidRDefault="00DD330E" w:rsidP="00BF096D">
            <w:pPr>
              <w:numPr>
                <w:ilvl w:val="0"/>
                <w:numId w:val="32"/>
              </w:numPr>
              <w:tabs>
                <w:tab w:val="left" w:pos="-108"/>
              </w:tabs>
              <w:spacing w:after="0" w:line="230" w:lineRule="exact"/>
              <w:ind w:left="0" w:firstLine="175"/>
              <w:contextualSpacing/>
              <w:rPr>
                <w:rFonts w:ascii="Times New Roman" w:eastAsia="Calibri" w:hAnsi="Times New Roman" w:cs="Times New Roman"/>
                <w:sz w:val="20"/>
                <w:szCs w:val="20"/>
              </w:rPr>
            </w:pPr>
            <w:r w:rsidRPr="00DD330E">
              <w:rPr>
                <w:rFonts w:ascii="Times New Roman" w:eastAsia="Calibri" w:hAnsi="Times New Roman" w:cs="Times New Roman"/>
                <w:sz w:val="20"/>
                <w:szCs w:val="20"/>
              </w:rPr>
              <w:t>в составе подразделения по месту прохождения практики определение назначения, боевых свойств, устройства, правил сбережения табельного оружия, а также правил обращения с ним и ухода;</w:t>
            </w:r>
          </w:p>
          <w:p w:rsidR="00DD330E" w:rsidRPr="00DD330E" w:rsidRDefault="00DD330E" w:rsidP="00BF096D">
            <w:pPr>
              <w:numPr>
                <w:ilvl w:val="0"/>
                <w:numId w:val="32"/>
              </w:numPr>
              <w:tabs>
                <w:tab w:val="left" w:pos="-108"/>
              </w:tabs>
              <w:spacing w:after="0" w:line="230" w:lineRule="exact"/>
              <w:ind w:left="0" w:firstLine="175"/>
              <w:contextualSpacing/>
              <w:rPr>
                <w:rFonts w:ascii="Times New Roman" w:eastAsia="Calibri" w:hAnsi="Times New Roman" w:cs="Times New Roman"/>
                <w:sz w:val="20"/>
                <w:szCs w:val="20"/>
              </w:rPr>
            </w:pPr>
            <w:r w:rsidRPr="00DD330E">
              <w:rPr>
                <w:rFonts w:ascii="Times New Roman" w:eastAsia="Calibri" w:hAnsi="Times New Roman" w:cs="Times New Roman"/>
                <w:sz w:val="20"/>
                <w:szCs w:val="20"/>
              </w:rPr>
              <w:t xml:space="preserve">составление характеристики табельного оружия, находящегося на вооружении сотрудников ОВД (видов, боевых свойств, распределению согласно табелю </w:t>
            </w:r>
            <w:proofErr w:type="spellStart"/>
            <w:r w:rsidRPr="00DD330E">
              <w:rPr>
                <w:rFonts w:ascii="Times New Roman" w:eastAsia="Calibri" w:hAnsi="Times New Roman" w:cs="Times New Roman"/>
                <w:sz w:val="20"/>
                <w:szCs w:val="20"/>
              </w:rPr>
              <w:t>положенности</w:t>
            </w:r>
            <w:proofErr w:type="spellEnd"/>
            <w:r w:rsidRPr="00DD330E">
              <w:rPr>
                <w:rFonts w:ascii="Times New Roman" w:eastAsia="Calibri" w:hAnsi="Times New Roman" w:cs="Times New Roman"/>
                <w:sz w:val="20"/>
                <w:szCs w:val="20"/>
              </w:rPr>
              <w:t>);</w:t>
            </w:r>
          </w:p>
          <w:p w:rsidR="00DD330E" w:rsidRPr="00DD330E" w:rsidRDefault="00DD330E" w:rsidP="00BF096D">
            <w:pPr>
              <w:numPr>
                <w:ilvl w:val="0"/>
                <w:numId w:val="32"/>
              </w:numPr>
              <w:tabs>
                <w:tab w:val="left" w:pos="-108"/>
              </w:tabs>
              <w:spacing w:after="0" w:line="230" w:lineRule="exact"/>
              <w:ind w:left="0" w:firstLine="252"/>
              <w:contextualSpacing/>
              <w:rPr>
                <w:rFonts w:ascii="Times New Roman" w:eastAsia="Calibri" w:hAnsi="Times New Roman" w:cs="Times New Roman"/>
                <w:sz w:val="20"/>
                <w:szCs w:val="20"/>
              </w:rPr>
            </w:pPr>
            <w:r w:rsidRPr="00DD330E">
              <w:rPr>
                <w:rFonts w:ascii="Times New Roman" w:eastAsia="Calibri" w:hAnsi="Times New Roman" w:cs="Times New Roman"/>
                <w:sz w:val="20"/>
                <w:szCs w:val="20"/>
              </w:rPr>
              <w:t>в составе подразделения по месту прохождения практики выбор и тактически правильное применение сре</w:t>
            </w:r>
            <w:proofErr w:type="gramStart"/>
            <w:r w:rsidRPr="00DD330E">
              <w:rPr>
                <w:rFonts w:ascii="Times New Roman" w:eastAsia="Calibri" w:hAnsi="Times New Roman" w:cs="Times New Roman"/>
                <w:sz w:val="20"/>
                <w:szCs w:val="20"/>
              </w:rPr>
              <w:t>дств сп</w:t>
            </w:r>
            <w:proofErr w:type="gramEnd"/>
            <w:r w:rsidRPr="00DD330E">
              <w:rPr>
                <w:rFonts w:ascii="Times New Roman" w:eastAsia="Calibri" w:hAnsi="Times New Roman" w:cs="Times New Roman"/>
                <w:sz w:val="20"/>
                <w:szCs w:val="20"/>
              </w:rPr>
              <w:t>ецтехники в различных служебных ситуациях;</w:t>
            </w:r>
          </w:p>
          <w:p w:rsidR="00DD330E" w:rsidRPr="00DD330E" w:rsidRDefault="00DD330E" w:rsidP="00BF096D">
            <w:pPr>
              <w:numPr>
                <w:ilvl w:val="0"/>
                <w:numId w:val="32"/>
              </w:numPr>
              <w:tabs>
                <w:tab w:val="left" w:pos="-108"/>
              </w:tabs>
              <w:spacing w:after="0" w:line="230" w:lineRule="exact"/>
              <w:ind w:left="0" w:firstLine="252"/>
              <w:contextualSpacing/>
              <w:rPr>
                <w:rFonts w:ascii="Times New Roman" w:eastAsia="Calibri" w:hAnsi="Times New Roman" w:cs="Times New Roman"/>
                <w:sz w:val="20"/>
                <w:szCs w:val="20"/>
              </w:rPr>
            </w:pPr>
            <w:r w:rsidRPr="00DD330E">
              <w:rPr>
                <w:rFonts w:ascii="Times New Roman" w:eastAsia="Calibri" w:hAnsi="Times New Roman" w:cs="Times New Roman"/>
                <w:sz w:val="20"/>
                <w:szCs w:val="20"/>
              </w:rPr>
              <w:t>описание технических сре</w:t>
            </w:r>
            <w:proofErr w:type="gramStart"/>
            <w:r w:rsidRPr="00DD330E">
              <w:rPr>
                <w:rFonts w:ascii="Times New Roman" w:eastAsia="Calibri" w:hAnsi="Times New Roman" w:cs="Times New Roman"/>
                <w:sz w:val="20"/>
                <w:szCs w:val="20"/>
              </w:rPr>
              <w:t>дств стр</w:t>
            </w:r>
            <w:proofErr w:type="gramEnd"/>
            <w:r w:rsidRPr="00DD330E">
              <w:rPr>
                <w:rFonts w:ascii="Times New Roman" w:eastAsia="Calibri" w:hAnsi="Times New Roman" w:cs="Times New Roman"/>
                <w:sz w:val="20"/>
                <w:szCs w:val="20"/>
              </w:rPr>
              <w:t>уктурного подразделения ОВД (видов, назначения, технических характеристик, служебно-боевых задач, решаемых с помощью них)</w:t>
            </w:r>
          </w:p>
        </w:tc>
        <w:tc>
          <w:tcPr>
            <w:tcW w:w="992" w:type="dxa"/>
            <w:vMerge/>
            <w:shd w:val="clear" w:color="auto" w:fill="auto"/>
          </w:tcPr>
          <w:p w:rsidR="00DD330E" w:rsidRPr="00DD330E" w:rsidRDefault="00DD330E" w:rsidP="00DD330E">
            <w:pPr>
              <w:spacing w:after="0" w:line="230" w:lineRule="exact"/>
              <w:jc w:val="center"/>
              <w:rPr>
                <w:rFonts w:ascii="Times New Roman" w:eastAsia="Times New Roman" w:hAnsi="Times New Roman" w:cs="Times New Roman"/>
                <w:b/>
                <w:sz w:val="20"/>
                <w:szCs w:val="20"/>
                <w:lang w:eastAsia="ru-RU"/>
              </w:rPr>
            </w:pPr>
          </w:p>
        </w:tc>
        <w:tc>
          <w:tcPr>
            <w:tcW w:w="992" w:type="dxa"/>
            <w:vMerge/>
            <w:shd w:val="clear" w:color="auto" w:fill="auto"/>
          </w:tcPr>
          <w:p w:rsidR="00DD330E" w:rsidRPr="00DD330E" w:rsidRDefault="00DD330E" w:rsidP="00DD330E">
            <w:pPr>
              <w:spacing w:after="0" w:line="230" w:lineRule="exact"/>
              <w:jc w:val="center"/>
              <w:rPr>
                <w:rFonts w:ascii="Times New Roman" w:eastAsia="Times New Roman" w:hAnsi="Times New Roman" w:cs="Times New Roman"/>
                <w:b/>
                <w:sz w:val="20"/>
                <w:szCs w:val="20"/>
                <w:lang w:eastAsia="ru-RU"/>
              </w:rPr>
            </w:pPr>
          </w:p>
        </w:tc>
        <w:tc>
          <w:tcPr>
            <w:tcW w:w="1134" w:type="dxa"/>
            <w:vMerge/>
            <w:shd w:val="clear" w:color="auto" w:fill="auto"/>
          </w:tcPr>
          <w:p w:rsidR="00DD330E" w:rsidRPr="00DD330E" w:rsidRDefault="00DD330E" w:rsidP="00DD330E">
            <w:pPr>
              <w:spacing w:after="0" w:line="230" w:lineRule="exact"/>
              <w:jc w:val="center"/>
              <w:rPr>
                <w:rFonts w:ascii="Times New Roman" w:eastAsia="Times New Roman" w:hAnsi="Times New Roman" w:cs="Times New Roman"/>
                <w:b/>
                <w:sz w:val="20"/>
                <w:szCs w:val="20"/>
                <w:lang w:eastAsia="ru-RU"/>
              </w:rPr>
            </w:pPr>
          </w:p>
        </w:tc>
      </w:tr>
      <w:tr w:rsidR="00DD330E" w:rsidRPr="00DD330E" w:rsidTr="00406A82">
        <w:trPr>
          <w:trHeight w:val="1282"/>
        </w:trPr>
        <w:tc>
          <w:tcPr>
            <w:tcW w:w="2552" w:type="dxa"/>
            <w:shd w:val="clear" w:color="auto" w:fill="auto"/>
          </w:tcPr>
          <w:p w:rsidR="00DD330E" w:rsidRPr="00DD330E" w:rsidRDefault="00DD330E" w:rsidP="00DD330E">
            <w:pPr>
              <w:widowControl w:val="0"/>
              <w:suppressAutoHyphens/>
              <w:spacing w:line="230" w:lineRule="exact"/>
              <w:jc w:val="both"/>
              <w:rPr>
                <w:rFonts w:ascii="Times New Roman" w:eastAsia="Calibri" w:hAnsi="Times New Roman" w:cs="Times New Roman"/>
                <w:sz w:val="20"/>
                <w:szCs w:val="20"/>
              </w:rPr>
            </w:pPr>
            <w:r w:rsidRPr="00DD330E">
              <w:rPr>
                <w:rFonts w:ascii="Times New Roman" w:eastAsia="Calibri" w:hAnsi="Times New Roman" w:cs="Times New Roman"/>
                <w:sz w:val="20"/>
                <w:szCs w:val="20"/>
              </w:rPr>
              <w:t>ПК 1.8. Осуществлять технико-криминалистическое и специальное техническое обеспечение оперативно-служебной деятельности</w:t>
            </w:r>
          </w:p>
        </w:tc>
        <w:tc>
          <w:tcPr>
            <w:tcW w:w="5103" w:type="dxa"/>
            <w:shd w:val="clear" w:color="auto" w:fill="auto"/>
          </w:tcPr>
          <w:p w:rsidR="00DD330E" w:rsidRPr="00DD330E" w:rsidRDefault="00DD330E" w:rsidP="00BF096D">
            <w:pPr>
              <w:numPr>
                <w:ilvl w:val="0"/>
                <w:numId w:val="33"/>
              </w:numPr>
              <w:tabs>
                <w:tab w:val="left" w:pos="263"/>
              </w:tabs>
              <w:spacing w:after="0" w:line="230" w:lineRule="exact"/>
              <w:ind w:left="-108" w:firstLine="306"/>
              <w:contextualSpacing/>
              <w:rPr>
                <w:rFonts w:ascii="Times New Roman" w:eastAsia="Calibri" w:hAnsi="Times New Roman" w:cs="Times New Roman"/>
                <w:sz w:val="20"/>
                <w:szCs w:val="20"/>
              </w:rPr>
            </w:pPr>
            <w:r w:rsidRPr="00DD330E">
              <w:rPr>
                <w:rFonts w:ascii="Times New Roman" w:eastAsia="Calibri" w:hAnsi="Times New Roman" w:cs="Times New Roman"/>
                <w:sz w:val="20"/>
                <w:szCs w:val="20"/>
              </w:rPr>
              <w:t>в составе следственно-оперативной группы решение задач технико-криминалистического сопровождения процесса раскрытия и расследования преступлений;</w:t>
            </w:r>
          </w:p>
          <w:p w:rsidR="00DD330E" w:rsidRPr="00DD330E" w:rsidRDefault="00DD330E" w:rsidP="00BF096D">
            <w:pPr>
              <w:numPr>
                <w:ilvl w:val="0"/>
                <w:numId w:val="33"/>
              </w:numPr>
              <w:tabs>
                <w:tab w:val="left" w:pos="263"/>
              </w:tabs>
              <w:spacing w:after="0" w:line="230" w:lineRule="exact"/>
              <w:ind w:left="-108" w:firstLine="306"/>
              <w:contextualSpacing/>
              <w:rPr>
                <w:rFonts w:ascii="Times New Roman" w:eastAsia="Calibri" w:hAnsi="Times New Roman" w:cs="Times New Roman"/>
                <w:sz w:val="20"/>
                <w:szCs w:val="20"/>
              </w:rPr>
            </w:pPr>
            <w:r w:rsidRPr="00DD330E">
              <w:rPr>
                <w:rFonts w:ascii="Times New Roman" w:eastAsia="Calibri" w:hAnsi="Times New Roman" w:cs="Times New Roman"/>
                <w:sz w:val="20"/>
                <w:szCs w:val="20"/>
              </w:rPr>
              <w:t>подготовка совместного плана оперативно-розыскных мероприятий нераскрытой кражи квартиры;</w:t>
            </w:r>
          </w:p>
          <w:p w:rsidR="00DD330E" w:rsidRPr="00DD330E" w:rsidRDefault="00DD330E" w:rsidP="00BF096D">
            <w:pPr>
              <w:numPr>
                <w:ilvl w:val="0"/>
                <w:numId w:val="33"/>
              </w:numPr>
              <w:tabs>
                <w:tab w:val="left" w:pos="263"/>
              </w:tabs>
              <w:spacing w:after="0" w:line="230" w:lineRule="exact"/>
              <w:ind w:left="-108" w:firstLine="306"/>
              <w:contextualSpacing/>
              <w:rPr>
                <w:rFonts w:ascii="Times New Roman" w:eastAsia="Calibri" w:hAnsi="Times New Roman" w:cs="Times New Roman"/>
                <w:sz w:val="20"/>
                <w:szCs w:val="20"/>
              </w:rPr>
            </w:pPr>
            <w:r w:rsidRPr="00DD330E">
              <w:rPr>
                <w:rFonts w:ascii="Times New Roman" w:eastAsia="Calibri" w:hAnsi="Times New Roman" w:cs="Times New Roman"/>
                <w:sz w:val="20"/>
                <w:szCs w:val="20"/>
              </w:rPr>
              <w:t>подготовка совместных версий в оперативно-поисковое дело нераскрытой кражи квартиры не секретного характера.</w:t>
            </w:r>
          </w:p>
          <w:p w:rsidR="00DD330E" w:rsidRPr="00DD330E" w:rsidRDefault="00DD330E" w:rsidP="00DD330E">
            <w:pPr>
              <w:tabs>
                <w:tab w:val="left" w:pos="-108"/>
              </w:tabs>
              <w:spacing w:after="0" w:line="230" w:lineRule="exact"/>
              <w:ind w:left="-108" w:firstLine="306"/>
              <w:contextualSpacing/>
              <w:rPr>
                <w:rFonts w:ascii="Times New Roman" w:eastAsia="Calibri" w:hAnsi="Times New Roman" w:cs="Times New Roman"/>
                <w:sz w:val="20"/>
                <w:szCs w:val="20"/>
              </w:rPr>
            </w:pPr>
            <w:r w:rsidRPr="00DD330E">
              <w:rPr>
                <w:rFonts w:ascii="Times New Roman" w:eastAsia="Calibri" w:hAnsi="Times New Roman" w:cs="Times New Roman"/>
                <w:sz w:val="20"/>
                <w:szCs w:val="20"/>
              </w:rPr>
              <w:t>составление протокола осмотра места происшествия;</w:t>
            </w:r>
          </w:p>
          <w:p w:rsidR="00DD330E" w:rsidRPr="00DD330E" w:rsidRDefault="00DD330E" w:rsidP="00BF096D">
            <w:pPr>
              <w:numPr>
                <w:ilvl w:val="0"/>
                <w:numId w:val="33"/>
              </w:numPr>
              <w:tabs>
                <w:tab w:val="left" w:pos="263"/>
              </w:tabs>
              <w:spacing w:after="0" w:line="230" w:lineRule="exact"/>
              <w:ind w:left="-108" w:firstLine="306"/>
              <w:contextualSpacing/>
              <w:rPr>
                <w:rFonts w:ascii="Times New Roman" w:eastAsia="Calibri" w:hAnsi="Times New Roman" w:cs="Times New Roman"/>
                <w:i/>
                <w:sz w:val="20"/>
                <w:szCs w:val="20"/>
              </w:rPr>
            </w:pPr>
            <w:r w:rsidRPr="00DD330E">
              <w:rPr>
                <w:rFonts w:ascii="Times New Roman" w:eastAsia="Calibri" w:hAnsi="Times New Roman" w:cs="Times New Roman"/>
                <w:sz w:val="20"/>
                <w:szCs w:val="20"/>
              </w:rPr>
              <w:t>составление постановления о назначении криминалистической экспертизы</w:t>
            </w:r>
          </w:p>
        </w:tc>
        <w:tc>
          <w:tcPr>
            <w:tcW w:w="992" w:type="dxa"/>
            <w:vMerge/>
            <w:shd w:val="clear" w:color="auto" w:fill="auto"/>
          </w:tcPr>
          <w:p w:rsidR="00DD330E" w:rsidRPr="00DD330E" w:rsidRDefault="00DD330E" w:rsidP="00DD330E">
            <w:pPr>
              <w:spacing w:after="0" w:line="230" w:lineRule="exact"/>
              <w:jc w:val="center"/>
              <w:rPr>
                <w:rFonts w:ascii="Times New Roman" w:eastAsia="Times New Roman" w:hAnsi="Times New Roman" w:cs="Times New Roman"/>
                <w:b/>
                <w:sz w:val="20"/>
                <w:szCs w:val="20"/>
                <w:lang w:eastAsia="ru-RU"/>
              </w:rPr>
            </w:pPr>
          </w:p>
        </w:tc>
        <w:tc>
          <w:tcPr>
            <w:tcW w:w="992" w:type="dxa"/>
            <w:vMerge/>
            <w:shd w:val="clear" w:color="auto" w:fill="auto"/>
          </w:tcPr>
          <w:p w:rsidR="00DD330E" w:rsidRPr="00DD330E" w:rsidRDefault="00DD330E" w:rsidP="00DD330E">
            <w:pPr>
              <w:spacing w:after="0" w:line="230" w:lineRule="exact"/>
              <w:jc w:val="center"/>
              <w:rPr>
                <w:rFonts w:ascii="Times New Roman" w:eastAsia="Times New Roman" w:hAnsi="Times New Roman" w:cs="Times New Roman"/>
                <w:b/>
                <w:sz w:val="20"/>
                <w:szCs w:val="20"/>
                <w:lang w:eastAsia="ru-RU"/>
              </w:rPr>
            </w:pPr>
          </w:p>
        </w:tc>
        <w:tc>
          <w:tcPr>
            <w:tcW w:w="1134" w:type="dxa"/>
            <w:vMerge/>
            <w:shd w:val="clear" w:color="auto" w:fill="auto"/>
          </w:tcPr>
          <w:p w:rsidR="00DD330E" w:rsidRPr="00DD330E" w:rsidRDefault="00DD330E" w:rsidP="00DD330E">
            <w:pPr>
              <w:spacing w:after="0" w:line="230" w:lineRule="exact"/>
              <w:jc w:val="center"/>
              <w:rPr>
                <w:rFonts w:ascii="Times New Roman" w:eastAsia="Times New Roman" w:hAnsi="Times New Roman" w:cs="Times New Roman"/>
                <w:b/>
                <w:sz w:val="20"/>
                <w:szCs w:val="20"/>
                <w:lang w:eastAsia="ru-RU"/>
              </w:rPr>
            </w:pPr>
          </w:p>
        </w:tc>
      </w:tr>
      <w:tr w:rsidR="00DD330E" w:rsidRPr="00DD330E" w:rsidTr="00406A82">
        <w:trPr>
          <w:trHeight w:val="1282"/>
        </w:trPr>
        <w:tc>
          <w:tcPr>
            <w:tcW w:w="2552" w:type="dxa"/>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roofErr w:type="gramStart"/>
            <w:r w:rsidRPr="00DD330E">
              <w:rPr>
                <w:rFonts w:ascii="Times New Roman" w:eastAsia="Times New Roman" w:hAnsi="Times New Roman" w:cs="Times New Roman"/>
                <w:sz w:val="20"/>
                <w:szCs w:val="20"/>
                <w:lang w:eastAsia="ru-RU"/>
              </w:rPr>
              <w:t>ОК</w:t>
            </w:r>
            <w:proofErr w:type="gramEnd"/>
            <w:r w:rsidRPr="00DD330E">
              <w:rPr>
                <w:rFonts w:ascii="Times New Roman" w:eastAsia="Times New Roman" w:hAnsi="Times New Roman" w:cs="Times New Roman"/>
                <w:sz w:val="20"/>
                <w:szCs w:val="20"/>
                <w:lang w:eastAsia="ru-RU"/>
              </w:rPr>
              <w:t> 6. </w:t>
            </w:r>
          </w:p>
          <w:p w:rsidR="00DD330E" w:rsidRPr="00DD330E" w:rsidRDefault="00DD330E" w:rsidP="00DD330E">
            <w:pPr>
              <w:spacing w:after="0" w:line="230" w:lineRule="exact"/>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5103" w:type="dxa"/>
            <w:shd w:val="clear" w:color="auto" w:fill="auto"/>
          </w:tcPr>
          <w:p w:rsidR="00DD330E" w:rsidRPr="00DD330E" w:rsidRDefault="00DD330E" w:rsidP="00BF096D">
            <w:pPr>
              <w:numPr>
                <w:ilvl w:val="0"/>
                <w:numId w:val="33"/>
              </w:numPr>
              <w:tabs>
                <w:tab w:val="left" w:pos="218"/>
              </w:tabs>
              <w:spacing w:after="0" w:line="230" w:lineRule="exact"/>
              <w:ind w:left="-108" w:firstLine="306"/>
              <w:contextualSpacing/>
              <w:rPr>
                <w:rFonts w:ascii="Times New Roman" w:eastAsia="Calibri" w:hAnsi="Times New Roman" w:cs="Times New Roman"/>
                <w:sz w:val="20"/>
                <w:szCs w:val="20"/>
              </w:rPr>
            </w:pPr>
            <w:r w:rsidRPr="00DD330E">
              <w:rPr>
                <w:rFonts w:ascii="Times New Roman" w:eastAsia="Calibri" w:hAnsi="Times New Roman" w:cs="Times New Roman"/>
                <w:sz w:val="20"/>
                <w:szCs w:val="20"/>
              </w:rPr>
              <w:t>классификация, визуализация и анализ сведений для эффективного выполнения профессиональных задач;</w:t>
            </w:r>
          </w:p>
          <w:p w:rsidR="00DD330E" w:rsidRPr="00DD330E" w:rsidRDefault="00DD330E" w:rsidP="00BF096D">
            <w:pPr>
              <w:numPr>
                <w:ilvl w:val="0"/>
                <w:numId w:val="33"/>
              </w:numPr>
              <w:tabs>
                <w:tab w:val="left" w:pos="218"/>
              </w:tabs>
              <w:spacing w:after="0" w:line="230" w:lineRule="exact"/>
              <w:ind w:left="-108" w:firstLine="306"/>
              <w:contextualSpacing/>
              <w:rPr>
                <w:rFonts w:ascii="Times New Roman" w:eastAsia="Calibri" w:hAnsi="Times New Roman" w:cs="Times New Roman"/>
                <w:sz w:val="20"/>
                <w:szCs w:val="20"/>
              </w:rPr>
            </w:pPr>
            <w:r w:rsidRPr="00DD330E">
              <w:rPr>
                <w:rFonts w:ascii="Times New Roman" w:eastAsia="Calibri" w:hAnsi="Times New Roman" w:cs="Times New Roman"/>
                <w:sz w:val="20"/>
                <w:szCs w:val="20"/>
              </w:rPr>
              <w:t xml:space="preserve">использование научной и правовой терминологии в процессе выполнения учебных и профессиональных задач, личностно-профессионального роста в </w:t>
            </w:r>
            <w:r w:rsidRPr="00DD330E">
              <w:rPr>
                <w:rFonts w:ascii="Times New Roman" w:eastAsia="Calibri" w:hAnsi="Times New Roman" w:cs="Times New Roman"/>
                <w:bCs/>
                <w:sz w:val="20"/>
                <w:szCs w:val="20"/>
              </w:rPr>
              <w:t>сфере оперативно-служебной деятельности ОВД;</w:t>
            </w:r>
          </w:p>
          <w:p w:rsidR="00DD330E" w:rsidRPr="00DD330E" w:rsidRDefault="00DD330E" w:rsidP="00BF096D">
            <w:pPr>
              <w:numPr>
                <w:ilvl w:val="0"/>
                <w:numId w:val="33"/>
              </w:numPr>
              <w:tabs>
                <w:tab w:val="left" w:pos="218"/>
              </w:tabs>
              <w:spacing w:after="0" w:line="230" w:lineRule="exact"/>
              <w:ind w:left="-108" w:firstLine="306"/>
              <w:contextualSpacing/>
              <w:rPr>
                <w:rFonts w:ascii="Times New Roman" w:eastAsia="Calibri" w:hAnsi="Times New Roman" w:cs="Times New Roman"/>
                <w:bCs/>
                <w:sz w:val="20"/>
                <w:szCs w:val="20"/>
              </w:rPr>
            </w:pPr>
            <w:r w:rsidRPr="00DD330E">
              <w:rPr>
                <w:rFonts w:ascii="Times New Roman" w:eastAsia="Calibri" w:hAnsi="Times New Roman" w:cs="Times New Roman"/>
                <w:bCs/>
                <w:sz w:val="20"/>
                <w:szCs w:val="20"/>
              </w:rPr>
              <w:t>самостоятельное создание, форматирование и представление учебных, исследовательских, правовых текстов, выступлений и презентаций в</w:t>
            </w:r>
            <w:r w:rsidRPr="00DD330E">
              <w:rPr>
                <w:rFonts w:ascii="Times New Roman" w:eastAsia="Calibri" w:hAnsi="Times New Roman" w:cs="Times New Roman"/>
                <w:sz w:val="20"/>
                <w:szCs w:val="20"/>
              </w:rPr>
              <w:t xml:space="preserve"> </w:t>
            </w:r>
            <w:r w:rsidRPr="00DD330E">
              <w:rPr>
                <w:rFonts w:ascii="Times New Roman" w:eastAsia="Calibri" w:hAnsi="Times New Roman" w:cs="Times New Roman"/>
                <w:bCs/>
                <w:sz w:val="20"/>
                <w:szCs w:val="20"/>
              </w:rPr>
              <w:t xml:space="preserve">области выполнения оперативно-служебных задач; </w:t>
            </w:r>
          </w:p>
          <w:p w:rsidR="00DD330E" w:rsidRPr="00DD330E" w:rsidRDefault="00DD330E" w:rsidP="00BF096D">
            <w:pPr>
              <w:numPr>
                <w:ilvl w:val="0"/>
                <w:numId w:val="33"/>
              </w:numPr>
              <w:tabs>
                <w:tab w:val="left" w:pos="218"/>
              </w:tabs>
              <w:spacing w:after="0" w:line="230" w:lineRule="exact"/>
              <w:ind w:left="-108" w:firstLine="306"/>
              <w:contextualSpacing/>
              <w:rPr>
                <w:rFonts w:ascii="Calibri" w:eastAsia="Calibri" w:hAnsi="Calibri" w:cs="Times New Roman"/>
                <w:bCs/>
                <w:i/>
                <w:sz w:val="20"/>
                <w:szCs w:val="20"/>
              </w:rPr>
            </w:pPr>
            <w:r w:rsidRPr="00DD330E">
              <w:rPr>
                <w:rFonts w:ascii="Times New Roman" w:eastAsia="Calibri" w:hAnsi="Times New Roman" w:cs="Times New Roman"/>
                <w:bCs/>
                <w:sz w:val="20"/>
                <w:szCs w:val="20"/>
              </w:rPr>
              <w:t>использование различных методов поиска и использования информации профессиональной и личностной направленности</w:t>
            </w:r>
          </w:p>
        </w:tc>
        <w:tc>
          <w:tcPr>
            <w:tcW w:w="992" w:type="dxa"/>
            <w:vMerge/>
            <w:shd w:val="clear" w:color="auto" w:fill="auto"/>
          </w:tcPr>
          <w:p w:rsidR="00DD330E" w:rsidRPr="00DD330E" w:rsidRDefault="00DD330E" w:rsidP="00DD330E">
            <w:pPr>
              <w:spacing w:after="0" w:line="230" w:lineRule="exact"/>
              <w:jc w:val="center"/>
              <w:rPr>
                <w:rFonts w:ascii="Times New Roman" w:eastAsia="Times New Roman" w:hAnsi="Times New Roman" w:cs="Times New Roman"/>
                <w:b/>
                <w:sz w:val="20"/>
                <w:szCs w:val="20"/>
                <w:lang w:eastAsia="ru-RU"/>
              </w:rPr>
            </w:pPr>
          </w:p>
        </w:tc>
        <w:tc>
          <w:tcPr>
            <w:tcW w:w="992" w:type="dxa"/>
            <w:vMerge/>
            <w:shd w:val="clear" w:color="auto" w:fill="auto"/>
          </w:tcPr>
          <w:p w:rsidR="00DD330E" w:rsidRPr="00DD330E" w:rsidRDefault="00DD330E" w:rsidP="00DD330E">
            <w:pPr>
              <w:spacing w:after="0" w:line="230" w:lineRule="exact"/>
              <w:jc w:val="center"/>
              <w:rPr>
                <w:rFonts w:ascii="Times New Roman" w:eastAsia="Times New Roman" w:hAnsi="Times New Roman" w:cs="Times New Roman"/>
                <w:b/>
                <w:sz w:val="20"/>
                <w:szCs w:val="20"/>
                <w:lang w:eastAsia="ru-RU"/>
              </w:rPr>
            </w:pPr>
          </w:p>
        </w:tc>
        <w:tc>
          <w:tcPr>
            <w:tcW w:w="1134" w:type="dxa"/>
            <w:vMerge/>
            <w:shd w:val="clear" w:color="auto" w:fill="auto"/>
          </w:tcPr>
          <w:p w:rsidR="00DD330E" w:rsidRPr="00DD330E" w:rsidRDefault="00DD330E" w:rsidP="00DD330E">
            <w:pPr>
              <w:spacing w:after="0" w:line="230" w:lineRule="exact"/>
              <w:jc w:val="center"/>
              <w:rPr>
                <w:rFonts w:ascii="Times New Roman" w:eastAsia="Times New Roman" w:hAnsi="Times New Roman" w:cs="Times New Roman"/>
                <w:b/>
                <w:sz w:val="20"/>
                <w:szCs w:val="20"/>
                <w:lang w:eastAsia="ru-RU"/>
              </w:rPr>
            </w:pPr>
          </w:p>
        </w:tc>
      </w:tr>
      <w:tr w:rsidR="00DD330E" w:rsidRPr="00DD330E" w:rsidTr="00406A82">
        <w:trPr>
          <w:trHeight w:val="315"/>
        </w:trPr>
        <w:tc>
          <w:tcPr>
            <w:tcW w:w="2552" w:type="dxa"/>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roofErr w:type="gramStart"/>
            <w:r w:rsidRPr="00DD330E">
              <w:rPr>
                <w:rFonts w:ascii="Times New Roman" w:eastAsia="Times New Roman" w:hAnsi="Times New Roman" w:cs="Times New Roman"/>
                <w:sz w:val="20"/>
                <w:szCs w:val="20"/>
                <w:lang w:eastAsia="ru-RU"/>
              </w:rPr>
              <w:lastRenderedPageBreak/>
              <w:t>ОК</w:t>
            </w:r>
            <w:proofErr w:type="gramEnd"/>
            <w:r w:rsidRPr="00DD330E">
              <w:rPr>
                <w:rFonts w:ascii="Times New Roman" w:eastAsia="Times New Roman" w:hAnsi="Times New Roman" w:cs="Times New Roman"/>
                <w:sz w:val="20"/>
                <w:szCs w:val="20"/>
                <w:lang w:eastAsia="ru-RU"/>
              </w:rPr>
              <w:t> 7. </w:t>
            </w:r>
          </w:p>
          <w:p w:rsidR="00DD330E" w:rsidRPr="00DD330E" w:rsidRDefault="00DD330E" w:rsidP="00DD330E">
            <w:pPr>
              <w:spacing w:after="0" w:line="230" w:lineRule="exact"/>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Использовать информационно-коммуникационные технологии в профессиональной деятельности</w:t>
            </w:r>
          </w:p>
        </w:tc>
        <w:tc>
          <w:tcPr>
            <w:tcW w:w="5103" w:type="dxa"/>
            <w:shd w:val="clear" w:color="auto" w:fill="auto"/>
          </w:tcPr>
          <w:p w:rsidR="00DD330E" w:rsidRPr="00DD330E" w:rsidRDefault="00DD330E" w:rsidP="00BF096D">
            <w:pPr>
              <w:numPr>
                <w:ilvl w:val="0"/>
                <w:numId w:val="33"/>
              </w:numPr>
              <w:tabs>
                <w:tab w:val="left" w:pos="263"/>
              </w:tabs>
              <w:spacing w:after="0" w:line="230" w:lineRule="exact"/>
              <w:ind w:left="-108" w:firstLine="306"/>
              <w:contextualSpacing/>
              <w:rPr>
                <w:rFonts w:ascii="Times New Roman" w:eastAsia="Calibri" w:hAnsi="Times New Roman" w:cs="Times New Roman"/>
                <w:sz w:val="20"/>
                <w:szCs w:val="20"/>
              </w:rPr>
            </w:pPr>
            <w:r w:rsidRPr="00DD330E">
              <w:rPr>
                <w:rFonts w:ascii="Times New Roman" w:eastAsia="Calibri" w:hAnsi="Times New Roman" w:cs="Times New Roman"/>
                <w:sz w:val="20"/>
                <w:szCs w:val="20"/>
              </w:rPr>
              <w:t xml:space="preserve">использование различных поисковых систем, в том числе в сети Интернет при </w:t>
            </w:r>
            <w:r w:rsidRPr="00DD330E">
              <w:rPr>
                <w:rFonts w:ascii="Times New Roman" w:eastAsia="Times New Roman" w:hAnsi="Times New Roman" w:cs="Times New Roman"/>
                <w:sz w:val="20"/>
                <w:szCs w:val="20"/>
                <w:lang w:eastAsia="ru-RU"/>
              </w:rPr>
              <w:t>установлении порядка организации делопроизводства, использования сведений, содержащихся в документах, основных правил и порядка подготовки и оформления служебных документов</w:t>
            </w:r>
            <w:r w:rsidRPr="00DD330E">
              <w:rPr>
                <w:rFonts w:ascii="Times New Roman" w:eastAsia="Calibri" w:hAnsi="Times New Roman" w:cs="Times New Roman"/>
                <w:sz w:val="20"/>
                <w:szCs w:val="20"/>
              </w:rPr>
              <w:t>;</w:t>
            </w:r>
          </w:p>
          <w:p w:rsidR="00DD330E" w:rsidRPr="00DD330E" w:rsidRDefault="00DD330E" w:rsidP="00BF096D">
            <w:pPr>
              <w:numPr>
                <w:ilvl w:val="0"/>
                <w:numId w:val="33"/>
              </w:numPr>
              <w:tabs>
                <w:tab w:val="left" w:pos="248"/>
              </w:tabs>
              <w:spacing w:after="0" w:line="230" w:lineRule="exact"/>
              <w:ind w:left="-108" w:firstLine="306"/>
              <w:rPr>
                <w:rFonts w:ascii="Times New Roman" w:eastAsia="Times New Roman" w:hAnsi="Times New Roman" w:cs="Times New Roman"/>
                <w:i/>
                <w:sz w:val="20"/>
                <w:szCs w:val="20"/>
                <w:lang w:eastAsia="ru-RU"/>
              </w:rPr>
            </w:pPr>
            <w:r w:rsidRPr="00DD330E">
              <w:rPr>
                <w:rFonts w:ascii="Times New Roman" w:eastAsia="Times New Roman" w:hAnsi="Times New Roman" w:cs="Times New Roman"/>
                <w:sz w:val="20"/>
                <w:szCs w:val="20"/>
                <w:lang w:eastAsia="ru-RU"/>
              </w:rPr>
              <w:t xml:space="preserve">консультирование деятельности граждан, нуждающихся в правовой поддержке в </w:t>
            </w:r>
            <w:proofErr w:type="spellStart"/>
            <w:r w:rsidRPr="00DD330E">
              <w:rPr>
                <w:rFonts w:ascii="Times New Roman" w:eastAsia="Times New Roman" w:hAnsi="Times New Roman" w:cs="Times New Roman"/>
                <w:sz w:val="20"/>
                <w:szCs w:val="20"/>
                <w:lang w:eastAsia="ru-RU"/>
              </w:rPr>
              <w:t>т.ч</w:t>
            </w:r>
            <w:proofErr w:type="spellEnd"/>
            <w:r w:rsidRPr="00DD330E">
              <w:rPr>
                <w:rFonts w:ascii="Times New Roman" w:eastAsia="Times New Roman" w:hAnsi="Times New Roman" w:cs="Times New Roman"/>
                <w:sz w:val="20"/>
                <w:szCs w:val="20"/>
                <w:lang w:eastAsia="ru-RU"/>
              </w:rPr>
              <w:t>. с использованием информационных справочных систем</w:t>
            </w:r>
          </w:p>
          <w:p w:rsidR="00DD330E" w:rsidRPr="00DD330E" w:rsidRDefault="00DD330E" w:rsidP="00DD330E">
            <w:pPr>
              <w:tabs>
                <w:tab w:val="left" w:pos="248"/>
              </w:tabs>
              <w:spacing w:after="0" w:line="230" w:lineRule="exact"/>
              <w:rPr>
                <w:rFonts w:ascii="Times New Roman" w:eastAsia="Times New Roman" w:hAnsi="Times New Roman" w:cs="Times New Roman"/>
                <w:sz w:val="20"/>
                <w:szCs w:val="20"/>
                <w:lang w:eastAsia="ru-RU"/>
              </w:rPr>
            </w:pPr>
          </w:p>
          <w:p w:rsidR="00DD330E" w:rsidRPr="00DD330E" w:rsidRDefault="00DD330E" w:rsidP="00DD330E">
            <w:pPr>
              <w:tabs>
                <w:tab w:val="left" w:pos="248"/>
              </w:tabs>
              <w:spacing w:after="0" w:line="230" w:lineRule="exact"/>
              <w:rPr>
                <w:rFonts w:ascii="Times New Roman" w:eastAsia="Times New Roman" w:hAnsi="Times New Roman" w:cs="Times New Roman"/>
                <w:i/>
                <w:sz w:val="20"/>
                <w:szCs w:val="20"/>
                <w:lang w:eastAsia="ru-RU"/>
              </w:rPr>
            </w:pPr>
          </w:p>
        </w:tc>
        <w:tc>
          <w:tcPr>
            <w:tcW w:w="992" w:type="dxa"/>
            <w:vMerge/>
            <w:shd w:val="clear" w:color="auto" w:fill="auto"/>
          </w:tcPr>
          <w:p w:rsidR="00DD330E" w:rsidRPr="00DD330E" w:rsidRDefault="00DD330E" w:rsidP="00DD330E">
            <w:pPr>
              <w:spacing w:after="0" w:line="230" w:lineRule="exact"/>
              <w:jc w:val="center"/>
              <w:rPr>
                <w:rFonts w:ascii="Times New Roman" w:eastAsia="Times New Roman" w:hAnsi="Times New Roman" w:cs="Times New Roman"/>
                <w:b/>
                <w:sz w:val="20"/>
                <w:szCs w:val="20"/>
                <w:lang w:eastAsia="ru-RU"/>
              </w:rPr>
            </w:pPr>
          </w:p>
        </w:tc>
        <w:tc>
          <w:tcPr>
            <w:tcW w:w="992" w:type="dxa"/>
            <w:vMerge/>
            <w:shd w:val="clear" w:color="auto" w:fill="auto"/>
          </w:tcPr>
          <w:p w:rsidR="00DD330E" w:rsidRPr="00DD330E" w:rsidRDefault="00DD330E" w:rsidP="00DD330E">
            <w:pPr>
              <w:spacing w:after="0" w:line="230" w:lineRule="exact"/>
              <w:jc w:val="center"/>
              <w:rPr>
                <w:rFonts w:ascii="Times New Roman" w:eastAsia="Times New Roman" w:hAnsi="Times New Roman" w:cs="Times New Roman"/>
                <w:b/>
                <w:sz w:val="20"/>
                <w:szCs w:val="20"/>
                <w:lang w:eastAsia="ru-RU"/>
              </w:rPr>
            </w:pPr>
          </w:p>
        </w:tc>
        <w:tc>
          <w:tcPr>
            <w:tcW w:w="1134" w:type="dxa"/>
            <w:vMerge/>
            <w:shd w:val="clear" w:color="auto" w:fill="auto"/>
          </w:tcPr>
          <w:p w:rsidR="00DD330E" w:rsidRPr="00DD330E" w:rsidRDefault="00DD330E" w:rsidP="00DD330E">
            <w:pPr>
              <w:spacing w:after="0" w:line="230" w:lineRule="exact"/>
              <w:jc w:val="center"/>
              <w:rPr>
                <w:rFonts w:ascii="Times New Roman" w:eastAsia="Times New Roman" w:hAnsi="Times New Roman" w:cs="Times New Roman"/>
                <w:b/>
                <w:sz w:val="20"/>
                <w:szCs w:val="20"/>
                <w:lang w:eastAsia="ru-RU"/>
              </w:rPr>
            </w:pPr>
          </w:p>
        </w:tc>
      </w:tr>
      <w:tr w:rsidR="00DD330E" w:rsidRPr="00DD330E" w:rsidTr="00406A82">
        <w:tc>
          <w:tcPr>
            <w:tcW w:w="10773" w:type="dxa"/>
            <w:gridSpan w:val="5"/>
            <w:shd w:val="clear" w:color="auto" w:fill="auto"/>
          </w:tcPr>
          <w:p w:rsidR="00DD330E" w:rsidRPr="00DD330E" w:rsidRDefault="00DD330E" w:rsidP="00DD330E">
            <w:pPr>
              <w:spacing w:after="0" w:line="230" w:lineRule="exact"/>
              <w:jc w:val="center"/>
              <w:rPr>
                <w:rFonts w:ascii="Times New Roman" w:eastAsia="Times New Roman" w:hAnsi="Times New Roman" w:cs="Times New Roman"/>
                <w:b/>
                <w:bCs/>
                <w:sz w:val="20"/>
                <w:szCs w:val="20"/>
                <w:lang w:eastAsia="ru-RU"/>
              </w:rPr>
            </w:pPr>
            <w:r w:rsidRPr="00DD330E">
              <w:rPr>
                <w:rFonts w:ascii="Times New Roman" w:eastAsia="Times New Roman" w:hAnsi="Times New Roman" w:cs="Times New Roman"/>
                <w:b/>
                <w:bCs/>
                <w:sz w:val="20"/>
                <w:szCs w:val="20"/>
                <w:lang w:eastAsia="ru-RU"/>
              </w:rPr>
              <w:t>2 этап. Решение профессиональных задач</w:t>
            </w:r>
          </w:p>
        </w:tc>
      </w:tr>
      <w:tr w:rsidR="00DD330E" w:rsidRPr="00DD330E" w:rsidTr="00406A82">
        <w:trPr>
          <w:trHeight w:val="920"/>
        </w:trPr>
        <w:tc>
          <w:tcPr>
            <w:tcW w:w="2552" w:type="dxa"/>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ПК 1.2.Обеспечивать соблюдение законодательства субъектами права</w:t>
            </w:r>
          </w:p>
        </w:tc>
        <w:tc>
          <w:tcPr>
            <w:tcW w:w="5103" w:type="dxa"/>
            <w:shd w:val="clear" w:color="auto" w:fill="auto"/>
          </w:tcPr>
          <w:tbl>
            <w:tblPr>
              <w:tblW w:w="4003" w:type="dxa"/>
              <w:tblBorders>
                <w:top w:val="nil"/>
                <w:left w:val="nil"/>
                <w:bottom w:val="nil"/>
                <w:right w:val="nil"/>
              </w:tblBorders>
              <w:tblLayout w:type="fixed"/>
              <w:tblLook w:val="0000" w:firstRow="0" w:lastRow="0" w:firstColumn="0" w:lastColumn="0" w:noHBand="0" w:noVBand="0"/>
            </w:tblPr>
            <w:tblGrid>
              <w:gridCol w:w="4003"/>
            </w:tblGrid>
            <w:tr w:rsidR="00DD330E" w:rsidRPr="00DD330E" w:rsidTr="00406A82">
              <w:trPr>
                <w:trHeight w:val="523"/>
              </w:trPr>
              <w:tc>
                <w:tcPr>
                  <w:tcW w:w="4003" w:type="dxa"/>
                </w:tcPr>
                <w:p w:rsidR="00DD330E" w:rsidRPr="00DD330E" w:rsidRDefault="00DD330E" w:rsidP="00BF096D">
                  <w:pPr>
                    <w:numPr>
                      <w:ilvl w:val="0"/>
                      <w:numId w:val="36"/>
                    </w:numPr>
                    <w:autoSpaceDE w:val="0"/>
                    <w:autoSpaceDN w:val="0"/>
                    <w:adjustRightInd w:val="0"/>
                    <w:spacing w:after="0" w:line="230" w:lineRule="exact"/>
                    <w:ind w:left="-74" w:firstLine="272"/>
                    <w:rPr>
                      <w:rFonts w:ascii="Times New Roman" w:eastAsia="Calibri" w:hAnsi="Times New Roman" w:cs="Times New Roman"/>
                      <w:color w:val="000000"/>
                      <w:sz w:val="20"/>
                      <w:szCs w:val="20"/>
                      <w:lang w:eastAsia="ru-RU"/>
                    </w:rPr>
                  </w:pPr>
                  <w:r w:rsidRPr="00DD330E">
                    <w:rPr>
                      <w:rFonts w:ascii="Times New Roman" w:eastAsia="Calibri" w:hAnsi="Times New Roman" w:cs="Times New Roman"/>
                      <w:color w:val="000000"/>
                      <w:sz w:val="20"/>
                      <w:szCs w:val="20"/>
                      <w:lang w:eastAsia="ru-RU"/>
                    </w:rPr>
                    <w:t>реализация в процессе своей оперативно-служебной деятельности организационно-правовых и тактических основ обеспечения законности и правопорядка, охраны общественного порядка;</w:t>
                  </w:r>
                </w:p>
                <w:p w:rsidR="00DD330E" w:rsidRPr="00DD330E" w:rsidRDefault="00DD330E" w:rsidP="00BF096D">
                  <w:pPr>
                    <w:numPr>
                      <w:ilvl w:val="0"/>
                      <w:numId w:val="36"/>
                    </w:numPr>
                    <w:autoSpaceDE w:val="0"/>
                    <w:autoSpaceDN w:val="0"/>
                    <w:adjustRightInd w:val="0"/>
                    <w:spacing w:after="0" w:line="230" w:lineRule="exact"/>
                    <w:ind w:left="-74" w:firstLine="272"/>
                    <w:rPr>
                      <w:rFonts w:ascii="Times New Roman" w:eastAsia="Calibri" w:hAnsi="Times New Roman" w:cs="Times New Roman"/>
                      <w:color w:val="000000"/>
                      <w:sz w:val="20"/>
                      <w:szCs w:val="20"/>
                      <w:lang w:eastAsia="ru-RU"/>
                    </w:rPr>
                  </w:pPr>
                  <w:r w:rsidRPr="00DD330E">
                    <w:rPr>
                      <w:rFonts w:ascii="Times New Roman" w:eastAsia="Calibri" w:hAnsi="Times New Roman" w:cs="Times New Roman"/>
                      <w:sz w:val="20"/>
                      <w:szCs w:val="20"/>
                      <w:lang w:eastAsia="ru-RU"/>
                    </w:rPr>
                    <w:t>действие в конкретной ситуации в точном соответствии с законом</w:t>
                  </w:r>
                </w:p>
              </w:tc>
            </w:tr>
          </w:tbl>
          <w:p w:rsidR="00DD330E" w:rsidRPr="00DD330E" w:rsidRDefault="00DD330E" w:rsidP="00DD330E">
            <w:pPr>
              <w:tabs>
                <w:tab w:val="left" w:pos="233"/>
                <w:tab w:val="left" w:pos="413"/>
              </w:tabs>
              <w:spacing w:after="0" w:line="230" w:lineRule="exact"/>
              <w:ind w:left="62"/>
              <w:rPr>
                <w:rFonts w:ascii="Times New Roman" w:eastAsia="Times New Roman" w:hAnsi="Times New Roman" w:cs="Times New Roman"/>
                <w:bCs/>
                <w:sz w:val="20"/>
                <w:szCs w:val="20"/>
                <w:lang w:eastAsia="ru-RU"/>
              </w:rPr>
            </w:pPr>
          </w:p>
        </w:tc>
        <w:tc>
          <w:tcPr>
            <w:tcW w:w="992" w:type="dxa"/>
            <w:vMerge w:val="restart"/>
            <w:shd w:val="clear" w:color="auto" w:fill="auto"/>
          </w:tcPr>
          <w:p w:rsidR="00DD330E" w:rsidRPr="00DD330E" w:rsidRDefault="00DD330E" w:rsidP="00DD330E">
            <w:pPr>
              <w:spacing w:after="0" w:line="230" w:lineRule="exact"/>
              <w:jc w:val="center"/>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10 баллов</w:t>
            </w:r>
          </w:p>
        </w:tc>
        <w:tc>
          <w:tcPr>
            <w:tcW w:w="992" w:type="dxa"/>
            <w:vMerge w:val="restart"/>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1134" w:type="dxa"/>
            <w:vMerge w:val="restart"/>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r>
      <w:tr w:rsidR="00DD330E" w:rsidRPr="00DD330E" w:rsidTr="00406A82">
        <w:trPr>
          <w:trHeight w:val="920"/>
        </w:trPr>
        <w:tc>
          <w:tcPr>
            <w:tcW w:w="2552" w:type="dxa"/>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ПК 1.3.Осуществлять реализацию норм материального и процессуального права</w:t>
            </w:r>
          </w:p>
        </w:tc>
        <w:tc>
          <w:tcPr>
            <w:tcW w:w="5103" w:type="dxa"/>
            <w:shd w:val="clear" w:color="auto" w:fill="auto"/>
          </w:tcPr>
          <w:p w:rsidR="00DD330E" w:rsidRPr="00DD330E" w:rsidRDefault="00DD330E" w:rsidP="00BF096D">
            <w:pPr>
              <w:numPr>
                <w:ilvl w:val="0"/>
                <w:numId w:val="35"/>
              </w:numPr>
              <w:autoSpaceDE w:val="0"/>
              <w:autoSpaceDN w:val="0"/>
              <w:adjustRightInd w:val="0"/>
              <w:spacing w:after="0" w:line="230" w:lineRule="exact"/>
              <w:ind w:left="34" w:firstLine="283"/>
              <w:rPr>
                <w:rFonts w:ascii="Times New Roman" w:eastAsia="Calibri" w:hAnsi="Times New Roman" w:cs="Times New Roman"/>
                <w:sz w:val="20"/>
                <w:szCs w:val="20"/>
                <w:lang w:eastAsia="ru-RU"/>
              </w:rPr>
            </w:pPr>
            <w:r w:rsidRPr="00DD330E">
              <w:rPr>
                <w:rFonts w:ascii="Times New Roman" w:eastAsia="Calibri" w:hAnsi="Times New Roman" w:cs="Times New Roman"/>
                <w:sz w:val="20"/>
                <w:szCs w:val="20"/>
                <w:lang w:eastAsia="ru-RU"/>
              </w:rPr>
              <w:t xml:space="preserve">реализация в процессе оперативно-служебной деятельности норм материального и процессуального права; </w:t>
            </w:r>
          </w:p>
          <w:p w:rsidR="00DD330E" w:rsidRPr="00DD330E" w:rsidRDefault="00DD330E" w:rsidP="00BF096D">
            <w:pPr>
              <w:numPr>
                <w:ilvl w:val="0"/>
                <w:numId w:val="35"/>
              </w:numPr>
              <w:autoSpaceDE w:val="0"/>
              <w:autoSpaceDN w:val="0"/>
              <w:adjustRightInd w:val="0"/>
              <w:spacing w:after="0" w:line="230" w:lineRule="exact"/>
              <w:ind w:left="34" w:firstLine="283"/>
              <w:rPr>
                <w:rFonts w:ascii="Times New Roman" w:eastAsia="Calibri" w:hAnsi="Times New Roman" w:cs="Times New Roman"/>
                <w:sz w:val="20"/>
                <w:szCs w:val="20"/>
                <w:lang w:eastAsia="ru-RU"/>
              </w:rPr>
            </w:pPr>
            <w:r w:rsidRPr="00DD330E">
              <w:rPr>
                <w:rFonts w:ascii="Times New Roman" w:eastAsia="Calibri" w:hAnsi="Times New Roman" w:cs="Times New Roman"/>
                <w:sz w:val="20"/>
                <w:szCs w:val="20"/>
                <w:lang w:eastAsia="ru-RU"/>
              </w:rPr>
              <w:t>использование в профессиональной деятельности нормативно правовых актов и документов по обеспечению режима секретности в Российской Федерации</w:t>
            </w: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1134"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r>
      <w:tr w:rsidR="00DD330E" w:rsidRPr="00DD330E" w:rsidTr="00406A82">
        <w:trPr>
          <w:trHeight w:val="1576"/>
        </w:trPr>
        <w:tc>
          <w:tcPr>
            <w:tcW w:w="2552" w:type="dxa"/>
            <w:shd w:val="clear" w:color="auto" w:fill="auto"/>
          </w:tcPr>
          <w:p w:rsidR="00DD330E" w:rsidRPr="00DD330E" w:rsidRDefault="00DD330E" w:rsidP="00DD330E">
            <w:pPr>
              <w:widowControl w:val="0"/>
              <w:suppressAutoHyphens/>
              <w:spacing w:line="230" w:lineRule="exact"/>
              <w:jc w:val="both"/>
              <w:rPr>
                <w:rFonts w:ascii="Times New Roman" w:eastAsia="Calibri" w:hAnsi="Times New Roman" w:cs="Times New Roman"/>
                <w:sz w:val="20"/>
                <w:szCs w:val="20"/>
              </w:rPr>
            </w:pPr>
            <w:r w:rsidRPr="00DD330E">
              <w:rPr>
                <w:rFonts w:ascii="Times New Roman" w:eastAsia="Calibri" w:hAnsi="Times New Roman" w:cs="Times New Roman"/>
                <w:sz w:val="20"/>
                <w:szCs w:val="20"/>
              </w:rPr>
              <w:t>ПК 1.4.Обеспечивать законность и правопорядок, безопасность личности, общества и государства, охранять общественный порядок</w:t>
            </w:r>
          </w:p>
        </w:tc>
        <w:tc>
          <w:tcPr>
            <w:tcW w:w="5103" w:type="dxa"/>
            <w:shd w:val="clear" w:color="auto" w:fill="auto"/>
          </w:tcPr>
          <w:p w:rsidR="00DD330E" w:rsidRPr="00DD330E" w:rsidRDefault="00DD330E" w:rsidP="00BF096D">
            <w:pPr>
              <w:numPr>
                <w:ilvl w:val="0"/>
                <w:numId w:val="25"/>
              </w:numPr>
              <w:spacing w:after="0" w:line="230" w:lineRule="exact"/>
              <w:ind w:left="34" w:firstLine="141"/>
              <w:rPr>
                <w:rFonts w:ascii="Times New Roman" w:eastAsia="Times New Roman" w:hAnsi="Times New Roman" w:cs="Times New Roman"/>
                <w:bCs/>
                <w:sz w:val="20"/>
                <w:szCs w:val="20"/>
                <w:lang w:eastAsia="ru-RU"/>
              </w:rPr>
            </w:pPr>
            <w:r w:rsidRPr="00DD330E">
              <w:rPr>
                <w:rFonts w:ascii="Times New Roman" w:eastAsia="Times New Roman" w:hAnsi="Times New Roman" w:cs="Times New Roman"/>
                <w:bCs/>
                <w:sz w:val="20"/>
                <w:szCs w:val="20"/>
                <w:lang w:eastAsia="ru-RU"/>
              </w:rPr>
              <w:t>соблюдение организационно-правовых и тактических основ обеспечения законности и правопорядка, охраны общественного порядка при выполнении оперативно-служебных задач</w:t>
            </w:r>
          </w:p>
          <w:p w:rsidR="00DD330E" w:rsidRPr="00DD330E" w:rsidRDefault="00DD330E" w:rsidP="00DD330E">
            <w:pPr>
              <w:tabs>
                <w:tab w:val="left" w:pos="262"/>
              </w:tabs>
              <w:spacing w:after="0" w:line="230" w:lineRule="exact"/>
              <w:ind w:left="62"/>
              <w:rPr>
                <w:rFonts w:ascii="Times New Roman" w:eastAsia="Times New Roman" w:hAnsi="Times New Roman" w:cs="Times New Roman"/>
                <w:bCs/>
                <w:sz w:val="20"/>
                <w:szCs w:val="20"/>
                <w:lang w:eastAsia="ru-RU"/>
              </w:rPr>
            </w:pP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1134"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r>
      <w:tr w:rsidR="00DD330E" w:rsidRPr="00DD330E" w:rsidTr="00406A82">
        <w:trPr>
          <w:trHeight w:val="920"/>
        </w:trPr>
        <w:tc>
          <w:tcPr>
            <w:tcW w:w="2552" w:type="dxa"/>
            <w:shd w:val="clear" w:color="auto" w:fill="auto"/>
          </w:tcPr>
          <w:p w:rsidR="00DD330E" w:rsidRPr="00DD330E" w:rsidRDefault="00DD330E" w:rsidP="00DD330E">
            <w:pPr>
              <w:widowControl w:val="0"/>
              <w:suppressAutoHyphens/>
              <w:spacing w:line="230" w:lineRule="exact"/>
              <w:rPr>
                <w:rFonts w:ascii="Times New Roman" w:eastAsia="Calibri" w:hAnsi="Times New Roman" w:cs="Times New Roman"/>
                <w:sz w:val="20"/>
                <w:szCs w:val="20"/>
              </w:rPr>
            </w:pPr>
            <w:r w:rsidRPr="00DD330E">
              <w:rPr>
                <w:rFonts w:ascii="Times New Roman" w:eastAsia="Calibri" w:hAnsi="Times New Roman" w:cs="Times New Roman"/>
                <w:sz w:val="20"/>
                <w:szCs w:val="20"/>
              </w:rPr>
              <w:t>ПК 1.6. Пресекать противоправные действия, в том числе осуществлять действия по силовому пресечению правонарушений, задержанию и сопровождению правонарушителей</w:t>
            </w:r>
          </w:p>
        </w:tc>
        <w:tc>
          <w:tcPr>
            <w:tcW w:w="5103" w:type="dxa"/>
            <w:shd w:val="clear" w:color="auto" w:fill="auto"/>
          </w:tcPr>
          <w:p w:rsidR="00DD330E" w:rsidRPr="00DD330E" w:rsidRDefault="00DD330E" w:rsidP="00BF096D">
            <w:pPr>
              <w:numPr>
                <w:ilvl w:val="0"/>
                <w:numId w:val="25"/>
              </w:numPr>
              <w:tabs>
                <w:tab w:val="left" w:pos="0"/>
              </w:tabs>
              <w:spacing w:after="0" w:line="230" w:lineRule="exact"/>
              <w:ind w:firstLine="317"/>
              <w:rPr>
                <w:rFonts w:ascii="Times New Roman" w:eastAsia="Times New Roman" w:hAnsi="Times New Roman" w:cs="Times New Roman"/>
                <w:bCs/>
                <w:sz w:val="20"/>
                <w:szCs w:val="20"/>
                <w:lang w:eastAsia="ru-RU"/>
              </w:rPr>
            </w:pPr>
            <w:r w:rsidRPr="00DD330E">
              <w:rPr>
                <w:rFonts w:ascii="Times New Roman" w:eastAsia="Times New Roman" w:hAnsi="Times New Roman" w:cs="Times New Roman"/>
                <w:bCs/>
                <w:sz w:val="20"/>
                <w:szCs w:val="20"/>
                <w:lang w:eastAsia="ru-RU"/>
              </w:rPr>
              <w:t>использование организационно-правовых основ и правильный выбор тактики деятельности сотрудников правоохранительных органов в особых условиях, чрезвычайных обстоятельствах, чрезвычайных ситуациях, в условиях режима чрезвычайного положения и в военное время;</w:t>
            </w:r>
          </w:p>
          <w:p w:rsidR="00DD330E" w:rsidRPr="00DD330E" w:rsidRDefault="00DD330E" w:rsidP="00BF096D">
            <w:pPr>
              <w:numPr>
                <w:ilvl w:val="0"/>
                <w:numId w:val="25"/>
              </w:numPr>
              <w:tabs>
                <w:tab w:val="left" w:pos="0"/>
              </w:tabs>
              <w:spacing w:after="0" w:line="230" w:lineRule="exact"/>
              <w:ind w:firstLine="317"/>
              <w:rPr>
                <w:rFonts w:ascii="Times New Roman" w:eastAsia="Times New Roman" w:hAnsi="Times New Roman" w:cs="Times New Roman"/>
                <w:bCs/>
                <w:sz w:val="20"/>
                <w:szCs w:val="20"/>
                <w:lang w:eastAsia="ru-RU"/>
              </w:rPr>
            </w:pPr>
            <w:r w:rsidRPr="00DD330E">
              <w:rPr>
                <w:rFonts w:ascii="Times New Roman" w:eastAsia="Times New Roman" w:hAnsi="Times New Roman" w:cs="Times New Roman"/>
                <w:bCs/>
                <w:sz w:val="20"/>
                <w:szCs w:val="20"/>
                <w:lang w:eastAsia="ru-RU"/>
              </w:rPr>
              <w:t>грамотное использование основных видов вооружения, применяемого сотрудниками правоохранительных органов в конкретной оперативной обстановке;</w:t>
            </w:r>
          </w:p>
          <w:p w:rsidR="00DD330E" w:rsidRPr="00DD330E" w:rsidRDefault="00DD330E" w:rsidP="00BF096D">
            <w:pPr>
              <w:numPr>
                <w:ilvl w:val="0"/>
                <w:numId w:val="25"/>
              </w:numPr>
              <w:tabs>
                <w:tab w:val="left" w:pos="0"/>
              </w:tabs>
              <w:spacing w:after="0" w:line="230" w:lineRule="exact"/>
              <w:ind w:firstLine="317"/>
              <w:rPr>
                <w:rFonts w:ascii="Times New Roman" w:eastAsia="Times New Roman" w:hAnsi="Times New Roman" w:cs="Times New Roman"/>
                <w:bCs/>
                <w:sz w:val="20"/>
                <w:szCs w:val="20"/>
                <w:lang w:eastAsia="ru-RU"/>
              </w:rPr>
            </w:pPr>
            <w:r w:rsidRPr="00DD330E">
              <w:rPr>
                <w:rFonts w:ascii="Times New Roman" w:eastAsia="Times New Roman" w:hAnsi="Times New Roman" w:cs="Times New Roman"/>
                <w:sz w:val="20"/>
                <w:szCs w:val="20"/>
                <w:lang w:eastAsia="ru-RU"/>
              </w:rPr>
              <w:t>выбор и тактически правильно применение сре</w:t>
            </w:r>
            <w:proofErr w:type="gramStart"/>
            <w:r w:rsidRPr="00DD330E">
              <w:rPr>
                <w:rFonts w:ascii="Times New Roman" w:eastAsia="Times New Roman" w:hAnsi="Times New Roman" w:cs="Times New Roman"/>
                <w:sz w:val="20"/>
                <w:szCs w:val="20"/>
                <w:lang w:eastAsia="ru-RU"/>
              </w:rPr>
              <w:t>дств сп</w:t>
            </w:r>
            <w:proofErr w:type="gramEnd"/>
            <w:r w:rsidRPr="00DD330E">
              <w:rPr>
                <w:rFonts w:ascii="Times New Roman" w:eastAsia="Times New Roman" w:hAnsi="Times New Roman" w:cs="Times New Roman"/>
                <w:sz w:val="20"/>
                <w:szCs w:val="20"/>
                <w:lang w:eastAsia="ru-RU"/>
              </w:rPr>
              <w:t>ециальной техники в различных оперативно-служебных ситуациях и документальное оформление этого применения</w:t>
            </w:r>
            <w:r w:rsidRPr="00DD330E">
              <w:rPr>
                <w:rFonts w:ascii="Times New Roman" w:eastAsia="Times New Roman" w:hAnsi="Times New Roman" w:cs="Times New Roman"/>
                <w:bCs/>
                <w:sz w:val="20"/>
                <w:szCs w:val="20"/>
                <w:lang w:eastAsia="ru-RU"/>
              </w:rPr>
              <w:t xml:space="preserve"> </w:t>
            </w: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1134"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r>
      <w:tr w:rsidR="00DD330E" w:rsidRPr="00DD330E" w:rsidTr="00406A82">
        <w:trPr>
          <w:trHeight w:val="920"/>
        </w:trPr>
        <w:tc>
          <w:tcPr>
            <w:tcW w:w="2552" w:type="dxa"/>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ПК 1.7.Обеспечивать выявление, раскрытие и расследование преступлений и иных правонарушений в соответствии с профилем подготовки</w:t>
            </w:r>
          </w:p>
        </w:tc>
        <w:tc>
          <w:tcPr>
            <w:tcW w:w="5103" w:type="dxa"/>
            <w:shd w:val="clear" w:color="auto" w:fill="auto"/>
          </w:tcPr>
          <w:p w:rsidR="00DD330E" w:rsidRPr="00DD330E" w:rsidRDefault="00DD330E" w:rsidP="00BF096D">
            <w:pPr>
              <w:numPr>
                <w:ilvl w:val="0"/>
                <w:numId w:val="25"/>
              </w:numPr>
              <w:tabs>
                <w:tab w:val="left" w:pos="0"/>
              </w:tabs>
              <w:spacing w:after="0" w:line="230" w:lineRule="exact"/>
              <w:ind w:firstLine="382"/>
              <w:rPr>
                <w:rFonts w:ascii="Times New Roman" w:eastAsia="Times New Roman" w:hAnsi="Times New Roman" w:cs="Times New Roman"/>
                <w:bCs/>
                <w:sz w:val="20"/>
                <w:szCs w:val="20"/>
                <w:lang w:eastAsia="ru-RU"/>
              </w:rPr>
            </w:pPr>
            <w:r w:rsidRPr="00DD330E">
              <w:rPr>
                <w:rFonts w:ascii="Times New Roman" w:eastAsia="Times New Roman" w:hAnsi="Times New Roman" w:cs="Times New Roman"/>
                <w:sz w:val="20"/>
                <w:szCs w:val="20"/>
                <w:lang w:eastAsia="ru-RU"/>
              </w:rPr>
              <w:t>выполнение оперативно-служебных задач в соответствии с профилем деятельности правоохранительного органа в условиях режима чрезвычайного положения, с использованием специальной техники, вооружения, с соблюдением требований делопроизводства и режима секретности</w:t>
            </w: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1134"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r>
      <w:tr w:rsidR="00DD330E" w:rsidRPr="00DD330E" w:rsidTr="00406A82">
        <w:trPr>
          <w:trHeight w:val="759"/>
        </w:trPr>
        <w:tc>
          <w:tcPr>
            <w:tcW w:w="2552" w:type="dxa"/>
            <w:shd w:val="clear" w:color="auto" w:fill="auto"/>
          </w:tcPr>
          <w:p w:rsidR="00DD330E" w:rsidRPr="00DD330E" w:rsidRDefault="00DD330E" w:rsidP="00DD330E">
            <w:pPr>
              <w:widowControl w:val="0"/>
              <w:suppressAutoHyphens/>
              <w:spacing w:line="230" w:lineRule="exact"/>
              <w:jc w:val="both"/>
              <w:rPr>
                <w:rFonts w:ascii="Times New Roman" w:eastAsia="Calibri" w:hAnsi="Times New Roman" w:cs="Times New Roman"/>
                <w:sz w:val="20"/>
                <w:szCs w:val="20"/>
              </w:rPr>
            </w:pPr>
            <w:r w:rsidRPr="00DD330E">
              <w:rPr>
                <w:rFonts w:ascii="Times New Roman" w:eastAsia="Calibri" w:hAnsi="Times New Roman" w:cs="Times New Roman"/>
                <w:sz w:val="20"/>
                <w:szCs w:val="20"/>
              </w:rPr>
              <w:lastRenderedPageBreak/>
              <w:t>ПК 1.9.Оказывать первую медицинскую помощь и самопомощь</w:t>
            </w:r>
          </w:p>
        </w:tc>
        <w:tc>
          <w:tcPr>
            <w:tcW w:w="5103" w:type="dxa"/>
            <w:shd w:val="clear" w:color="auto" w:fill="auto"/>
          </w:tcPr>
          <w:p w:rsidR="00DD330E" w:rsidRPr="00DD330E" w:rsidRDefault="00DD330E" w:rsidP="00BF096D">
            <w:pPr>
              <w:numPr>
                <w:ilvl w:val="0"/>
                <w:numId w:val="25"/>
              </w:numPr>
              <w:spacing w:after="0" w:line="230" w:lineRule="exact"/>
              <w:ind w:firstLine="317"/>
              <w:rPr>
                <w:rFonts w:ascii="Times New Roman" w:eastAsia="Times New Roman" w:hAnsi="Times New Roman" w:cs="Times New Roman"/>
                <w:bCs/>
                <w:sz w:val="20"/>
                <w:szCs w:val="20"/>
                <w:lang w:eastAsia="ru-RU"/>
              </w:rPr>
            </w:pPr>
            <w:r w:rsidRPr="00DD330E">
              <w:rPr>
                <w:rFonts w:ascii="Times New Roman" w:eastAsia="Times New Roman" w:hAnsi="Times New Roman" w:cs="Times New Roman"/>
                <w:bCs/>
                <w:sz w:val="20"/>
                <w:szCs w:val="20"/>
                <w:lang w:eastAsia="ru-RU"/>
              </w:rPr>
              <w:t xml:space="preserve">правильное применение средств индивидуальной и коллективной защиты в чрезвычайных ситуациях; </w:t>
            </w:r>
          </w:p>
          <w:p w:rsidR="00DD330E" w:rsidRPr="00DD330E" w:rsidRDefault="00DD330E" w:rsidP="00BF096D">
            <w:pPr>
              <w:numPr>
                <w:ilvl w:val="0"/>
                <w:numId w:val="25"/>
              </w:numPr>
              <w:spacing w:after="0" w:line="230" w:lineRule="exact"/>
              <w:ind w:firstLine="241"/>
              <w:rPr>
                <w:rFonts w:ascii="Times New Roman" w:eastAsia="Times New Roman" w:hAnsi="Times New Roman" w:cs="Times New Roman"/>
                <w:bCs/>
                <w:sz w:val="20"/>
                <w:szCs w:val="20"/>
                <w:lang w:eastAsia="ru-RU"/>
              </w:rPr>
            </w:pPr>
            <w:r w:rsidRPr="00DD330E">
              <w:rPr>
                <w:rFonts w:ascii="Times New Roman" w:eastAsia="Times New Roman" w:hAnsi="Times New Roman" w:cs="Times New Roman"/>
                <w:bCs/>
                <w:sz w:val="20"/>
                <w:szCs w:val="20"/>
                <w:lang w:eastAsia="ru-RU"/>
              </w:rPr>
              <w:t xml:space="preserve">оказание первой медицинской помощи и самопомощи </w:t>
            </w:r>
            <w:r w:rsidRPr="00DD330E">
              <w:rPr>
                <w:rFonts w:ascii="Times New Roman" w:eastAsia="Times New Roman" w:hAnsi="Times New Roman" w:cs="Times New Roman"/>
                <w:sz w:val="20"/>
                <w:szCs w:val="20"/>
                <w:lang w:eastAsia="ru-RU"/>
              </w:rPr>
              <w:t xml:space="preserve">в </w:t>
            </w:r>
            <w:r w:rsidRPr="00DD330E">
              <w:rPr>
                <w:rFonts w:ascii="Times New Roman" w:eastAsia="Times New Roman" w:hAnsi="Times New Roman" w:cs="Times New Roman"/>
                <w:bCs/>
                <w:sz w:val="20"/>
                <w:szCs w:val="20"/>
                <w:lang w:eastAsia="ru-RU"/>
              </w:rPr>
              <w:t>особых условиях, чрезвычайных обстоятельствах, чрезвычайных ситуациях, в условиях режима чрезвычайного положения и в военное время</w:t>
            </w: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1134"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r>
      <w:tr w:rsidR="00DD330E" w:rsidRPr="00DD330E" w:rsidTr="00406A82">
        <w:trPr>
          <w:trHeight w:val="920"/>
        </w:trPr>
        <w:tc>
          <w:tcPr>
            <w:tcW w:w="2552" w:type="dxa"/>
            <w:shd w:val="clear" w:color="auto" w:fill="auto"/>
          </w:tcPr>
          <w:p w:rsidR="00DD330E" w:rsidRPr="00DD330E" w:rsidRDefault="00DD330E" w:rsidP="00DD330E">
            <w:pPr>
              <w:widowControl w:val="0"/>
              <w:suppressAutoHyphens/>
              <w:spacing w:line="230" w:lineRule="exact"/>
              <w:jc w:val="both"/>
              <w:rPr>
                <w:rFonts w:ascii="Times New Roman" w:eastAsia="Calibri" w:hAnsi="Times New Roman" w:cs="Times New Roman"/>
                <w:sz w:val="20"/>
                <w:szCs w:val="20"/>
              </w:rPr>
            </w:pPr>
            <w:r w:rsidRPr="00DD330E">
              <w:rPr>
                <w:rFonts w:ascii="Times New Roman" w:eastAsia="Calibri" w:hAnsi="Times New Roman" w:cs="Times New Roman"/>
                <w:sz w:val="20"/>
                <w:szCs w:val="20"/>
              </w:rPr>
              <w:t xml:space="preserve">ПК 1.10. </w:t>
            </w:r>
            <w:r w:rsidRPr="00DD330E">
              <w:rPr>
                <w:rFonts w:ascii="Times New Roman" w:eastAsia="Times New Roman" w:hAnsi="Times New Roman" w:cs="Times New Roman"/>
                <w:sz w:val="20"/>
                <w:szCs w:val="20"/>
                <w:lang w:eastAsia="ar-SA"/>
              </w:rPr>
              <w:t>Использовать в профессиональной деятельности нормативные правовые акты и документы по обеспечению режима секретности в Российской Федерации</w:t>
            </w:r>
          </w:p>
        </w:tc>
        <w:tc>
          <w:tcPr>
            <w:tcW w:w="5103" w:type="dxa"/>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4447"/>
            </w:tblGrid>
            <w:tr w:rsidR="00DD330E" w:rsidRPr="00DD330E" w:rsidTr="00406A82">
              <w:trPr>
                <w:trHeight w:val="661"/>
              </w:trPr>
              <w:tc>
                <w:tcPr>
                  <w:tcW w:w="4447" w:type="dxa"/>
                </w:tcPr>
                <w:p w:rsidR="00DD330E" w:rsidRPr="00DD330E" w:rsidRDefault="00DD330E" w:rsidP="00BF096D">
                  <w:pPr>
                    <w:numPr>
                      <w:ilvl w:val="0"/>
                      <w:numId w:val="25"/>
                    </w:numPr>
                    <w:autoSpaceDE w:val="0"/>
                    <w:autoSpaceDN w:val="0"/>
                    <w:adjustRightInd w:val="0"/>
                    <w:spacing w:after="0" w:line="230" w:lineRule="exact"/>
                    <w:ind w:firstLine="317"/>
                    <w:rPr>
                      <w:rFonts w:ascii="Times New Roman" w:eastAsia="Calibri" w:hAnsi="Times New Roman" w:cs="Times New Roman"/>
                      <w:color w:val="000000"/>
                      <w:sz w:val="20"/>
                      <w:szCs w:val="20"/>
                      <w:lang w:eastAsia="ru-RU"/>
                    </w:rPr>
                  </w:pPr>
                  <w:r w:rsidRPr="00DD330E">
                    <w:rPr>
                      <w:rFonts w:ascii="Times New Roman" w:eastAsia="Calibri" w:hAnsi="Times New Roman" w:cs="Times New Roman"/>
                      <w:color w:val="000000"/>
                      <w:sz w:val="20"/>
                      <w:szCs w:val="20"/>
                      <w:lang w:eastAsia="ru-RU"/>
                    </w:rPr>
                    <w:t>выполнение оперативно-служебных задач в соответствии с профилем деятельности правоохранительного органа с соблюдением требований делопроизводства и режима секретности;</w:t>
                  </w:r>
                </w:p>
              </w:tc>
            </w:tr>
          </w:tbl>
          <w:p w:rsidR="00DD330E" w:rsidRPr="00DD330E" w:rsidRDefault="00DD330E" w:rsidP="00BF096D">
            <w:pPr>
              <w:numPr>
                <w:ilvl w:val="0"/>
                <w:numId w:val="25"/>
              </w:numPr>
              <w:tabs>
                <w:tab w:val="left" w:pos="262"/>
              </w:tabs>
              <w:spacing w:after="0" w:line="230" w:lineRule="exact"/>
              <w:ind w:firstLine="317"/>
              <w:rPr>
                <w:rFonts w:ascii="Times New Roman" w:eastAsia="Times New Roman" w:hAnsi="Times New Roman" w:cs="Times New Roman"/>
                <w:bCs/>
                <w:sz w:val="20"/>
                <w:szCs w:val="20"/>
                <w:lang w:eastAsia="ru-RU"/>
              </w:rPr>
            </w:pPr>
            <w:r w:rsidRPr="00DD330E">
              <w:rPr>
                <w:rFonts w:ascii="Times New Roman" w:eastAsia="Times New Roman" w:hAnsi="Times New Roman" w:cs="Times New Roman"/>
                <w:bCs/>
                <w:sz w:val="20"/>
                <w:szCs w:val="20"/>
                <w:lang w:eastAsia="ru-RU"/>
              </w:rPr>
              <w:t>правильное оформление и составление служебных документов, в том числе секретных, содержащих сведения ограниченного пользования;</w:t>
            </w:r>
          </w:p>
          <w:p w:rsidR="00DD330E" w:rsidRPr="00DD330E" w:rsidRDefault="00DD330E" w:rsidP="00BF096D">
            <w:pPr>
              <w:numPr>
                <w:ilvl w:val="0"/>
                <w:numId w:val="25"/>
              </w:numPr>
              <w:tabs>
                <w:tab w:val="left" w:pos="262"/>
              </w:tabs>
              <w:spacing w:after="0" w:line="230" w:lineRule="exact"/>
              <w:ind w:firstLine="317"/>
              <w:rPr>
                <w:rFonts w:ascii="Times New Roman" w:eastAsia="Times New Roman" w:hAnsi="Times New Roman" w:cs="Times New Roman"/>
                <w:bCs/>
                <w:sz w:val="20"/>
                <w:szCs w:val="20"/>
                <w:lang w:eastAsia="ru-RU"/>
              </w:rPr>
            </w:pPr>
            <w:r w:rsidRPr="00DD330E">
              <w:rPr>
                <w:rFonts w:ascii="Times New Roman" w:eastAsia="Times New Roman" w:hAnsi="Times New Roman" w:cs="Times New Roman"/>
                <w:bCs/>
                <w:sz w:val="20"/>
                <w:szCs w:val="20"/>
                <w:lang w:eastAsia="ru-RU"/>
              </w:rPr>
              <w:t>выполнение служебных обязанностей в строгом соответствии с требованиями режима секретности.</w:t>
            </w: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1134"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r>
      <w:tr w:rsidR="00DD330E" w:rsidRPr="00DD330E" w:rsidTr="00406A82">
        <w:trPr>
          <w:trHeight w:val="1609"/>
        </w:trPr>
        <w:tc>
          <w:tcPr>
            <w:tcW w:w="2552" w:type="dxa"/>
            <w:shd w:val="clear" w:color="auto" w:fill="auto"/>
          </w:tcPr>
          <w:p w:rsidR="00DD330E" w:rsidRPr="00DD330E" w:rsidRDefault="00DD330E" w:rsidP="00DD330E">
            <w:pPr>
              <w:widowControl w:val="0"/>
              <w:suppressAutoHyphens/>
              <w:spacing w:line="230" w:lineRule="exact"/>
              <w:jc w:val="both"/>
              <w:rPr>
                <w:rFonts w:ascii="Times New Roman" w:eastAsia="Calibri" w:hAnsi="Times New Roman" w:cs="Times New Roman"/>
                <w:sz w:val="20"/>
                <w:szCs w:val="20"/>
              </w:rPr>
            </w:pPr>
            <w:r w:rsidRPr="00DD330E">
              <w:rPr>
                <w:rFonts w:ascii="Times New Roman" w:eastAsia="Calibri" w:hAnsi="Times New Roman" w:cs="Times New Roman"/>
                <w:sz w:val="20"/>
                <w:szCs w:val="20"/>
              </w:rPr>
              <w:t>ПК 1.11.Обеспечивать защиту сведений, составляющих государственную тайну, сведений конфиденциального характера и иных охраняемых законом тайн</w:t>
            </w:r>
          </w:p>
        </w:tc>
        <w:tc>
          <w:tcPr>
            <w:tcW w:w="5103" w:type="dxa"/>
            <w:shd w:val="clear" w:color="auto" w:fill="auto"/>
          </w:tcPr>
          <w:p w:rsidR="00DD330E" w:rsidRPr="00DD330E" w:rsidRDefault="00DD330E" w:rsidP="00BF096D">
            <w:pPr>
              <w:numPr>
                <w:ilvl w:val="0"/>
                <w:numId w:val="25"/>
              </w:numPr>
              <w:tabs>
                <w:tab w:val="left" w:pos="262"/>
              </w:tabs>
              <w:spacing w:after="0" w:line="230" w:lineRule="exact"/>
              <w:ind w:firstLine="317"/>
              <w:rPr>
                <w:rFonts w:ascii="Times New Roman" w:eastAsia="Times New Roman" w:hAnsi="Times New Roman" w:cs="Times New Roman"/>
                <w:bCs/>
                <w:sz w:val="20"/>
                <w:szCs w:val="20"/>
                <w:lang w:eastAsia="ru-RU"/>
              </w:rPr>
            </w:pPr>
            <w:r w:rsidRPr="00DD330E">
              <w:rPr>
                <w:rFonts w:ascii="Times New Roman" w:eastAsia="Times New Roman" w:hAnsi="Times New Roman" w:cs="Times New Roman"/>
                <w:bCs/>
                <w:sz w:val="20"/>
                <w:szCs w:val="20"/>
                <w:lang w:eastAsia="ru-RU"/>
              </w:rPr>
              <w:t>строгое выполнение организационно-правовых основ режима секретности в правоохранительных органах, порядка отнесения сведений к государственной тайне, порядка засекречивания и рассекречивания носителей сведений, составляющих государственную тайну, порядка допуска к государственной тайне</w:t>
            </w: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1134"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r>
      <w:tr w:rsidR="00DD330E" w:rsidRPr="00DD330E" w:rsidTr="00406A82">
        <w:trPr>
          <w:trHeight w:val="3099"/>
        </w:trPr>
        <w:tc>
          <w:tcPr>
            <w:tcW w:w="2552" w:type="dxa"/>
            <w:shd w:val="clear" w:color="auto" w:fill="auto"/>
          </w:tcPr>
          <w:p w:rsidR="00DD330E" w:rsidRPr="00DD330E" w:rsidRDefault="00DD330E" w:rsidP="00DD330E">
            <w:pPr>
              <w:widowControl w:val="0"/>
              <w:suppressAutoHyphens/>
              <w:spacing w:line="230" w:lineRule="exact"/>
              <w:jc w:val="both"/>
              <w:rPr>
                <w:rFonts w:ascii="Times New Roman" w:eastAsia="Calibri" w:hAnsi="Times New Roman" w:cs="Times New Roman"/>
                <w:sz w:val="20"/>
                <w:szCs w:val="20"/>
              </w:rPr>
            </w:pPr>
            <w:r w:rsidRPr="00DD330E">
              <w:rPr>
                <w:rFonts w:ascii="Times New Roman" w:eastAsia="Times New Roman" w:hAnsi="Times New Roman" w:cs="Times New Roman"/>
                <w:sz w:val="20"/>
                <w:szCs w:val="20"/>
                <w:lang w:eastAsia="ru-RU"/>
              </w:rPr>
              <w:t>ПК 1.12.Осуществлять профилактику преступлений и иных правонарушений на основе использования закономерностей преступности, преступного поведения и методов их предупреждения, выявлять и устранять причины и условия, способствующие совершению правонарушений</w:t>
            </w:r>
          </w:p>
        </w:tc>
        <w:tc>
          <w:tcPr>
            <w:tcW w:w="5103" w:type="dxa"/>
            <w:shd w:val="clear" w:color="auto" w:fill="auto"/>
          </w:tcPr>
          <w:p w:rsidR="00DD330E" w:rsidRPr="00DD330E" w:rsidRDefault="00DD330E" w:rsidP="00BF096D">
            <w:pPr>
              <w:numPr>
                <w:ilvl w:val="0"/>
                <w:numId w:val="25"/>
              </w:numPr>
              <w:tabs>
                <w:tab w:val="left" w:pos="-108"/>
              </w:tabs>
              <w:spacing w:after="0" w:line="230" w:lineRule="exact"/>
              <w:ind w:firstLine="241"/>
              <w:rPr>
                <w:rFonts w:ascii="Times New Roman" w:eastAsia="Times New Roman" w:hAnsi="Times New Roman" w:cs="Times New Roman"/>
                <w:bCs/>
                <w:sz w:val="20"/>
                <w:szCs w:val="20"/>
                <w:lang w:eastAsia="ru-RU"/>
              </w:rPr>
            </w:pPr>
            <w:r w:rsidRPr="00DD330E">
              <w:rPr>
                <w:rFonts w:ascii="Times New Roman" w:eastAsia="Times New Roman" w:hAnsi="Times New Roman" w:cs="Times New Roman"/>
                <w:bCs/>
                <w:sz w:val="20"/>
                <w:szCs w:val="20"/>
                <w:lang w:eastAsia="ru-RU"/>
              </w:rPr>
              <w:t xml:space="preserve">решение оперативно - служебных задач в составе нарядов и групп; - обеспечение безопасности: личной, подчиненных, граждан; </w:t>
            </w:r>
          </w:p>
          <w:p w:rsidR="00DD330E" w:rsidRPr="00DD330E" w:rsidRDefault="00DD330E" w:rsidP="00BF096D">
            <w:pPr>
              <w:numPr>
                <w:ilvl w:val="0"/>
                <w:numId w:val="25"/>
              </w:numPr>
              <w:tabs>
                <w:tab w:val="left" w:pos="-108"/>
              </w:tabs>
              <w:spacing w:after="0" w:line="230" w:lineRule="exact"/>
              <w:ind w:firstLine="241"/>
              <w:rPr>
                <w:rFonts w:ascii="Times New Roman" w:eastAsia="Times New Roman" w:hAnsi="Times New Roman" w:cs="Times New Roman"/>
                <w:bCs/>
                <w:sz w:val="20"/>
                <w:szCs w:val="20"/>
                <w:lang w:eastAsia="ru-RU"/>
              </w:rPr>
            </w:pPr>
            <w:r w:rsidRPr="00DD330E">
              <w:rPr>
                <w:rFonts w:ascii="Times New Roman" w:eastAsia="Times New Roman" w:hAnsi="Times New Roman" w:cs="Times New Roman"/>
                <w:bCs/>
                <w:sz w:val="20"/>
                <w:szCs w:val="20"/>
                <w:lang w:eastAsia="ru-RU"/>
              </w:rPr>
              <w:t>использование огнестрельного оружия; выбор правильной тактики индивидуальных и групповых действий в процессе выполнения оперативно-служебных задач с применением и использованием оружия;</w:t>
            </w:r>
          </w:p>
          <w:p w:rsidR="00DD330E" w:rsidRPr="00DD330E" w:rsidRDefault="00DD330E" w:rsidP="00BF096D">
            <w:pPr>
              <w:numPr>
                <w:ilvl w:val="0"/>
                <w:numId w:val="25"/>
              </w:numPr>
              <w:tabs>
                <w:tab w:val="left" w:pos="-108"/>
              </w:tabs>
              <w:spacing w:after="0" w:line="230" w:lineRule="exact"/>
              <w:ind w:firstLine="241"/>
              <w:rPr>
                <w:rFonts w:ascii="Times New Roman" w:eastAsia="Times New Roman" w:hAnsi="Times New Roman" w:cs="Times New Roman"/>
                <w:bCs/>
                <w:sz w:val="20"/>
                <w:szCs w:val="20"/>
                <w:lang w:eastAsia="ru-RU"/>
              </w:rPr>
            </w:pPr>
            <w:r w:rsidRPr="00DD330E">
              <w:rPr>
                <w:rFonts w:ascii="Times New Roman" w:eastAsia="Times New Roman" w:hAnsi="Times New Roman" w:cs="Times New Roman"/>
                <w:bCs/>
                <w:sz w:val="20"/>
                <w:szCs w:val="20"/>
                <w:lang w:eastAsia="ru-RU"/>
              </w:rPr>
              <w:t>проведение разъяснительно-правовой работы с населением по содействию правоохранительным органам в пресечении противоправных действий</w:t>
            </w: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1134"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r>
      <w:tr w:rsidR="00DD330E" w:rsidRPr="00DD330E" w:rsidTr="00406A82">
        <w:trPr>
          <w:trHeight w:val="2228"/>
        </w:trPr>
        <w:tc>
          <w:tcPr>
            <w:tcW w:w="2552" w:type="dxa"/>
            <w:shd w:val="clear" w:color="auto" w:fill="auto"/>
          </w:tcPr>
          <w:p w:rsidR="00DD330E" w:rsidRPr="00DD330E" w:rsidRDefault="00DD330E" w:rsidP="00DD330E">
            <w:pPr>
              <w:widowControl w:val="0"/>
              <w:suppressAutoHyphens/>
              <w:spacing w:line="230" w:lineRule="exact"/>
              <w:jc w:val="both"/>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 xml:space="preserve">ПК 1.13.Осуществлять свою профессиональную деятельность во взаимодействии с сотрудниками иных правоохранительных органов, органов местного самоуправления, с представителями общественных объединений, с муниципальными органами охраны общественного порядка, трудовыми коллективами, </w:t>
            </w:r>
            <w:r w:rsidRPr="00DD330E">
              <w:rPr>
                <w:rFonts w:ascii="Times New Roman" w:eastAsia="Times New Roman" w:hAnsi="Times New Roman" w:cs="Times New Roman"/>
                <w:sz w:val="20"/>
                <w:szCs w:val="20"/>
                <w:lang w:eastAsia="ru-RU"/>
              </w:rPr>
              <w:lastRenderedPageBreak/>
              <w:t>гражданами</w:t>
            </w:r>
          </w:p>
        </w:tc>
        <w:tc>
          <w:tcPr>
            <w:tcW w:w="5103" w:type="dxa"/>
            <w:shd w:val="clear" w:color="auto" w:fill="auto"/>
          </w:tcPr>
          <w:p w:rsidR="00DD330E" w:rsidRPr="00DD330E" w:rsidRDefault="00DD330E" w:rsidP="00BF096D">
            <w:pPr>
              <w:numPr>
                <w:ilvl w:val="0"/>
                <w:numId w:val="25"/>
              </w:numPr>
              <w:spacing w:after="0" w:line="230" w:lineRule="exact"/>
              <w:ind w:firstLine="241"/>
              <w:rPr>
                <w:rFonts w:ascii="Times New Roman" w:eastAsia="Times New Roman" w:hAnsi="Times New Roman" w:cs="Times New Roman"/>
                <w:bCs/>
                <w:sz w:val="20"/>
                <w:szCs w:val="20"/>
                <w:lang w:eastAsia="ru-RU"/>
              </w:rPr>
            </w:pPr>
            <w:r w:rsidRPr="00DD330E">
              <w:rPr>
                <w:rFonts w:ascii="Times New Roman" w:eastAsia="Times New Roman" w:hAnsi="Times New Roman" w:cs="Times New Roman"/>
                <w:bCs/>
                <w:sz w:val="20"/>
                <w:szCs w:val="20"/>
                <w:lang w:eastAsia="ru-RU"/>
              </w:rPr>
              <w:lastRenderedPageBreak/>
              <w:t xml:space="preserve">координация единства действий ОВД с </w:t>
            </w:r>
            <w:r w:rsidRPr="00DD330E">
              <w:rPr>
                <w:rFonts w:ascii="Times New Roman" w:eastAsia="Times New Roman" w:hAnsi="Times New Roman" w:cs="Times New Roman"/>
                <w:sz w:val="20"/>
                <w:szCs w:val="20"/>
                <w:lang w:eastAsia="ru-RU"/>
              </w:rPr>
              <w:t xml:space="preserve">органами местного самоуправления, с представителями общественных объединений, с муниципальными органами охраны общественного порядка, трудовыми коллективами, гражданами в </w:t>
            </w:r>
            <w:r w:rsidRPr="00DD330E">
              <w:rPr>
                <w:rFonts w:ascii="Times New Roman" w:eastAsia="Times New Roman" w:hAnsi="Times New Roman" w:cs="Times New Roman"/>
                <w:bCs/>
                <w:sz w:val="20"/>
                <w:szCs w:val="20"/>
                <w:lang w:eastAsia="ru-RU"/>
              </w:rPr>
              <w:t>особых условиях, чрезвычайных обстоятельствах, чрезвычайных ситуациях, в условиях режима чрезвычайного положения и в военное время;</w:t>
            </w:r>
          </w:p>
          <w:p w:rsidR="00DD330E" w:rsidRPr="00DD330E" w:rsidRDefault="00DD330E" w:rsidP="00BF096D">
            <w:pPr>
              <w:numPr>
                <w:ilvl w:val="0"/>
                <w:numId w:val="25"/>
              </w:numPr>
              <w:spacing w:after="0" w:line="230" w:lineRule="exact"/>
              <w:ind w:firstLine="241"/>
              <w:rPr>
                <w:rFonts w:ascii="Times New Roman" w:eastAsia="Times New Roman" w:hAnsi="Times New Roman" w:cs="Times New Roman"/>
                <w:bCs/>
                <w:sz w:val="20"/>
                <w:szCs w:val="20"/>
                <w:lang w:eastAsia="ru-RU"/>
              </w:rPr>
            </w:pPr>
            <w:r w:rsidRPr="00DD330E">
              <w:rPr>
                <w:rFonts w:ascii="Times New Roman" w:eastAsia="Times New Roman" w:hAnsi="Times New Roman" w:cs="Times New Roman"/>
                <w:bCs/>
                <w:sz w:val="20"/>
                <w:szCs w:val="20"/>
                <w:lang w:eastAsia="ru-RU"/>
              </w:rPr>
              <w:t xml:space="preserve">определение задач правоохранительных органов в системе гражданской обороны и в единой государственной системе предупреждения и ликвидации чрезвычайных ситуаций; </w:t>
            </w:r>
          </w:p>
          <w:p w:rsidR="00DD330E" w:rsidRPr="00DD330E" w:rsidRDefault="00DD330E" w:rsidP="00BF096D">
            <w:pPr>
              <w:numPr>
                <w:ilvl w:val="0"/>
                <w:numId w:val="25"/>
              </w:numPr>
              <w:spacing w:after="0" w:line="230" w:lineRule="exact"/>
              <w:ind w:firstLine="241"/>
              <w:rPr>
                <w:rFonts w:ascii="Times New Roman" w:eastAsia="Times New Roman" w:hAnsi="Times New Roman" w:cs="Times New Roman"/>
                <w:bCs/>
                <w:sz w:val="20"/>
                <w:szCs w:val="20"/>
                <w:lang w:eastAsia="ru-RU"/>
              </w:rPr>
            </w:pPr>
            <w:r w:rsidRPr="00DD330E">
              <w:rPr>
                <w:rFonts w:ascii="Times New Roman" w:eastAsia="Times New Roman" w:hAnsi="Times New Roman" w:cs="Times New Roman"/>
                <w:bCs/>
                <w:sz w:val="20"/>
                <w:szCs w:val="20"/>
                <w:lang w:eastAsia="ru-RU"/>
              </w:rPr>
              <w:t>владение основами инженерной и топографической подготовки;</w:t>
            </w:r>
          </w:p>
          <w:p w:rsidR="00DD330E" w:rsidRPr="00DD330E" w:rsidRDefault="00DD330E" w:rsidP="00BF096D">
            <w:pPr>
              <w:numPr>
                <w:ilvl w:val="0"/>
                <w:numId w:val="25"/>
              </w:numPr>
              <w:tabs>
                <w:tab w:val="left" w:pos="262"/>
              </w:tabs>
              <w:spacing w:after="0" w:line="230" w:lineRule="exact"/>
              <w:ind w:firstLine="241"/>
              <w:rPr>
                <w:rFonts w:ascii="Times New Roman" w:eastAsia="Times New Roman" w:hAnsi="Times New Roman" w:cs="Times New Roman"/>
                <w:bCs/>
                <w:sz w:val="20"/>
                <w:szCs w:val="20"/>
                <w:lang w:eastAsia="ru-RU"/>
              </w:rPr>
            </w:pPr>
            <w:r w:rsidRPr="00DD330E">
              <w:rPr>
                <w:rFonts w:ascii="Times New Roman" w:eastAsia="Times New Roman" w:hAnsi="Times New Roman" w:cs="Times New Roman"/>
                <w:sz w:val="20"/>
                <w:szCs w:val="20"/>
                <w:lang w:eastAsia="ru-RU"/>
              </w:rPr>
              <w:t xml:space="preserve">чтение топографических карт, проведение измерения и ориентирование по карте и на </w:t>
            </w:r>
            <w:r w:rsidRPr="00DD330E">
              <w:rPr>
                <w:rFonts w:ascii="Times New Roman" w:eastAsia="Times New Roman" w:hAnsi="Times New Roman" w:cs="Times New Roman"/>
                <w:sz w:val="20"/>
                <w:szCs w:val="20"/>
                <w:lang w:eastAsia="ru-RU"/>
              </w:rPr>
              <w:lastRenderedPageBreak/>
              <w:t>местности</w:t>
            </w: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1134"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r>
      <w:tr w:rsidR="00DD330E" w:rsidRPr="00DD330E" w:rsidTr="00406A82">
        <w:tc>
          <w:tcPr>
            <w:tcW w:w="2552" w:type="dxa"/>
            <w:tcBorders>
              <w:bottom w:val="single" w:sz="4" w:space="0" w:color="auto"/>
            </w:tcBorders>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roofErr w:type="gramStart"/>
            <w:r w:rsidRPr="00DD330E">
              <w:rPr>
                <w:rFonts w:ascii="Times New Roman" w:eastAsia="Times New Roman" w:hAnsi="Times New Roman" w:cs="Times New Roman"/>
                <w:sz w:val="20"/>
                <w:szCs w:val="20"/>
                <w:lang w:eastAsia="ru-RU"/>
              </w:rPr>
              <w:lastRenderedPageBreak/>
              <w:t>ОК</w:t>
            </w:r>
            <w:proofErr w:type="gramEnd"/>
            <w:r w:rsidRPr="00DD330E">
              <w:rPr>
                <w:rFonts w:ascii="Times New Roman" w:eastAsia="Times New Roman" w:hAnsi="Times New Roman" w:cs="Times New Roman"/>
                <w:sz w:val="20"/>
                <w:szCs w:val="20"/>
                <w:lang w:eastAsia="ru-RU"/>
              </w:rPr>
              <w:t> 2. </w:t>
            </w:r>
          </w:p>
          <w:p w:rsidR="00DD330E" w:rsidRPr="00DD330E" w:rsidRDefault="00DD330E" w:rsidP="00DD330E">
            <w:pPr>
              <w:spacing w:after="0" w:line="230" w:lineRule="exact"/>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Понимать и анализировать вопросы ценностно-мотивационной ориентации</w:t>
            </w:r>
          </w:p>
        </w:tc>
        <w:tc>
          <w:tcPr>
            <w:tcW w:w="5103" w:type="dxa"/>
            <w:tcBorders>
              <w:bottom w:val="single" w:sz="4" w:space="0" w:color="auto"/>
            </w:tcBorders>
            <w:shd w:val="clear" w:color="auto" w:fill="auto"/>
          </w:tcPr>
          <w:p w:rsidR="00DD330E" w:rsidRPr="00DD330E" w:rsidRDefault="00DD330E" w:rsidP="00BF096D">
            <w:pPr>
              <w:numPr>
                <w:ilvl w:val="0"/>
                <w:numId w:val="24"/>
              </w:numPr>
              <w:tabs>
                <w:tab w:val="left" w:pos="233"/>
              </w:tabs>
              <w:spacing w:after="0" w:line="230" w:lineRule="exact"/>
              <w:ind w:left="-108" w:firstLine="283"/>
              <w:contextualSpacing/>
              <w:rPr>
                <w:rFonts w:ascii="Times New Roman" w:eastAsia="Calibri" w:hAnsi="Times New Roman" w:cs="Times New Roman"/>
                <w:sz w:val="20"/>
                <w:szCs w:val="20"/>
              </w:rPr>
            </w:pPr>
            <w:r w:rsidRPr="00DD330E">
              <w:rPr>
                <w:rFonts w:ascii="Times New Roman" w:eastAsia="Calibri" w:hAnsi="Times New Roman" w:cs="Times New Roman"/>
                <w:sz w:val="20"/>
                <w:szCs w:val="20"/>
              </w:rPr>
              <w:t>выявление проблем мотивации личного состава ОВД к решению оперативно-служебных задач;</w:t>
            </w:r>
          </w:p>
          <w:p w:rsidR="00DD330E" w:rsidRPr="00DD330E" w:rsidRDefault="00DD330E" w:rsidP="00BF096D">
            <w:pPr>
              <w:numPr>
                <w:ilvl w:val="0"/>
                <w:numId w:val="24"/>
              </w:numPr>
              <w:tabs>
                <w:tab w:val="left" w:pos="233"/>
              </w:tabs>
              <w:spacing w:after="0" w:line="230" w:lineRule="exact"/>
              <w:ind w:left="-108" w:firstLine="283"/>
              <w:contextualSpacing/>
              <w:rPr>
                <w:rFonts w:ascii="Times New Roman" w:eastAsia="Calibri" w:hAnsi="Times New Roman" w:cs="Times New Roman"/>
                <w:sz w:val="20"/>
                <w:szCs w:val="20"/>
              </w:rPr>
            </w:pPr>
            <w:r w:rsidRPr="00DD330E">
              <w:rPr>
                <w:rFonts w:ascii="Times New Roman" w:eastAsia="Calibri" w:hAnsi="Times New Roman" w:cs="Times New Roman"/>
                <w:sz w:val="20"/>
                <w:szCs w:val="20"/>
              </w:rPr>
              <w:t>формулировка причин и условий в сфере мотивации, влияющих на результаты оперативно-служебной деятельности</w:t>
            </w: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1134"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r>
      <w:tr w:rsidR="00DD330E" w:rsidRPr="00DD330E" w:rsidTr="00406A82">
        <w:tc>
          <w:tcPr>
            <w:tcW w:w="2552" w:type="dxa"/>
            <w:tcBorders>
              <w:top w:val="single" w:sz="4" w:space="0" w:color="auto"/>
              <w:left w:val="single" w:sz="4" w:space="0" w:color="auto"/>
              <w:bottom w:val="single" w:sz="4" w:space="0" w:color="auto"/>
              <w:right w:val="single" w:sz="4" w:space="0" w:color="auto"/>
            </w:tcBorders>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roofErr w:type="gramStart"/>
            <w:r w:rsidRPr="00DD330E">
              <w:rPr>
                <w:rFonts w:ascii="Times New Roman" w:eastAsia="Times New Roman" w:hAnsi="Times New Roman" w:cs="Times New Roman"/>
                <w:sz w:val="20"/>
                <w:szCs w:val="20"/>
                <w:lang w:eastAsia="ru-RU"/>
              </w:rPr>
              <w:t>ОК</w:t>
            </w:r>
            <w:proofErr w:type="gramEnd"/>
            <w:r w:rsidRPr="00DD330E">
              <w:rPr>
                <w:rFonts w:ascii="Times New Roman" w:eastAsia="Times New Roman" w:hAnsi="Times New Roman" w:cs="Times New Roman"/>
                <w:sz w:val="20"/>
                <w:szCs w:val="20"/>
                <w:lang w:eastAsia="ru-RU"/>
              </w:rPr>
              <w:t> 3.</w:t>
            </w:r>
          </w:p>
          <w:p w:rsidR="00DD330E" w:rsidRPr="00DD330E" w:rsidRDefault="00DD330E" w:rsidP="00DD330E">
            <w:pPr>
              <w:spacing w:after="0" w:line="230" w:lineRule="exact"/>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D330E" w:rsidRPr="00DD330E" w:rsidRDefault="00DD330E" w:rsidP="00BF096D">
            <w:pPr>
              <w:numPr>
                <w:ilvl w:val="0"/>
                <w:numId w:val="24"/>
              </w:numPr>
              <w:tabs>
                <w:tab w:val="left" w:pos="233"/>
              </w:tabs>
              <w:spacing w:after="0" w:line="230" w:lineRule="exact"/>
              <w:ind w:left="-108" w:firstLine="283"/>
              <w:contextualSpacing/>
              <w:rPr>
                <w:rFonts w:ascii="Times New Roman" w:eastAsia="Calibri" w:hAnsi="Times New Roman" w:cs="Times New Roman"/>
                <w:sz w:val="20"/>
                <w:szCs w:val="20"/>
              </w:rPr>
            </w:pPr>
            <w:r w:rsidRPr="00DD330E">
              <w:rPr>
                <w:rFonts w:ascii="Times New Roman" w:eastAsia="Calibri" w:hAnsi="Times New Roman" w:cs="Times New Roman"/>
                <w:sz w:val="20"/>
                <w:szCs w:val="20"/>
              </w:rPr>
              <w:t>самостоятельное принятие решения и грамотное применение типовых методов и способов решения оперативно-служебных задач в соответствии с установленными нормами организации работы в правоохранительных органах;</w:t>
            </w:r>
          </w:p>
          <w:p w:rsidR="00DD330E" w:rsidRPr="00DD330E" w:rsidRDefault="00DD330E" w:rsidP="00BF096D">
            <w:pPr>
              <w:numPr>
                <w:ilvl w:val="0"/>
                <w:numId w:val="24"/>
              </w:numPr>
              <w:tabs>
                <w:tab w:val="left" w:pos="206"/>
              </w:tabs>
              <w:spacing w:after="0" w:line="230" w:lineRule="exact"/>
              <w:ind w:left="-108" w:firstLine="283"/>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адекватное проведение оценки и самооценки выполнения оперативно-служебных задач в соответствии с критериями эффективности и качества организации работы в правоохранительных органах</w:t>
            </w:r>
          </w:p>
        </w:tc>
        <w:tc>
          <w:tcPr>
            <w:tcW w:w="992" w:type="dxa"/>
            <w:vMerge/>
            <w:tcBorders>
              <w:left w:val="single" w:sz="4" w:space="0" w:color="auto"/>
            </w:tcBorders>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1134"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r>
      <w:tr w:rsidR="00DD330E" w:rsidRPr="00DD330E" w:rsidTr="00406A82">
        <w:tc>
          <w:tcPr>
            <w:tcW w:w="2552" w:type="dxa"/>
            <w:tcBorders>
              <w:top w:val="single" w:sz="4" w:space="0" w:color="auto"/>
            </w:tcBorders>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roofErr w:type="gramStart"/>
            <w:r w:rsidRPr="00DD330E">
              <w:rPr>
                <w:rFonts w:ascii="Times New Roman" w:eastAsia="Times New Roman" w:hAnsi="Times New Roman" w:cs="Times New Roman"/>
                <w:sz w:val="20"/>
                <w:szCs w:val="20"/>
                <w:lang w:eastAsia="ru-RU"/>
              </w:rPr>
              <w:t>ОК</w:t>
            </w:r>
            <w:proofErr w:type="gramEnd"/>
            <w:r w:rsidRPr="00DD330E">
              <w:rPr>
                <w:rFonts w:ascii="Times New Roman" w:eastAsia="Times New Roman" w:hAnsi="Times New Roman" w:cs="Times New Roman"/>
                <w:sz w:val="20"/>
                <w:szCs w:val="20"/>
                <w:lang w:eastAsia="ru-RU"/>
              </w:rPr>
              <w:t> 4.</w:t>
            </w:r>
            <w:r w:rsidRPr="00DD330E">
              <w:rPr>
                <w:rFonts w:ascii="Times New Roman" w:eastAsia="Times New Roman" w:hAnsi="Times New Roman" w:cs="Times New Roman"/>
                <w:sz w:val="20"/>
                <w:szCs w:val="20"/>
                <w:lang w:val="en-US" w:eastAsia="ru-RU"/>
              </w:rPr>
              <w:t> </w:t>
            </w:r>
          </w:p>
          <w:p w:rsidR="00DD330E" w:rsidRPr="00DD330E" w:rsidRDefault="00DD330E" w:rsidP="00DD330E">
            <w:pPr>
              <w:spacing w:after="0" w:line="230" w:lineRule="exact"/>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Принимать решения в стандартных и нестандартных ситуациях, в том числе ситуациях риска, и нести за них ответственность</w:t>
            </w:r>
          </w:p>
        </w:tc>
        <w:tc>
          <w:tcPr>
            <w:tcW w:w="5103" w:type="dxa"/>
            <w:tcBorders>
              <w:top w:val="single" w:sz="4" w:space="0" w:color="auto"/>
            </w:tcBorders>
            <w:shd w:val="clear" w:color="auto" w:fill="auto"/>
          </w:tcPr>
          <w:p w:rsidR="00DD330E" w:rsidRPr="00DD330E" w:rsidRDefault="00DD330E" w:rsidP="00BF096D">
            <w:pPr>
              <w:numPr>
                <w:ilvl w:val="0"/>
                <w:numId w:val="24"/>
              </w:numPr>
              <w:tabs>
                <w:tab w:val="left" w:pos="233"/>
              </w:tabs>
              <w:spacing w:after="0" w:line="230" w:lineRule="exact"/>
              <w:ind w:left="-108" w:firstLine="283"/>
              <w:contextualSpacing/>
              <w:rPr>
                <w:rFonts w:ascii="Times New Roman" w:eastAsia="Calibri" w:hAnsi="Times New Roman" w:cs="Times New Roman"/>
                <w:sz w:val="20"/>
                <w:szCs w:val="20"/>
              </w:rPr>
            </w:pPr>
            <w:r w:rsidRPr="00DD330E">
              <w:rPr>
                <w:rFonts w:ascii="Times New Roman" w:eastAsia="Calibri" w:hAnsi="Times New Roman" w:cs="Times New Roman"/>
                <w:sz w:val="20"/>
                <w:szCs w:val="20"/>
              </w:rPr>
              <w:t>определение формы и содержания оперативно-служебных задач в конкретной оперативной обстановке;</w:t>
            </w:r>
          </w:p>
          <w:p w:rsidR="00DD330E" w:rsidRPr="00DD330E" w:rsidRDefault="00DD330E" w:rsidP="00BF096D">
            <w:pPr>
              <w:numPr>
                <w:ilvl w:val="0"/>
                <w:numId w:val="24"/>
              </w:numPr>
              <w:tabs>
                <w:tab w:val="left" w:pos="233"/>
              </w:tabs>
              <w:spacing w:after="0" w:line="230" w:lineRule="exact"/>
              <w:ind w:left="-108" w:firstLine="283"/>
              <w:contextualSpacing/>
              <w:rPr>
                <w:rFonts w:ascii="Times New Roman" w:eastAsia="Calibri" w:hAnsi="Times New Roman" w:cs="Times New Roman"/>
                <w:sz w:val="20"/>
                <w:szCs w:val="20"/>
              </w:rPr>
            </w:pPr>
            <w:r w:rsidRPr="00DD330E">
              <w:rPr>
                <w:rFonts w:ascii="Times New Roman" w:eastAsia="Calibri" w:hAnsi="Times New Roman" w:cs="Times New Roman"/>
                <w:sz w:val="20"/>
                <w:szCs w:val="20"/>
              </w:rPr>
              <w:t>разработка и оформление оперативно-служебных задач применительно к стандартным и нестандартным ситуациям;</w:t>
            </w:r>
          </w:p>
          <w:p w:rsidR="00DD330E" w:rsidRPr="00DD330E" w:rsidRDefault="00DD330E" w:rsidP="00BF096D">
            <w:pPr>
              <w:numPr>
                <w:ilvl w:val="0"/>
                <w:numId w:val="24"/>
              </w:numPr>
              <w:tabs>
                <w:tab w:val="left" w:pos="233"/>
              </w:tabs>
              <w:spacing w:after="0" w:line="230" w:lineRule="exact"/>
              <w:ind w:left="-108" w:firstLine="283"/>
              <w:contextualSpacing/>
              <w:rPr>
                <w:rFonts w:ascii="Times New Roman" w:eastAsia="Calibri" w:hAnsi="Times New Roman" w:cs="Times New Roman"/>
                <w:sz w:val="20"/>
                <w:szCs w:val="20"/>
              </w:rPr>
            </w:pPr>
            <w:r w:rsidRPr="00DD330E">
              <w:rPr>
                <w:rFonts w:ascii="Times New Roman" w:eastAsia="Calibri" w:hAnsi="Times New Roman" w:cs="Times New Roman"/>
                <w:sz w:val="20"/>
                <w:szCs w:val="20"/>
              </w:rPr>
              <w:t>самостоятельное принятие решения и грамотное применение оперативно-служебных задач в соответствии с установленными нормами организации работы в правоохранительных органах</w:t>
            </w: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1134"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r>
      <w:tr w:rsidR="00DD330E" w:rsidRPr="00DD330E" w:rsidTr="00406A82">
        <w:tc>
          <w:tcPr>
            <w:tcW w:w="2552" w:type="dxa"/>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roofErr w:type="gramStart"/>
            <w:r w:rsidRPr="00DD330E">
              <w:rPr>
                <w:rFonts w:ascii="Times New Roman" w:eastAsia="Times New Roman" w:hAnsi="Times New Roman" w:cs="Times New Roman"/>
                <w:sz w:val="20"/>
                <w:szCs w:val="20"/>
                <w:lang w:eastAsia="ru-RU"/>
              </w:rPr>
              <w:t>ОК</w:t>
            </w:r>
            <w:proofErr w:type="gramEnd"/>
            <w:r w:rsidRPr="00DD330E">
              <w:rPr>
                <w:rFonts w:ascii="Times New Roman" w:eastAsia="Times New Roman" w:hAnsi="Times New Roman" w:cs="Times New Roman"/>
                <w:sz w:val="20"/>
                <w:szCs w:val="20"/>
                <w:lang w:eastAsia="ru-RU"/>
              </w:rPr>
              <w:t> 5. </w:t>
            </w:r>
          </w:p>
          <w:p w:rsidR="00DD330E" w:rsidRPr="00DD330E" w:rsidRDefault="00DD330E" w:rsidP="00DD330E">
            <w:pPr>
              <w:spacing w:after="0" w:line="230" w:lineRule="exact"/>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tc>
        <w:tc>
          <w:tcPr>
            <w:tcW w:w="5103" w:type="dxa"/>
            <w:shd w:val="clear" w:color="auto" w:fill="auto"/>
          </w:tcPr>
          <w:p w:rsidR="00DD330E" w:rsidRPr="00DD330E" w:rsidRDefault="00DD330E" w:rsidP="00BF096D">
            <w:pPr>
              <w:numPr>
                <w:ilvl w:val="0"/>
                <w:numId w:val="27"/>
              </w:numPr>
              <w:tabs>
                <w:tab w:val="num" w:pos="68"/>
                <w:tab w:val="left" w:pos="233"/>
              </w:tabs>
              <w:spacing w:after="0" w:line="230" w:lineRule="exact"/>
              <w:ind w:left="-108" w:firstLine="283"/>
              <w:jc w:val="both"/>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выявление сложных и экстремальных ситуаций в оперативно-служебной деятельности;</w:t>
            </w:r>
          </w:p>
          <w:p w:rsidR="00DD330E" w:rsidRPr="00DD330E" w:rsidRDefault="00DD330E" w:rsidP="00BF096D">
            <w:pPr>
              <w:numPr>
                <w:ilvl w:val="0"/>
                <w:numId w:val="27"/>
              </w:numPr>
              <w:tabs>
                <w:tab w:val="num" w:pos="68"/>
                <w:tab w:val="left" w:pos="233"/>
              </w:tabs>
              <w:spacing w:after="0" w:line="230" w:lineRule="exact"/>
              <w:ind w:left="-108" w:firstLine="283"/>
              <w:jc w:val="both"/>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разработка управленческих решений по предупреждению и разрешению конфликтов в процессе профессиональной деятельности;</w:t>
            </w:r>
          </w:p>
          <w:p w:rsidR="00DD330E" w:rsidRPr="00DD330E" w:rsidRDefault="00DD330E" w:rsidP="00BF096D">
            <w:pPr>
              <w:numPr>
                <w:ilvl w:val="0"/>
                <w:numId w:val="27"/>
              </w:numPr>
              <w:tabs>
                <w:tab w:val="num" w:pos="68"/>
                <w:tab w:val="left" w:pos="233"/>
              </w:tabs>
              <w:spacing w:after="0" w:line="230" w:lineRule="exact"/>
              <w:ind w:left="-108" w:firstLine="283"/>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применение приемов делового общения и правил культуры поведения с представителями различных социальных групп, коллегами и руководителями в профессиональной деятельности;</w:t>
            </w:r>
          </w:p>
          <w:p w:rsidR="00DD330E" w:rsidRPr="00DD330E" w:rsidRDefault="00DD330E" w:rsidP="00BF096D">
            <w:pPr>
              <w:numPr>
                <w:ilvl w:val="0"/>
                <w:numId w:val="27"/>
              </w:numPr>
              <w:tabs>
                <w:tab w:val="num" w:pos="68"/>
                <w:tab w:val="left" w:pos="233"/>
              </w:tabs>
              <w:spacing w:after="0" w:line="230" w:lineRule="exact"/>
              <w:ind w:left="-108" w:firstLine="283"/>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следование этическим правилам, нормам и принципам в профессиональной деятель</w:t>
            </w:r>
            <w:r w:rsidRPr="00DD330E">
              <w:rPr>
                <w:rFonts w:ascii="Times New Roman" w:eastAsia="Times New Roman" w:hAnsi="Times New Roman" w:cs="Times New Roman"/>
                <w:sz w:val="20"/>
                <w:szCs w:val="20"/>
                <w:lang w:eastAsia="ru-RU"/>
              </w:rPr>
              <w:softHyphen/>
              <w:t>ности</w:t>
            </w:r>
          </w:p>
        </w:tc>
        <w:tc>
          <w:tcPr>
            <w:tcW w:w="992" w:type="dxa"/>
            <w:vMerge w:val="restart"/>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992" w:type="dxa"/>
            <w:vMerge w:val="restart"/>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1134" w:type="dxa"/>
            <w:vMerge w:val="restart"/>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r>
      <w:tr w:rsidR="00DD330E" w:rsidRPr="00DD330E" w:rsidTr="00406A82">
        <w:tc>
          <w:tcPr>
            <w:tcW w:w="2552" w:type="dxa"/>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roofErr w:type="gramStart"/>
            <w:r w:rsidRPr="00DD330E">
              <w:rPr>
                <w:rFonts w:ascii="Times New Roman" w:eastAsia="Times New Roman" w:hAnsi="Times New Roman" w:cs="Times New Roman"/>
                <w:sz w:val="20"/>
                <w:szCs w:val="20"/>
                <w:lang w:eastAsia="ru-RU"/>
              </w:rPr>
              <w:t>ОК</w:t>
            </w:r>
            <w:proofErr w:type="gramEnd"/>
            <w:r w:rsidRPr="00DD330E">
              <w:rPr>
                <w:rFonts w:ascii="Times New Roman" w:eastAsia="Times New Roman" w:hAnsi="Times New Roman" w:cs="Times New Roman"/>
                <w:sz w:val="20"/>
                <w:szCs w:val="20"/>
                <w:lang w:eastAsia="ru-RU"/>
              </w:rPr>
              <w:t> 8. </w:t>
            </w:r>
          </w:p>
          <w:p w:rsidR="00DD330E" w:rsidRPr="00DD330E" w:rsidRDefault="00DD330E" w:rsidP="00DD330E">
            <w:pPr>
              <w:spacing w:after="0" w:line="230" w:lineRule="exact"/>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Правильно строить отношения с коллегами, с различными категориями граждан, в том числе с представителями различных национальностей и конфессий</w:t>
            </w:r>
          </w:p>
        </w:tc>
        <w:tc>
          <w:tcPr>
            <w:tcW w:w="5103" w:type="dxa"/>
            <w:shd w:val="clear" w:color="auto" w:fill="auto"/>
          </w:tcPr>
          <w:p w:rsidR="00DD330E" w:rsidRPr="00DD330E" w:rsidRDefault="00DD330E" w:rsidP="00BF096D">
            <w:pPr>
              <w:numPr>
                <w:ilvl w:val="0"/>
                <w:numId w:val="34"/>
              </w:numPr>
              <w:tabs>
                <w:tab w:val="left" w:pos="0"/>
                <w:tab w:val="left" w:pos="206"/>
                <w:tab w:val="num" w:pos="720"/>
                <w:tab w:val="left" w:pos="747"/>
              </w:tabs>
              <w:spacing w:after="0" w:line="230" w:lineRule="exact"/>
              <w:ind w:left="-108" w:firstLine="272"/>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сбор и анализ информации о деятельности коллег, интересах различных категорий граждан;</w:t>
            </w:r>
          </w:p>
          <w:p w:rsidR="00DD330E" w:rsidRPr="00DD330E" w:rsidRDefault="00DD330E" w:rsidP="00BF096D">
            <w:pPr>
              <w:numPr>
                <w:ilvl w:val="0"/>
                <w:numId w:val="34"/>
              </w:numPr>
              <w:tabs>
                <w:tab w:val="left" w:pos="0"/>
                <w:tab w:val="left" w:pos="206"/>
                <w:tab w:val="num" w:pos="252"/>
                <w:tab w:val="left" w:pos="747"/>
              </w:tabs>
              <w:autoSpaceDE w:val="0"/>
              <w:autoSpaceDN w:val="0"/>
              <w:adjustRightInd w:val="0"/>
              <w:spacing w:after="0" w:line="230" w:lineRule="exact"/>
              <w:ind w:left="-108" w:firstLine="272"/>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 xml:space="preserve">разработка управленческих решений в части организации взаимодействия с населением, в </w:t>
            </w:r>
            <w:proofErr w:type="spellStart"/>
            <w:r w:rsidRPr="00DD330E">
              <w:rPr>
                <w:rFonts w:ascii="Times New Roman" w:eastAsia="Times New Roman" w:hAnsi="Times New Roman" w:cs="Times New Roman"/>
                <w:sz w:val="20"/>
                <w:szCs w:val="20"/>
                <w:lang w:eastAsia="ru-RU"/>
              </w:rPr>
              <w:t>т.ч</w:t>
            </w:r>
            <w:proofErr w:type="spellEnd"/>
            <w:r w:rsidRPr="00DD330E">
              <w:rPr>
                <w:rFonts w:ascii="Times New Roman" w:eastAsia="Times New Roman" w:hAnsi="Times New Roman" w:cs="Times New Roman"/>
                <w:sz w:val="20"/>
                <w:szCs w:val="20"/>
                <w:lang w:eastAsia="ru-RU"/>
              </w:rPr>
              <w:t>. числе с представителями различных национальностей и конфессий при выполнении оперативно-служебных задач;</w:t>
            </w:r>
          </w:p>
          <w:p w:rsidR="00DD330E" w:rsidRPr="00DD330E" w:rsidRDefault="00DD330E" w:rsidP="00BF096D">
            <w:pPr>
              <w:numPr>
                <w:ilvl w:val="0"/>
                <w:numId w:val="34"/>
              </w:numPr>
              <w:tabs>
                <w:tab w:val="left" w:pos="0"/>
                <w:tab w:val="left" w:pos="206"/>
                <w:tab w:val="num" w:pos="720"/>
                <w:tab w:val="left" w:pos="747"/>
              </w:tabs>
              <w:spacing w:after="0" w:line="230" w:lineRule="exact"/>
              <w:ind w:left="-108" w:firstLine="272"/>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следование этическим правилам, нормам и принципам при выполнении оперативно-служебных задач</w:t>
            </w: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1134"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r>
      <w:tr w:rsidR="00DD330E" w:rsidRPr="00DD330E" w:rsidTr="00406A82">
        <w:tc>
          <w:tcPr>
            <w:tcW w:w="2552" w:type="dxa"/>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roofErr w:type="gramStart"/>
            <w:r w:rsidRPr="00DD330E">
              <w:rPr>
                <w:rFonts w:ascii="Times New Roman" w:eastAsia="Times New Roman" w:hAnsi="Times New Roman" w:cs="Times New Roman"/>
                <w:sz w:val="20"/>
                <w:szCs w:val="20"/>
                <w:lang w:eastAsia="ru-RU"/>
              </w:rPr>
              <w:t>ОК</w:t>
            </w:r>
            <w:proofErr w:type="gramEnd"/>
            <w:r w:rsidRPr="00DD330E">
              <w:rPr>
                <w:rFonts w:ascii="Times New Roman" w:eastAsia="Times New Roman" w:hAnsi="Times New Roman" w:cs="Times New Roman"/>
                <w:sz w:val="20"/>
                <w:szCs w:val="20"/>
                <w:lang w:eastAsia="ru-RU"/>
              </w:rPr>
              <w:t> 9. </w:t>
            </w:r>
          </w:p>
          <w:p w:rsidR="00DD330E" w:rsidRPr="00DD330E" w:rsidRDefault="00DD330E" w:rsidP="00DD330E">
            <w:pPr>
              <w:spacing w:after="0" w:line="230" w:lineRule="exact"/>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Устанавливать психологический контакт с окружающими</w:t>
            </w:r>
          </w:p>
        </w:tc>
        <w:tc>
          <w:tcPr>
            <w:tcW w:w="5103" w:type="dxa"/>
            <w:shd w:val="clear" w:color="auto" w:fill="auto"/>
          </w:tcPr>
          <w:p w:rsidR="00DD330E" w:rsidRPr="00DD330E" w:rsidRDefault="00DD330E" w:rsidP="00BF096D">
            <w:pPr>
              <w:numPr>
                <w:ilvl w:val="0"/>
                <w:numId w:val="28"/>
              </w:numPr>
              <w:tabs>
                <w:tab w:val="num" w:pos="0"/>
                <w:tab w:val="left" w:pos="206"/>
                <w:tab w:val="num" w:pos="252"/>
              </w:tabs>
              <w:spacing w:after="0" w:line="230" w:lineRule="exact"/>
              <w:ind w:left="-108" w:firstLine="283"/>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обобщение информации о психологических    особенностях окружающих и их влиянии на управление в ОВД;</w:t>
            </w:r>
          </w:p>
          <w:p w:rsidR="00DD330E" w:rsidRPr="00DD330E" w:rsidRDefault="00DD330E" w:rsidP="00BF096D">
            <w:pPr>
              <w:numPr>
                <w:ilvl w:val="0"/>
                <w:numId w:val="28"/>
              </w:numPr>
              <w:tabs>
                <w:tab w:val="num" w:pos="0"/>
                <w:tab w:val="left" w:pos="206"/>
                <w:tab w:val="num" w:pos="252"/>
              </w:tabs>
              <w:spacing w:after="0" w:line="230" w:lineRule="exact"/>
              <w:ind w:left="-108" w:firstLine="283"/>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решение тактических задач с учетом психологического взаимодействия с окружающими</w:t>
            </w: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1134"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r>
      <w:tr w:rsidR="00DD330E" w:rsidRPr="00DD330E" w:rsidTr="00406A82">
        <w:tc>
          <w:tcPr>
            <w:tcW w:w="2552" w:type="dxa"/>
            <w:shd w:val="clear" w:color="auto" w:fill="auto"/>
          </w:tcPr>
          <w:p w:rsidR="00DD330E" w:rsidRPr="00DD330E" w:rsidRDefault="00DD330E" w:rsidP="00DD330E">
            <w:pPr>
              <w:spacing w:after="0" w:line="230" w:lineRule="exact"/>
              <w:rPr>
                <w:rFonts w:ascii="Times New Roman" w:eastAsia="Times New Roman" w:hAnsi="Times New Roman" w:cs="Times New Roman"/>
                <w:sz w:val="18"/>
                <w:szCs w:val="18"/>
                <w:lang w:eastAsia="ru-RU"/>
              </w:rPr>
            </w:pPr>
            <w:proofErr w:type="gramStart"/>
            <w:r w:rsidRPr="00DD330E">
              <w:rPr>
                <w:rFonts w:ascii="Times New Roman" w:eastAsia="Times New Roman" w:hAnsi="Times New Roman" w:cs="Times New Roman"/>
                <w:sz w:val="18"/>
                <w:szCs w:val="18"/>
                <w:lang w:eastAsia="ru-RU"/>
              </w:rPr>
              <w:t>ОК</w:t>
            </w:r>
            <w:proofErr w:type="gramEnd"/>
            <w:r w:rsidRPr="00DD330E">
              <w:rPr>
                <w:rFonts w:ascii="Times New Roman" w:eastAsia="Times New Roman" w:hAnsi="Times New Roman" w:cs="Times New Roman"/>
                <w:sz w:val="18"/>
                <w:szCs w:val="18"/>
                <w:lang w:eastAsia="ru-RU"/>
              </w:rPr>
              <w:t> 10. </w:t>
            </w:r>
          </w:p>
          <w:p w:rsidR="00DD330E" w:rsidRPr="00DD330E" w:rsidRDefault="00DD330E" w:rsidP="00DD330E">
            <w:pPr>
              <w:spacing w:after="0" w:line="230" w:lineRule="exact"/>
              <w:rPr>
                <w:rFonts w:ascii="Times New Roman" w:eastAsia="Times New Roman" w:hAnsi="Times New Roman" w:cs="Times New Roman"/>
                <w:sz w:val="18"/>
                <w:szCs w:val="18"/>
                <w:lang w:eastAsia="ru-RU"/>
              </w:rPr>
            </w:pPr>
            <w:r w:rsidRPr="00DD330E">
              <w:rPr>
                <w:rFonts w:ascii="Times New Roman" w:eastAsia="Times New Roman" w:hAnsi="Times New Roman" w:cs="Times New Roman"/>
                <w:sz w:val="18"/>
                <w:szCs w:val="18"/>
                <w:lang w:eastAsia="ru-RU"/>
              </w:rPr>
              <w:lastRenderedPageBreak/>
              <w:t>Адаптироваться к меняющимся условиям профессиональной деятельности</w:t>
            </w:r>
          </w:p>
          <w:p w:rsidR="00DD330E" w:rsidRPr="00DD330E" w:rsidRDefault="00DD330E" w:rsidP="00DD330E">
            <w:pPr>
              <w:spacing w:after="0" w:line="230" w:lineRule="exact"/>
              <w:rPr>
                <w:rFonts w:ascii="Times New Roman" w:eastAsia="Times New Roman" w:hAnsi="Times New Roman" w:cs="Times New Roman"/>
                <w:sz w:val="18"/>
                <w:szCs w:val="18"/>
                <w:lang w:eastAsia="ru-RU"/>
              </w:rPr>
            </w:pPr>
            <w:proofErr w:type="gramStart"/>
            <w:r w:rsidRPr="00DD330E">
              <w:rPr>
                <w:rFonts w:ascii="Times New Roman" w:eastAsia="Times New Roman" w:hAnsi="Times New Roman" w:cs="Times New Roman"/>
                <w:sz w:val="18"/>
                <w:szCs w:val="18"/>
                <w:lang w:eastAsia="ru-RU"/>
              </w:rPr>
              <w:t>ОК</w:t>
            </w:r>
            <w:proofErr w:type="gramEnd"/>
            <w:r w:rsidRPr="00DD330E">
              <w:rPr>
                <w:rFonts w:ascii="Times New Roman" w:eastAsia="Times New Roman" w:hAnsi="Times New Roman" w:cs="Times New Roman"/>
                <w:sz w:val="18"/>
                <w:szCs w:val="18"/>
                <w:lang w:eastAsia="ru-RU"/>
              </w:rPr>
              <w:t xml:space="preserve"> 16. Способность ориентироваться в основных нормативно-правовых актах в области обеспечения безопасности охраны труда в профессиональной деятельности</w:t>
            </w:r>
          </w:p>
        </w:tc>
        <w:tc>
          <w:tcPr>
            <w:tcW w:w="5103" w:type="dxa"/>
            <w:shd w:val="clear" w:color="auto" w:fill="auto"/>
          </w:tcPr>
          <w:p w:rsidR="00DD330E" w:rsidRPr="00DD330E" w:rsidRDefault="00DD330E" w:rsidP="00BF096D">
            <w:pPr>
              <w:numPr>
                <w:ilvl w:val="0"/>
                <w:numId w:val="26"/>
              </w:numPr>
              <w:tabs>
                <w:tab w:val="left" w:pos="188"/>
                <w:tab w:val="num" w:pos="252"/>
              </w:tabs>
              <w:spacing w:after="0" w:line="230" w:lineRule="exact"/>
              <w:ind w:left="-108" w:firstLine="283"/>
              <w:contextualSpacing/>
              <w:rPr>
                <w:rFonts w:ascii="Times New Roman" w:eastAsia="Calibri" w:hAnsi="Times New Roman" w:cs="Times New Roman"/>
                <w:sz w:val="20"/>
                <w:szCs w:val="20"/>
              </w:rPr>
            </w:pPr>
            <w:r w:rsidRPr="00DD330E">
              <w:rPr>
                <w:rFonts w:ascii="Times New Roman" w:eastAsia="Calibri" w:hAnsi="Times New Roman" w:cs="Times New Roman"/>
                <w:sz w:val="20"/>
                <w:szCs w:val="20"/>
              </w:rPr>
              <w:lastRenderedPageBreak/>
              <w:t xml:space="preserve">выявление и анализ изменений в условиях </w:t>
            </w:r>
            <w:r w:rsidRPr="00DD330E">
              <w:rPr>
                <w:rFonts w:ascii="Times New Roman" w:eastAsia="Calibri" w:hAnsi="Times New Roman" w:cs="Times New Roman"/>
                <w:sz w:val="20"/>
                <w:szCs w:val="20"/>
              </w:rPr>
              <w:lastRenderedPageBreak/>
              <w:t>профессиональной деятельности;</w:t>
            </w:r>
          </w:p>
          <w:p w:rsidR="00DD330E" w:rsidRPr="00DD330E" w:rsidRDefault="00DD330E" w:rsidP="00BF096D">
            <w:pPr>
              <w:numPr>
                <w:ilvl w:val="0"/>
                <w:numId w:val="26"/>
              </w:numPr>
              <w:tabs>
                <w:tab w:val="left" w:pos="206"/>
                <w:tab w:val="num" w:pos="252"/>
              </w:tabs>
              <w:spacing w:after="0" w:line="230" w:lineRule="exact"/>
              <w:ind w:left="-108" w:firstLine="283"/>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проявление профессиональной маневренности в ходе выполнения оперативно-служебных задач в соответствии с профилем деятельности правоохранительного органа в условиях режима чрезвычайного положения;</w:t>
            </w:r>
          </w:p>
          <w:p w:rsidR="00DD330E" w:rsidRPr="00DD330E" w:rsidRDefault="00DD330E" w:rsidP="00BF096D">
            <w:pPr>
              <w:numPr>
                <w:ilvl w:val="0"/>
                <w:numId w:val="26"/>
              </w:numPr>
              <w:tabs>
                <w:tab w:val="left" w:pos="206"/>
                <w:tab w:val="num" w:pos="252"/>
              </w:tabs>
              <w:spacing w:after="0" w:line="230" w:lineRule="exact"/>
              <w:ind w:left="-108" w:firstLine="283"/>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разработка стратегии решения служебных задач, позволяющей адаптироваться к меняющейся оперативной обстановке</w:t>
            </w:r>
          </w:p>
        </w:tc>
        <w:tc>
          <w:tcPr>
            <w:tcW w:w="992" w:type="dxa"/>
            <w:vMerge/>
            <w:shd w:val="clear" w:color="auto" w:fill="auto"/>
          </w:tcPr>
          <w:p w:rsidR="00DD330E" w:rsidRPr="00DD330E" w:rsidRDefault="00DD330E" w:rsidP="00DD330E">
            <w:pPr>
              <w:spacing w:after="0" w:line="230" w:lineRule="exact"/>
              <w:jc w:val="center"/>
              <w:rPr>
                <w:rFonts w:ascii="Times New Roman" w:eastAsia="Times New Roman" w:hAnsi="Times New Roman" w:cs="Times New Roman"/>
                <w:sz w:val="20"/>
                <w:szCs w:val="20"/>
                <w:lang w:eastAsia="ru-RU"/>
              </w:rPr>
            </w:pPr>
          </w:p>
        </w:tc>
        <w:tc>
          <w:tcPr>
            <w:tcW w:w="992" w:type="dxa"/>
            <w:vMerge/>
            <w:shd w:val="clear" w:color="auto" w:fill="auto"/>
          </w:tcPr>
          <w:p w:rsidR="00DD330E" w:rsidRPr="00DD330E" w:rsidRDefault="00DD330E" w:rsidP="00DD330E">
            <w:pPr>
              <w:spacing w:after="0" w:line="230" w:lineRule="exact"/>
              <w:jc w:val="center"/>
              <w:rPr>
                <w:rFonts w:ascii="Times New Roman" w:eastAsia="Times New Roman" w:hAnsi="Times New Roman" w:cs="Times New Roman"/>
                <w:sz w:val="20"/>
                <w:szCs w:val="20"/>
                <w:lang w:eastAsia="ru-RU"/>
              </w:rPr>
            </w:pPr>
          </w:p>
        </w:tc>
        <w:tc>
          <w:tcPr>
            <w:tcW w:w="1134"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r>
      <w:tr w:rsidR="00DD330E" w:rsidRPr="00DD330E" w:rsidTr="00406A82">
        <w:tc>
          <w:tcPr>
            <w:tcW w:w="2552" w:type="dxa"/>
            <w:shd w:val="clear" w:color="auto" w:fill="auto"/>
          </w:tcPr>
          <w:p w:rsidR="00DD330E" w:rsidRPr="00DD330E" w:rsidRDefault="00DD330E" w:rsidP="00DD330E">
            <w:pPr>
              <w:spacing w:after="0" w:line="230" w:lineRule="exact"/>
              <w:rPr>
                <w:rFonts w:ascii="Times New Roman" w:eastAsia="Times New Roman" w:hAnsi="Times New Roman" w:cs="Times New Roman"/>
                <w:sz w:val="18"/>
                <w:szCs w:val="18"/>
                <w:lang w:eastAsia="ru-RU"/>
              </w:rPr>
            </w:pPr>
            <w:proofErr w:type="gramStart"/>
            <w:r w:rsidRPr="00DD330E">
              <w:rPr>
                <w:rFonts w:ascii="Times New Roman" w:eastAsia="Times New Roman" w:hAnsi="Times New Roman" w:cs="Times New Roman"/>
                <w:sz w:val="18"/>
                <w:szCs w:val="18"/>
                <w:lang w:eastAsia="ru-RU"/>
              </w:rPr>
              <w:lastRenderedPageBreak/>
              <w:t>ОК</w:t>
            </w:r>
            <w:proofErr w:type="gramEnd"/>
            <w:r w:rsidRPr="00DD330E">
              <w:rPr>
                <w:rFonts w:ascii="Times New Roman" w:eastAsia="Times New Roman" w:hAnsi="Times New Roman" w:cs="Times New Roman"/>
                <w:sz w:val="18"/>
                <w:szCs w:val="18"/>
                <w:lang w:eastAsia="ru-RU"/>
              </w:rPr>
              <w:t> 11. </w:t>
            </w:r>
          </w:p>
          <w:p w:rsidR="00DD330E" w:rsidRPr="00DD330E" w:rsidRDefault="00DD330E" w:rsidP="00DD330E">
            <w:pPr>
              <w:spacing w:after="0" w:line="230" w:lineRule="exact"/>
              <w:rPr>
                <w:rFonts w:ascii="Times New Roman" w:eastAsia="Times New Roman" w:hAnsi="Times New Roman" w:cs="Times New Roman"/>
                <w:sz w:val="18"/>
                <w:szCs w:val="18"/>
                <w:lang w:eastAsia="ru-RU"/>
              </w:rPr>
            </w:pPr>
            <w:r w:rsidRPr="00DD330E">
              <w:rPr>
                <w:rFonts w:ascii="Times New Roman" w:eastAsia="Times New Roman" w:hAnsi="Times New Roman" w:cs="Times New Roman"/>
                <w:sz w:val="18"/>
                <w:szCs w:val="18"/>
                <w:lang w:eastAsia="ru-RU"/>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5103" w:type="dxa"/>
            <w:shd w:val="clear" w:color="auto" w:fill="auto"/>
          </w:tcPr>
          <w:p w:rsidR="00DD330E" w:rsidRPr="00DD330E" w:rsidRDefault="00DD330E" w:rsidP="00BF096D">
            <w:pPr>
              <w:numPr>
                <w:ilvl w:val="0"/>
                <w:numId w:val="29"/>
              </w:numPr>
              <w:tabs>
                <w:tab w:val="num" w:pos="252"/>
              </w:tabs>
              <w:spacing w:after="0" w:line="230" w:lineRule="exact"/>
              <w:ind w:left="-108" w:firstLine="283"/>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анализ потребности в профессиональном развитии, в сфере оперативно-служебной деятельности ОВД;</w:t>
            </w:r>
          </w:p>
          <w:p w:rsidR="00DD330E" w:rsidRPr="00DD330E" w:rsidRDefault="00DD330E" w:rsidP="00BF096D">
            <w:pPr>
              <w:numPr>
                <w:ilvl w:val="0"/>
                <w:numId w:val="29"/>
              </w:numPr>
              <w:tabs>
                <w:tab w:val="num" w:pos="252"/>
              </w:tabs>
              <w:spacing w:after="0" w:line="230" w:lineRule="exact"/>
              <w:ind w:left="-108" w:firstLine="283"/>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постоянное осуществление самообразования в сфере оперативно-служебной деятельности ОВД;</w:t>
            </w:r>
          </w:p>
          <w:p w:rsidR="00DD330E" w:rsidRPr="00DD330E" w:rsidRDefault="00DD330E" w:rsidP="00BF096D">
            <w:pPr>
              <w:numPr>
                <w:ilvl w:val="0"/>
                <w:numId w:val="29"/>
              </w:numPr>
              <w:tabs>
                <w:tab w:val="num" w:pos="252"/>
              </w:tabs>
              <w:spacing w:after="0" w:line="230" w:lineRule="exact"/>
              <w:ind w:left="-108" w:firstLine="283"/>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планирование и регулярное прохождение повышения квалификации в области оперативно-служебной деятельности ОВД</w:t>
            </w:r>
          </w:p>
        </w:tc>
        <w:tc>
          <w:tcPr>
            <w:tcW w:w="992" w:type="dxa"/>
            <w:vMerge w:val="restart"/>
            <w:shd w:val="clear" w:color="auto" w:fill="auto"/>
          </w:tcPr>
          <w:p w:rsidR="00DD330E" w:rsidRPr="00DD330E" w:rsidRDefault="00DD330E" w:rsidP="00DD330E">
            <w:pPr>
              <w:spacing w:after="0" w:line="230" w:lineRule="exact"/>
              <w:jc w:val="center"/>
              <w:rPr>
                <w:rFonts w:ascii="Times New Roman" w:eastAsia="Times New Roman" w:hAnsi="Times New Roman" w:cs="Times New Roman"/>
                <w:sz w:val="20"/>
                <w:szCs w:val="20"/>
                <w:lang w:eastAsia="ru-RU"/>
              </w:rPr>
            </w:pPr>
          </w:p>
          <w:p w:rsidR="00DD330E" w:rsidRPr="00DD330E" w:rsidRDefault="00DD330E" w:rsidP="00DD330E">
            <w:pPr>
              <w:spacing w:after="0" w:line="230" w:lineRule="exact"/>
              <w:jc w:val="center"/>
              <w:rPr>
                <w:rFonts w:ascii="Times New Roman" w:eastAsia="Times New Roman" w:hAnsi="Times New Roman" w:cs="Times New Roman"/>
                <w:sz w:val="20"/>
                <w:szCs w:val="20"/>
                <w:lang w:eastAsia="ru-RU"/>
              </w:rPr>
            </w:pPr>
          </w:p>
          <w:p w:rsidR="00DD330E" w:rsidRPr="00DD330E" w:rsidRDefault="00DD330E" w:rsidP="00DD330E">
            <w:pPr>
              <w:spacing w:after="0" w:line="230" w:lineRule="exact"/>
              <w:jc w:val="center"/>
              <w:rPr>
                <w:rFonts w:ascii="Times New Roman" w:eastAsia="Times New Roman" w:hAnsi="Times New Roman" w:cs="Times New Roman"/>
                <w:sz w:val="20"/>
                <w:szCs w:val="20"/>
                <w:lang w:eastAsia="ru-RU"/>
              </w:rPr>
            </w:pPr>
          </w:p>
        </w:tc>
        <w:tc>
          <w:tcPr>
            <w:tcW w:w="992" w:type="dxa"/>
            <w:vMerge w:val="restart"/>
            <w:shd w:val="clear" w:color="auto" w:fill="auto"/>
          </w:tcPr>
          <w:p w:rsidR="00DD330E" w:rsidRPr="00DD330E" w:rsidRDefault="00DD330E" w:rsidP="00DD330E">
            <w:pPr>
              <w:spacing w:after="0" w:line="230" w:lineRule="exact"/>
              <w:jc w:val="center"/>
              <w:rPr>
                <w:rFonts w:ascii="Times New Roman" w:eastAsia="Times New Roman" w:hAnsi="Times New Roman" w:cs="Times New Roman"/>
                <w:sz w:val="20"/>
                <w:szCs w:val="20"/>
                <w:lang w:eastAsia="ru-RU"/>
              </w:rPr>
            </w:pPr>
          </w:p>
        </w:tc>
        <w:tc>
          <w:tcPr>
            <w:tcW w:w="1134" w:type="dxa"/>
            <w:vMerge w:val="restart"/>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r>
      <w:tr w:rsidR="00DD330E" w:rsidRPr="00DD330E" w:rsidTr="00406A82">
        <w:tc>
          <w:tcPr>
            <w:tcW w:w="2552" w:type="dxa"/>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roofErr w:type="gramStart"/>
            <w:r w:rsidRPr="00DD330E">
              <w:rPr>
                <w:rFonts w:ascii="Times New Roman" w:eastAsia="Times New Roman" w:hAnsi="Times New Roman" w:cs="Times New Roman"/>
                <w:sz w:val="20"/>
                <w:szCs w:val="20"/>
                <w:lang w:eastAsia="ru-RU"/>
              </w:rPr>
              <w:t>ОК</w:t>
            </w:r>
            <w:proofErr w:type="gramEnd"/>
            <w:r w:rsidRPr="00DD330E">
              <w:rPr>
                <w:rFonts w:ascii="Times New Roman" w:eastAsia="Times New Roman" w:hAnsi="Times New Roman" w:cs="Times New Roman"/>
                <w:sz w:val="20"/>
                <w:szCs w:val="20"/>
                <w:lang w:eastAsia="ru-RU"/>
              </w:rPr>
              <w:t> 12. </w:t>
            </w:r>
          </w:p>
          <w:p w:rsidR="00DD330E" w:rsidRPr="00DD330E" w:rsidRDefault="00DD330E" w:rsidP="00DD330E">
            <w:pPr>
              <w:spacing w:after="0" w:line="230" w:lineRule="exact"/>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Выполнять профессиональные задачи в соответствии с нормами морали, профессиональной этики и служебного этикета.</w:t>
            </w:r>
          </w:p>
        </w:tc>
        <w:tc>
          <w:tcPr>
            <w:tcW w:w="5103" w:type="dxa"/>
            <w:shd w:val="clear" w:color="auto" w:fill="auto"/>
          </w:tcPr>
          <w:p w:rsidR="00DD330E" w:rsidRPr="00DD330E" w:rsidRDefault="00DD330E" w:rsidP="00BF096D">
            <w:pPr>
              <w:widowControl w:val="0"/>
              <w:numPr>
                <w:ilvl w:val="0"/>
                <w:numId w:val="25"/>
              </w:numPr>
              <w:tabs>
                <w:tab w:val="num" w:pos="252"/>
                <w:tab w:val="left" w:pos="338"/>
              </w:tabs>
              <w:autoSpaceDE w:val="0"/>
              <w:autoSpaceDN w:val="0"/>
              <w:adjustRightInd w:val="0"/>
              <w:spacing w:after="0" w:line="230" w:lineRule="exact"/>
              <w:ind w:left="-108" w:firstLine="283"/>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применение приемов делового общения и правил культуры поведения с представителями различных социальных групп, коллегами и руководителями в профессиональной деятельности;</w:t>
            </w:r>
          </w:p>
          <w:p w:rsidR="00DD330E" w:rsidRPr="00DD330E" w:rsidRDefault="00DD330E" w:rsidP="00BF096D">
            <w:pPr>
              <w:widowControl w:val="0"/>
              <w:numPr>
                <w:ilvl w:val="0"/>
                <w:numId w:val="25"/>
              </w:numPr>
              <w:tabs>
                <w:tab w:val="num" w:pos="252"/>
                <w:tab w:val="left" w:pos="338"/>
              </w:tabs>
              <w:autoSpaceDE w:val="0"/>
              <w:autoSpaceDN w:val="0"/>
              <w:adjustRightInd w:val="0"/>
              <w:spacing w:after="0" w:line="230" w:lineRule="exact"/>
              <w:ind w:left="-108" w:firstLine="283"/>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следование этическим правилам, нормам и принципам, составляющим содержание кодексов профессионального и служебного поведения в сфере юриспруденции</w:t>
            </w: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1134"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r>
      <w:tr w:rsidR="00DD330E" w:rsidRPr="00DD330E" w:rsidTr="00406A82">
        <w:tc>
          <w:tcPr>
            <w:tcW w:w="2552" w:type="dxa"/>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roofErr w:type="gramStart"/>
            <w:r w:rsidRPr="00DD330E">
              <w:rPr>
                <w:rFonts w:ascii="Times New Roman" w:eastAsia="Times New Roman" w:hAnsi="Times New Roman" w:cs="Times New Roman"/>
                <w:sz w:val="20"/>
                <w:szCs w:val="20"/>
                <w:lang w:eastAsia="ru-RU"/>
              </w:rPr>
              <w:t>ОК</w:t>
            </w:r>
            <w:proofErr w:type="gramEnd"/>
            <w:r w:rsidRPr="00DD330E">
              <w:rPr>
                <w:rFonts w:ascii="Times New Roman" w:eastAsia="Times New Roman" w:hAnsi="Times New Roman" w:cs="Times New Roman"/>
                <w:sz w:val="20"/>
                <w:szCs w:val="20"/>
                <w:lang w:eastAsia="ru-RU"/>
              </w:rPr>
              <w:t> 13. </w:t>
            </w:r>
          </w:p>
          <w:p w:rsidR="00DD330E" w:rsidRPr="00DD330E" w:rsidRDefault="00DD330E" w:rsidP="00DD330E">
            <w:pPr>
              <w:spacing w:after="0" w:line="230" w:lineRule="exact"/>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Проявлять нетерпимость к коррупционному поведению, уважительно относиться к праву и закону.</w:t>
            </w:r>
          </w:p>
          <w:p w:rsidR="00DD330E" w:rsidRPr="00DD330E" w:rsidRDefault="00DD330E" w:rsidP="00DD330E">
            <w:pPr>
              <w:spacing w:after="0" w:line="230" w:lineRule="exact"/>
              <w:rPr>
                <w:rFonts w:ascii="Times New Roman" w:eastAsia="Times New Roman" w:hAnsi="Times New Roman" w:cs="Times New Roman"/>
                <w:sz w:val="18"/>
                <w:szCs w:val="18"/>
                <w:lang w:eastAsia="ru-RU"/>
              </w:rPr>
            </w:pPr>
            <w:proofErr w:type="gramStart"/>
            <w:r w:rsidRPr="00DD330E">
              <w:rPr>
                <w:rFonts w:ascii="Times New Roman" w:eastAsia="Microsoft YaHei" w:hAnsi="Times New Roman" w:cs="Times New Roman"/>
                <w:iCs/>
                <w:kern w:val="1"/>
                <w:sz w:val="18"/>
                <w:szCs w:val="18"/>
                <w:lang w:eastAsia="ru-RU"/>
              </w:rPr>
              <w:t>ОК</w:t>
            </w:r>
            <w:proofErr w:type="gramEnd"/>
            <w:r w:rsidRPr="00DD330E">
              <w:rPr>
                <w:rFonts w:ascii="Times New Roman" w:eastAsia="Microsoft YaHei" w:hAnsi="Times New Roman" w:cs="Times New Roman"/>
                <w:iCs/>
                <w:kern w:val="1"/>
                <w:sz w:val="18"/>
                <w:szCs w:val="18"/>
                <w:lang w:eastAsia="ru-RU"/>
              </w:rPr>
              <w:t xml:space="preserve"> 15. Развивать познавательные интересы</w:t>
            </w:r>
            <w:r w:rsidRPr="00DD330E">
              <w:rPr>
                <w:rFonts w:ascii="Times New Roman" w:eastAsia="Microsoft YaHei" w:hAnsi="Times New Roman" w:cs="Times New Roman"/>
                <w:kern w:val="1"/>
                <w:sz w:val="18"/>
                <w:szCs w:val="18"/>
                <w:lang w:eastAsia="ru-RU"/>
              </w:rPr>
              <w:t xml:space="preserve">, интеллектуальные и творческие способности путем освоения и использования методов </w:t>
            </w:r>
            <w:r w:rsidRPr="00DD330E">
              <w:rPr>
                <w:rFonts w:ascii="Times New Roman" w:eastAsia="TimesNewRomanPSMT" w:hAnsi="Times New Roman" w:cs="Times New Roman"/>
                <w:sz w:val="18"/>
                <w:szCs w:val="18"/>
              </w:rPr>
              <w:t xml:space="preserve">технологии </w:t>
            </w:r>
            <w:proofErr w:type="spellStart"/>
            <w:r w:rsidRPr="00DD330E">
              <w:rPr>
                <w:rFonts w:ascii="Times New Roman" w:eastAsia="TimesNewRomanPSMT" w:hAnsi="Times New Roman" w:cs="Times New Roman"/>
                <w:sz w:val="18"/>
                <w:szCs w:val="18"/>
              </w:rPr>
              <w:t>модерации</w:t>
            </w:r>
            <w:proofErr w:type="spellEnd"/>
          </w:p>
        </w:tc>
        <w:tc>
          <w:tcPr>
            <w:tcW w:w="5103" w:type="dxa"/>
            <w:shd w:val="clear" w:color="auto" w:fill="auto"/>
          </w:tcPr>
          <w:p w:rsidR="00DD330E" w:rsidRPr="00DD330E" w:rsidRDefault="00DD330E" w:rsidP="00BF096D">
            <w:pPr>
              <w:numPr>
                <w:ilvl w:val="0"/>
                <w:numId w:val="30"/>
              </w:numPr>
              <w:tabs>
                <w:tab w:val="num" w:pos="0"/>
                <w:tab w:val="left" w:pos="147"/>
              </w:tabs>
              <w:spacing w:after="0" w:line="230" w:lineRule="exact"/>
              <w:ind w:left="-108" w:firstLine="283"/>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выявление и анализ информации о влиянии коррупционного поведения и др. нарушений законности на эффективность оперативно-служебной деятельности ОВД;</w:t>
            </w:r>
          </w:p>
          <w:p w:rsidR="00DD330E" w:rsidRPr="00DD330E" w:rsidRDefault="00DD330E" w:rsidP="00BF096D">
            <w:pPr>
              <w:numPr>
                <w:ilvl w:val="0"/>
                <w:numId w:val="30"/>
              </w:numPr>
              <w:tabs>
                <w:tab w:val="num" w:pos="0"/>
                <w:tab w:val="left" w:pos="147"/>
              </w:tabs>
              <w:spacing w:after="0" w:line="230" w:lineRule="exact"/>
              <w:ind w:left="-108" w:firstLine="283"/>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разработка тактико-специальных решений с учетом необходимости противодействия коррупции, обеспечения дисциплины и законности</w:t>
            </w:r>
          </w:p>
          <w:p w:rsidR="00DD330E" w:rsidRPr="00DD330E" w:rsidRDefault="00DD330E" w:rsidP="00DD330E">
            <w:pPr>
              <w:tabs>
                <w:tab w:val="left" w:pos="147"/>
              </w:tabs>
              <w:spacing w:after="0" w:line="230" w:lineRule="exact"/>
              <w:rPr>
                <w:rFonts w:ascii="Times New Roman" w:eastAsia="Times New Roman" w:hAnsi="Times New Roman" w:cs="Times New Roman"/>
                <w:sz w:val="20"/>
                <w:szCs w:val="20"/>
                <w:lang w:eastAsia="ru-RU"/>
              </w:rPr>
            </w:pPr>
          </w:p>
          <w:p w:rsidR="00DD330E" w:rsidRPr="00DD330E" w:rsidRDefault="00DD330E" w:rsidP="00DD330E">
            <w:pPr>
              <w:tabs>
                <w:tab w:val="left" w:pos="147"/>
              </w:tabs>
              <w:spacing w:after="0" w:line="230" w:lineRule="exact"/>
              <w:rPr>
                <w:rFonts w:ascii="Times New Roman" w:eastAsia="Times New Roman" w:hAnsi="Times New Roman" w:cs="Times New Roman"/>
                <w:sz w:val="20"/>
                <w:szCs w:val="20"/>
                <w:lang w:eastAsia="ru-RU"/>
              </w:rPr>
            </w:pPr>
          </w:p>
          <w:p w:rsidR="00DD330E" w:rsidRPr="00DD330E" w:rsidRDefault="00DD330E" w:rsidP="00DD330E">
            <w:pPr>
              <w:tabs>
                <w:tab w:val="left" w:pos="147"/>
              </w:tabs>
              <w:spacing w:after="0" w:line="230" w:lineRule="exact"/>
              <w:rPr>
                <w:rFonts w:ascii="Times New Roman" w:eastAsia="Times New Roman" w:hAnsi="Times New Roman" w:cs="Times New Roman"/>
                <w:sz w:val="20"/>
                <w:szCs w:val="20"/>
                <w:lang w:eastAsia="ru-RU"/>
              </w:rPr>
            </w:pP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1134"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r>
      <w:tr w:rsidR="00DD330E" w:rsidRPr="00DD330E" w:rsidTr="00406A82">
        <w:tc>
          <w:tcPr>
            <w:tcW w:w="10773" w:type="dxa"/>
            <w:gridSpan w:val="5"/>
            <w:shd w:val="clear" w:color="auto" w:fill="auto"/>
          </w:tcPr>
          <w:p w:rsidR="00DD330E" w:rsidRPr="00DD330E" w:rsidRDefault="00DD330E" w:rsidP="00DD330E">
            <w:pPr>
              <w:spacing w:after="0" w:line="230" w:lineRule="exact"/>
              <w:jc w:val="center"/>
              <w:rPr>
                <w:rFonts w:ascii="Times New Roman" w:eastAsia="Times New Roman" w:hAnsi="Times New Roman" w:cs="Times New Roman"/>
                <w:b/>
                <w:sz w:val="20"/>
                <w:szCs w:val="20"/>
                <w:lang w:eastAsia="ru-RU"/>
              </w:rPr>
            </w:pPr>
            <w:r w:rsidRPr="00DD330E">
              <w:rPr>
                <w:rFonts w:ascii="Times New Roman" w:eastAsia="Times New Roman" w:hAnsi="Times New Roman" w:cs="Times New Roman"/>
                <w:b/>
                <w:sz w:val="20"/>
                <w:szCs w:val="20"/>
                <w:lang w:eastAsia="ru-RU"/>
              </w:rPr>
              <w:t xml:space="preserve">3 этап. Оценка портфолио </w:t>
            </w:r>
            <w:proofErr w:type="gramStart"/>
            <w:r w:rsidRPr="00DD330E">
              <w:rPr>
                <w:rFonts w:ascii="Times New Roman" w:eastAsia="Times New Roman" w:hAnsi="Times New Roman" w:cs="Times New Roman"/>
                <w:b/>
                <w:sz w:val="20"/>
                <w:szCs w:val="20"/>
                <w:lang w:eastAsia="ru-RU"/>
              </w:rPr>
              <w:t>обучающегося</w:t>
            </w:r>
            <w:proofErr w:type="gramEnd"/>
          </w:p>
        </w:tc>
      </w:tr>
      <w:tr w:rsidR="00DD330E" w:rsidRPr="00DD330E" w:rsidTr="00406A82">
        <w:trPr>
          <w:trHeight w:val="333"/>
        </w:trPr>
        <w:tc>
          <w:tcPr>
            <w:tcW w:w="2552" w:type="dxa"/>
            <w:shd w:val="clear" w:color="auto" w:fill="auto"/>
          </w:tcPr>
          <w:p w:rsidR="00DD330E" w:rsidRPr="00DD330E" w:rsidRDefault="00DD330E" w:rsidP="00DD330E">
            <w:pPr>
              <w:widowControl w:val="0"/>
              <w:suppressAutoHyphens/>
              <w:spacing w:after="0" w:line="230" w:lineRule="exact"/>
              <w:ind w:firstLine="33"/>
              <w:jc w:val="both"/>
              <w:rPr>
                <w:rFonts w:ascii="Times New Roman" w:eastAsia="Times New Roman" w:hAnsi="Times New Roman" w:cs="Times New Roman"/>
                <w:sz w:val="20"/>
                <w:szCs w:val="20"/>
                <w:lang w:eastAsia="ar-SA"/>
              </w:rPr>
            </w:pPr>
            <w:proofErr w:type="gramStart"/>
            <w:r w:rsidRPr="00DD330E">
              <w:rPr>
                <w:rFonts w:ascii="Times New Roman" w:eastAsia="Times New Roman" w:hAnsi="Times New Roman" w:cs="Times New Roman"/>
                <w:sz w:val="20"/>
                <w:szCs w:val="20"/>
                <w:lang w:eastAsia="ar-SA"/>
              </w:rPr>
              <w:t>ОК</w:t>
            </w:r>
            <w:proofErr w:type="gramEnd"/>
            <w:r w:rsidRPr="00DD330E">
              <w:rPr>
                <w:rFonts w:ascii="Times New Roman" w:eastAsia="Times New Roman" w:hAnsi="Times New Roman" w:cs="Times New Roman"/>
                <w:sz w:val="20"/>
                <w:szCs w:val="20"/>
                <w:lang w:val="en-US" w:eastAsia="ar-SA"/>
              </w:rPr>
              <w:t> </w:t>
            </w:r>
            <w:r w:rsidRPr="00DD330E">
              <w:rPr>
                <w:rFonts w:ascii="Times New Roman" w:eastAsia="Times New Roman" w:hAnsi="Times New Roman" w:cs="Times New Roman"/>
                <w:sz w:val="20"/>
                <w:szCs w:val="20"/>
                <w:lang w:eastAsia="ar-SA"/>
              </w:rPr>
              <w:t>1. Понимать сущность и социальную значимость своей будущей профессии, проявлять к ней устойчивый интерес.</w:t>
            </w:r>
          </w:p>
          <w:p w:rsidR="00DD330E" w:rsidRPr="00DD330E" w:rsidRDefault="00DD330E" w:rsidP="00DD330E">
            <w:pPr>
              <w:autoSpaceDE w:val="0"/>
              <w:autoSpaceDN w:val="0"/>
              <w:adjustRightInd w:val="0"/>
              <w:spacing w:after="0" w:line="230" w:lineRule="exact"/>
              <w:rPr>
                <w:rFonts w:ascii="Times New Roman" w:eastAsia="Times New Roman" w:hAnsi="Times New Roman" w:cs="Times New Roman"/>
                <w:sz w:val="20"/>
                <w:szCs w:val="20"/>
                <w:lang w:eastAsia="ru-RU"/>
              </w:rPr>
            </w:pPr>
          </w:p>
        </w:tc>
        <w:tc>
          <w:tcPr>
            <w:tcW w:w="5103" w:type="dxa"/>
            <w:shd w:val="clear" w:color="auto" w:fill="auto"/>
          </w:tcPr>
          <w:p w:rsidR="00DD330E" w:rsidRPr="00DD330E" w:rsidRDefault="00DD330E" w:rsidP="00BF096D">
            <w:pPr>
              <w:numPr>
                <w:ilvl w:val="0"/>
                <w:numId w:val="37"/>
              </w:numPr>
              <w:shd w:val="clear" w:color="auto" w:fill="FFFFFF"/>
              <w:tabs>
                <w:tab w:val="left" w:pos="-108"/>
              </w:tabs>
              <w:spacing w:after="0" w:line="230" w:lineRule="exact"/>
              <w:ind w:left="0" w:firstLine="317"/>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активность, инициативность в процессе успешного освоения ПМ;</w:t>
            </w:r>
          </w:p>
          <w:p w:rsidR="00DD330E" w:rsidRPr="00DD330E" w:rsidRDefault="00DD330E" w:rsidP="00BF096D">
            <w:pPr>
              <w:widowControl w:val="0"/>
              <w:numPr>
                <w:ilvl w:val="0"/>
                <w:numId w:val="37"/>
              </w:numPr>
              <w:tabs>
                <w:tab w:val="left" w:pos="-108"/>
                <w:tab w:val="left" w:pos="203"/>
              </w:tabs>
              <w:suppressAutoHyphens/>
              <w:spacing w:after="0" w:line="230" w:lineRule="exact"/>
              <w:ind w:left="0" w:firstLine="317"/>
              <w:rPr>
                <w:rFonts w:ascii="Times New Roman" w:eastAsia="Times New Roman" w:hAnsi="Times New Roman" w:cs="Times New Roman"/>
                <w:sz w:val="20"/>
                <w:szCs w:val="20"/>
                <w:lang w:eastAsia="ru-RU"/>
              </w:rPr>
            </w:pPr>
            <w:proofErr w:type="gramStart"/>
            <w:r w:rsidRPr="00DD330E">
              <w:rPr>
                <w:rFonts w:ascii="Times New Roman" w:eastAsia="Times New Roman" w:hAnsi="Times New Roman" w:cs="Times New Roman"/>
                <w:sz w:val="20"/>
                <w:szCs w:val="20"/>
                <w:lang w:eastAsia="ru-RU"/>
              </w:rPr>
              <w:t>участие в проектной деятельности по специальности, участие в деловых, ролевых, имитационных играх, в работе круглого стола, дискуссии, полемике, диспуте, дебатах и т.д.</w:t>
            </w:r>
            <w:proofErr w:type="gramEnd"/>
          </w:p>
        </w:tc>
        <w:tc>
          <w:tcPr>
            <w:tcW w:w="992" w:type="dxa"/>
            <w:vMerge w:val="restart"/>
            <w:shd w:val="clear" w:color="auto" w:fill="auto"/>
          </w:tcPr>
          <w:p w:rsidR="00DD330E" w:rsidRPr="00DD330E" w:rsidRDefault="00DD330E" w:rsidP="00DD330E">
            <w:pPr>
              <w:spacing w:after="0" w:line="230" w:lineRule="exact"/>
              <w:jc w:val="center"/>
              <w:rPr>
                <w:rFonts w:ascii="Times New Roman" w:eastAsia="Times New Roman" w:hAnsi="Times New Roman" w:cs="Times New Roman"/>
                <w:sz w:val="20"/>
                <w:szCs w:val="20"/>
                <w:lang w:eastAsia="ru-RU"/>
              </w:rPr>
            </w:pPr>
            <w:r w:rsidRPr="00DD330E">
              <w:rPr>
                <w:rFonts w:ascii="Times New Roman" w:eastAsia="Times New Roman" w:hAnsi="Times New Roman" w:cs="Times New Roman"/>
                <w:sz w:val="20"/>
                <w:szCs w:val="20"/>
                <w:lang w:eastAsia="ru-RU"/>
              </w:rPr>
              <w:t>10 баллов</w:t>
            </w:r>
          </w:p>
          <w:p w:rsidR="00DD330E" w:rsidRPr="00DD330E" w:rsidRDefault="00DD330E" w:rsidP="00DD330E">
            <w:pPr>
              <w:spacing w:after="0" w:line="230" w:lineRule="exact"/>
              <w:jc w:val="center"/>
              <w:rPr>
                <w:rFonts w:ascii="Times New Roman" w:eastAsia="Times New Roman" w:hAnsi="Times New Roman" w:cs="Times New Roman"/>
                <w:sz w:val="20"/>
                <w:szCs w:val="20"/>
                <w:lang w:eastAsia="ru-RU"/>
              </w:rPr>
            </w:pPr>
          </w:p>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992" w:type="dxa"/>
            <w:vMerge w:val="restart"/>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1134" w:type="dxa"/>
            <w:vMerge w:val="restart"/>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r>
      <w:tr w:rsidR="00DD330E" w:rsidRPr="00DD330E" w:rsidTr="00406A82">
        <w:trPr>
          <w:trHeight w:val="1641"/>
        </w:trPr>
        <w:tc>
          <w:tcPr>
            <w:tcW w:w="2552" w:type="dxa"/>
            <w:shd w:val="clear" w:color="auto" w:fill="auto"/>
          </w:tcPr>
          <w:p w:rsidR="00DD330E" w:rsidRPr="00DD330E" w:rsidRDefault="00DD330E" w:rsidP="00DD330E">
            <w:pPr>
              <w:autoSpaceDE w:val="0"/>
              <w:autoSpaceDN w:val="0"/>
              <w:adjustRightInd w:val="0"/>
              <w:spacing w:after="0" w:line="230" w:lineRule="exact"/>
              <w:rPr>
                <w:rFonts w:ascii="Times New Roman" w:eastAsia="Times New Roman" w:hAnsi="Times New Roman" w:cs="Times New Roman"/>
                <w:sz w:val="20"/>
                <w:szCs w:val="20"/>
                <w:lang w:eastAsia="ru-RU"/>
              </w:rPr>
            </w:pPr>
            <w:proofErr w:type="gramStart"/>
            <w:r w:rsidRPr="00DD330E">
              <w:rPr>
                <w:rFonts w:ascii="Times New Roman" w:eastAsia="Times New Roman" w:hAnsi="Times New Roman" w:cs="Times New Roman"/>
                <w:sz w:val="20"/>
                <w:szCs w:val="20"/>
                <w:lang w:eastAsia="ru-RU"/>
              </w:rPr>
              <w:t>ОК</w:t>
            </w:r>
            <w:proofErr w:type="gramEnd"/>
            <w:r w:rsidRPr="00DD330E">
              <w:rPr>
                <w:rFonts w:ascii="Times New Roman" w:eastAsia="Times New Roman" w:hAnsi="Times New Roman" w:cs="Times New Roman"/>
                <w:sz w:val="20"/>
                <w:szCs w:val="20"/>
                <w:lang w:eastAsia="ru-RU"/>
              </w:rPr>
              <w:t xml:space="preserve">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w:t>
            </w:r>
            <w:r w:rsidRPr="00DD330E">
              <w:rPr>
                <w:rFonts w:ascii="Times New Roman" w:eastAsia="Times New Roman" w:hAnsi="Times New Roman" w:cs="Times New Roman"/>
                <w:sz w:val="20"/>
                <w:szCs w:val="20"/>
                <w:lang w:eastAsia="ru-RU"/>
              </w:rPr>
              <w:lastRenderedPageBreak/>
              <w:t>профессиональной деятельности.</w:t>
            </w:r>
          </w:p>
          <w:p w:rsidR="00DD330E" w:rsidRPr="00DD330E" w:rsidRDefault="00DD330E" w:rsidP="00DD330E">
            <w:pPr>
              <w:autoSpaceDE w:val="0"/>
              <w:autoSpaceDN w:val="0"/>
              <w:adjustRightInd w:val="0"/>
              <w:spacing w:after="0" w:line="230" w:lineRule="exact"/>
              <w:rPr>
                <w:rFonts w:ascii="Arial" w:eastAsia="Times New Roman" w:hAnsi="Arial" w:cs="Arial"/>
                <w:sz w:val="20"/>
                <w:szCs w:val="20"/>
                <w:lang w:eastAsia="ru-RU"/>
              </w:rPr>
            </w:pPr>
          </w:p>
        </w:tc>
        <w:tc>
          <w:tcPr>
            <w:tcW w:w="5103" w:type="dxa"/>
            <w:shd w:val="clear" w:color="auto" w:fill="auto"/>
          </w:tcPr>
          <w:p w:rsidR="00DD330E" w:rsidRPr="00DD330E" w:rsidRDefault="00DD330E" w:rsidP="00BF096D">
            <w:pPr>
              <w:numPr>
                <w:ilvl w:val="0"/>
                <w:numId w:val="37"/>
              </w:numPr>
              <w:tabs>
                <w:tab w:val="left" w:pos="-108"/>
                <w:tab w:val="left" w:pos="203"/>
              </w:tabs>
              <w:spacing w:after="0" w:line="230" w:lineRule="exact"/>
              <w:ind w:left="0" w:firstLine="317"/>
              <w:contextualSpacing/>
              <w:rPr>
                <w:rFonts w:ascii="Times New Roman" w:eastAsia="Calibri" w:hAnsi="Times New Roman" w:cs="Times New Roman"/>
                <w:sz w:val="20"/>
                <w:szCs w:val="20"/>
              </w:rPr>
            </w:pPr>
            <w:r w:rsidRPr="00DD330E">
              <w:rPr>
                <w:rFonts w:ascii="Times New Roman" w:eastAsia="Calibri" w:hAnsi="Times New Roman" w:cs="Times New Roman"/>
                <w:sz w:val="20"/>
                <w:szCs w:val="20"/>
              </w:rPr>
              <w:lastRenderedPageBreak/>
              <w:t>составление и реализация программы личностного и профессионального развития, самообразования;</w:t>
            </w:r>
          </w:p>
          <w:p w:rsidR="00DD330E" w:rsidRPr="00DD330E" w:rsidRDefault="00DD330E" w:rsidP="00BF096D">
            <w:pPr>
              <w:numPr>
                <w:ilvl w:val="0"/>
                <w:numId w:val="37"/>
              </w:numPr>
              <w:tabs>
                <w:tab w:val="left" w:pos="-108"/>
                <w:tab w:val="left" w:pos="203"/>
              </w:tabs>
              <w:spacing w:after="0" w:line="230" w:lineRule="exact"/>
              <w:ind w:left="0" w:firstLine="317"/>
              <w:contextualSpacing/>
              <w:rPr>
                <w:rFonts w:ascii="Times New Roman" w:eastAsia="Calibri" w:hAnsi="Times New Roman" w:cs="Times New Roman"/>
                <w:sz w:val="20"/>
                <w:szCs w:val="20"/>
              </w:rPr>
            </w:pPr>
            <w:r w:rsidRPr="00DD330E">
              <w:rPr>
                <w:rFonts w:ascii="Times New Roman" w:eastAsia="Calibri" w:hAnsi="Times New Roman" w:cs="Times New Roman"/>
                <w:sz w:val="20"/>
                <w:szCs w:val="20"/>
              </w:rPr>
              <w:t>самодиагностика и самоанализ профессионального и личностного развития;</w:t>
            </w:r>
          </w:p>
          <w:p w:rsidR="00DD330E" w:rsidRPr="00DD330E" w:rsidRDefault="00DD330E" w:rsidP="00BF096D">
            <w:pPr>
              <w:numPr>
                <w:ilvl w:val="0"/>
                <w:numId w:val="37"/>
              </w:numPr>
              <w:tabs>
                <w:tab w:val="left" w:pos="-108"/>
                <w:tab w:val="left" w:pos="203"/>
              </w:tabs>
              <w:spacing w:after="0" w:line="230" w:lineRule="exact"/>
              <w:ind w:left="0" w:firstLine="317"/>
              <w:contextualSpacing/>
              <w:rPr>
                <w:rFonts w:ascii="Times New Roman" w:eastAsia="Calibri" w:hAnsi="Times New Roman" w:cs="Times New Roman"/>
                <w:sz w:val="20"/>
                <w:szCs w:val="20"/>
              </w:rPr>
            </w:pPr>
            <w:r w:rsidRPr="00DD330E">
              <w:rPr>
                <w:rFonts w:ascii="Times New Roman" w:eastAsia="Calibri" w:hAnsi="Times New Roman" w:cs="Times New Roman"/>
                <w:sz w:val="20"/>
                <w:szCs w:val="20"/>
              </w:rPr>
              <w:t>участие в работе тренингов, деловых игр, практикумов личностного и профессионального развития;</w:t>
            </w:r>
          </w:p>
          <w:p w:rsidR="00DD330E" w:rsidRPr="00DD330E" w:rsidRDefault="00DD330E" w:rsidP="00BF096D">
            <w:pPr>
              <w:numPr>
                <w:ilvl w:val="0"/>
                <w:numId w:val="37"/>
              </w:numPr>
              <w:tabs>
                <w:tab w:val="left" w:pos="-108"/>
                <w:tab w:val="left" w:pos="203"/>
              </w:tabs>
              <w:spacing w:after="0" w:line="230" w:lineRule="exact"/>
              <w:ind w:left="0" w:firstLine="317"/>
              <w:contextualSpacing/>
              <w:rPr>
                <w:rFonts w:ascii="Times New Roman" w:eastAsia="Calibri" w:hAnsi="Times New Roman" w:cs="Times New Roman"/>
                <w:sz w:val="20"/>
                <w:szCs w:val="20"/>
              </w:rPr>
            </w:pPr>
            <w:r w:rsidRPr="00DD330E">
              <w:rPr>
                <w:rFonts w:ascii="Times New Roman" w:eastAsia="Calibri" w:hAnsi="Times New Roman" w:cs="Times New Roman"/>
                <w:sz w:val="20"/>
                <w:szCs w:val="20"/>
              </w:rPr>
              <w:t xml:space="preserve">проявление стремления и осуществления системных действий по саморазвитию и </w:t>
            </w:r>
            <w:r w:rsidRPr="00DD330E">
              <w:rPr>
                <w:rFonts w:ascii="Times New Roman" w:eastAsia="Calibri" w:hAnsi="Times New Roman" w:cs="Times New Roman"/>
                <w:sz w:val="20"/>
                <w:szCs w:val="20"/>
              </w:rPr>
              <w:lastRenderedPageBreak/>
              <w:t>самообразованию</w:t>
            </w: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992"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c>
          <w:tcPr>
            <w:tcW w:w="1134" w:type="dxa"/>
            <w:vMerge/>
            <w:shd w:val="clear" w:color="auto" w:fill="auto"/>
          </w:tcPr>
          <w:p w:rsidR="00DD330E" w:rsidRPr="00DD330E" w:rsidRDefault="00DD330E" w:rsidP="00DD330E">
            <w:pPr>
              <w:spacing w:after="0" w:line="230" w:lineRule="exact"/>
              <w:rPr>
                <w:rFonts w:ascii="Times New Roman" w:eastAsia="Times New Roman" w:hAnsi="Times New Roman" w:cs="Times New Roman"/>
                <w:sz w:val="20"/>
                <w:szCs w:val="20"/>
                <w:lang w:eastAsia="ru-RU"/>
              </w:rPr>
            </w:pPr>
          </w:p>
        </w:tc>
      </w:tr>
    </w:tbl>
    <w:p w:rsidR="00DD330E" w:rsidRPr="00DD330E" w:rsidRDefault="00DD330E" w:rsidP="00DD330E">
      <w:pPr>
        <w:spacing w:after="0" w:line="230" w:lineRule="exact"/>
        <w:rPr>
          <w:rFonts w:ascii="Times New Roman" w:eastAsia="Times New Roman" w:hAnsi="Times New Roman" w:cs="Times New Roman"/>
          <w:sz w:val="20"/>
          <w:szCs w:val="20"/>
          <w:lang w:eastAsia="ru-RU"/>
        </w:rPr>
      </w:pPr>
    </w:p>
    <w:p w:rsidR="00DD330E" w:rsidRPr="00DD330E" w:rsidRDefault="00DD330E" w:rsidP="00DD330E">
      <w:pPr>
        <w:spacing w:after="0" w:line="240" w:lineRule="auto"/>
        <w:ind w:firstLine="709"/>
        <w:jc w:val="both"/>
        <w:rPr>
          <w:rFonts w:ascii="Times New Roman" w:eastAsia="Times New Roman" w:hAnsi="Times New Roman" w:cs="Times New Roman"/>
          <w:sz w:val="28"/>
          <w:szCs w:val="28"/>
          <w:lang w:eastAsia="ru-RU"/>
        </w:rPr>
      </w:pPr>
      <w:r w:rsidRPr="00DD330E">
        <w:rPr>
          <w:rFonts w:ascii="Times New Roman" w:eastAsia="Times New Roman" w:hAnsi="Times New Roman" w:cs="Times New Roman"/>
          <w:sz w:val="28"/>
          <w:szCs w:val="28"/>
          <w:lang w:eastAsia="ru-RU"/>
        </w:rPr>
        <w:t xml:space="preserve">Оценивание проходит в виде выставления баллов за первый, второй и третий этапы предмета оценивания. В результате оценивания выводится средняя общая оценка. </w:t>
      </w:r>
    </w:p>
    <w:p w:rsidR="00DD330E" w:rsidRPr="00DD330E" w:rsidRDefault="00DD330E" w:rsidP="00DD330E">
      <w:pPr>
        <w:spacing w:after="0" w:line="240" w:lineRule="auto"/>
        <w:ind w:firstLine="709"/>
        <w:jc w:val="both"/>
        <w:rPr>
          <w:rFonts w:ascii="Times New Roman" w:eastAsia="Times New Roman" w:hAnsi="Times New Roman" w:cs="Times New Roman"/>
          <w:sz w:val="28"/>
          <w:szCs w:val="28"/>
          <w:lang w:eastAsia="ru-RU"/>
        </w:rPr>
      </w:pPr>
      <w:r w:rsidRPr="00DD330E">
        <w:rPr>
          <w:rFonts w:ascii="Times New Roman" w:eastAsia="Times New Roman" w:hAnsi="Times New Roman" w:cs="Times New Roman"/>
          <w:sz w:val="28"/>
          <w:szCs w:val="28"/>
          <w:lang w:eastAsia="ru-RU"/>
        </w:rPr>
        <w:t>Максимальное кол-во баллов за каждый этап – 10. Максимальное кол-во баллов за весь экзамен (квалификационный) – 30 баллов.</w:t>
      </w:r>
    </w:p>
    <w:p w:rsidR="00DD330E" w:rsidRPr="00DD330E" w:rsidRDefault="00DD330E" w:rsidP="00DD330E">
      <w:pPr>
        <w:spacing w:after="0" w:line="240" w:lineRule="auto"/>
        <w:ind w:firstLine="709"/>
        <w:jc w:val="both"/>
        <w:rPr>
          <w:rFonts w:ascii="Times New Roman" w:eastAsia="Times New Roman" w:hAnsi="Times New Roman" w:cs="Times New Roman"/>
          <w:sz w:val="28"/>
          <w:szCs w:val="28"/>
          <w:lang w:eastAsia="ru-RU"/>
        </w:rPr>
      </w:pPr>
      <w:r w:rsidRPr="00DD330E">
        <w:rPr>
          <w:rFonts w:ascii="Times New Roman" w:eastAsia="Times New Roman" w:hAnsi="Times New Roman" w:cs="Times New Roman"/>
          <w:sz w:val="28"/>
          <w:szCs w:val="28"/>
          <w:lang w:eastAsia="ru-RU"/>
        </w:rPr>
        <w:t xml:space="preserve">Модуль считается освоенным, если экзаменуемый набрал не менее 25 баллов по трем этапам.  </w:t>
      </w:r>
    </w:p>
    <w:p w:rsidR="00DD330E" w:rsidRPr="00DD330E" w:rsidRDefault="00DD330E" w:rsidP="00DD330E">
      <w:pPr>
        <w:spacing w:after="0" w:line="240" w:lineRule="auto"/>
        <w:ind w:firstLine="708"/>
        <w:rPr>
          <w:rFonts w:ascii="Times New Roman" w:eastAsia="Times New Roman" w:hAnsi="Times New Roman" w:cs="Times New Roman"/>
          <w:sz w:val="28"/>
          <w:szCs w:val="28"/>
          <w:lang w:eastAsia="ru-RU"/>
        </w:rPr>
      </w:pPr>
      <w:r w:rsidRPr="00DD330E">
        <w:rPr>
          <w:rFonts w:ascii="Times New Roman" w:eastAsia="Times New Roman" w:hAnsi="Times New Roman" w:cs="Times New Roman"/>
          <w:sz w:val="28"/>
          <w:szCs w:val="28"/>
          <w:lang w:eastAsia="ru-RU"/>
        </w:rPr>
        <w:t>Итоговое оценивание по результатам экзамена (квалификационного) – бинарное (</w:t>
      </w:r>
      <w:proofErr w:type="gramStart"/>
      <w:r w:rsidRPr="00DD330E">
        <w:rPr>
          <w:rFonts w:ascii="Times New Roman" w:eastAsia="Times New Roman" w:hAnsi="Times New Roman" w:cs="Times New Roman"/>
          <w:sz w:val="28"/>
          <w:szCs w:val="28"/>
          <w:lang w:eastAsia="ru-RU"/>
        </w:rPr>
        <w:t>освоен</w:t>
      </w:r>
      <w:proofErr w:type="gramEnd"/>
      <w:r w:rsidRPr="00DD330E">
        <w:rPr>
          <w:rFonts w:ascii="Times New Roman" w:eastAsia="Times New Roman" w:hAnsi="Times New Roman" w:cs="Times New Roman"/>
          <w:sz w:val="28"/>
          <w:szCs w:val="28"/>
          <w:lang w:eastAsia="ru-RU"/>
        </w:rPr>
        <w:t>/не освоен).</w:t>
      </w:r>
    </w:p>
    <w:p w:rsidR="00DD330E" w:rsidRPr="00DD330E" w:rsidRDefault="00DD330E" w:rsidP="00DD330E">
      <w:pPr>
        <w:spacing w:after="0" w:line="240" w:lineRule="auto"/>
        <w:rPr>
          <w:rFonts w:ascii="Times New Roman" w:eastAsia="Times New Roman" w:hAnsi="Times New Roman" w:cs="Times New Roman"/>
          <w:sz w:val="20"/>
          <w:szCs w:val="20"/>
          <w:lang w:eastAsia="ru-RU"/>
        </w:rPr>
      </w:pPr>
    </w:p>
    <w:p w:rsidR="00DD330E" w:rsidRPr="00DD330E" w:rsidRDefault="00DD330E" w:rsidP="00DD330E">
      <w:pPr>
        <w:tabs>
          <w:tab w:val="left" w:pos="0"/>
        </w:tabs>
        <w:spacing w:after="0" w:line="240" w:lineRule="auto"/>
        <w:jc w:val="center"/>
        <w:rPr>
          <w:rFonts w:ascii="Times New Roman" w:eastAsia="Times New Roman" w:hAnsi="Times New Roman" w:cs="Times New Roman"/>
          <w:b/>
          <w:sz w:val="28"/>
          <w:szCs w:val="28"/>
          <w:lang w:eastAsia="ru-RU"/>
        </w:rPr>
      </w:pPr>
      <w:r w:rsidRPr="00DD330E">
        <w:rPr>
          <w:rFonts w:ascii="Times New Roman" w:eastAsia="Times New Roman" w:hAnsi="Times New Roman" w:cs="Times New Roman"/>
          <w:sz w:val="28"/>
          <w:szCs w:val="28"/>
          <w:lang w:eastAsia="ru-RU"/>
        </w:rPr>
        <w:t xml:space="preserve">Вид профессиональной деятельности </w:t>
      </w:r>
      <w:r w:rsidRPr="00DD330E">
        <w:rPr>
          <w:rFonts w:ascii="Times New Roman" w:eastAsia="Times New Roman" w:hAnsi="Times New Roman" w:cs="Times New Roman"/>
          <w:b/>
          <w:sz w:val="28"/>
          <w:szCs w:val="28"/>
          <w:lang w:eastAsia="ru-RU"/>
        </w:rPr>
        <w:t>«</w:t>
      </w:r>
      <w:r w:rsidRPr="00DD330E">
        <w:rPr>
          <w:rFonts w:ascii="Times New Roman" w:eastAsia="Times New Roman" w:hAnsi="Times New Roman" w:cs="Times New Roman"/>
          <w:b/>
          <w:i/>
          <w:sz w:val="28"/>
          <w:szCs w:val="28"/>
          <w:lang w:eastAsia="ru-RU"/>
        </w:rPr>
        <w:t>Оперативно-служебная деятельность</w:t>
      </w:r>
      <w:r w:rsidRPr="00DD330E">
        <w:rPr>
          <w:rFonts w:ascii="Times New Roman" w:eastAsia="Times New Roman" w:hAnsi="Times New Roman" w:cs="Times New Roman"/>
          <w:b/>
          <w:sz w:val="28"/>
          <w:szCs w:val="28"/>
          <w:lang w:eastAsia="ru-RU"/>
        </w:rPr>
        <w:t>»</w:t>
      </w:r>
      <w:r w:rsidRPr="00DD330E">
        <w:rPr>
          <w:rFonts w:ascii="Times New Roman" w:eastAsia="Times New Roman" w:hAnsi="Times New Roman" w:cs="Times New Roman"/>
          <w:b/>
          <w:sz w:val="26"/>
          <w:szCs w:val="26"/>
          <w:lang w:eastAsia="ru-RU"/>
        </w:rPr>
        <w:t xml:space="preserve"> ___________________/ ______________</w:t>
      </w:r>
    </w:p>
    <w:p w:rsidR="00DD330E" w:rsidRPr="00DD330E" w:rsidRDefault="00DD330E" w:rsidP="00DD330E">
      <w:pPr>
        <w:spacing w:after="0" w:line="240" w:lineRule="auto"/>
        <w:rPr>
          <w:rFonts w:ascii="Times New Roman" w:eastAsia="Times New Roman" w:hAnsi="Times New Roman" w:cs="Times New Roman"/>
          <w:i/>
          <w:sz w:val="24"/>
          <w:szCs w:val="24"/>
          <w:lang w:eastAsia="ru-RU"/>
        </w:rPr>
      </w:pPr>
      <w:r w:rsidRPr="00DD330E">
        <w:rPr>
          <w:rFonts w:ascii="Times New Roman" w:eastAsia="Times New Roman" w:hAnsi="Times New Roman" w:cs="Times New Roman"/>
          <w:i/>
          <w:sz w:val="24"/>
          <w:szCs w:val="24"/>
          <w:lang w:eastAsia="ru-RU"/>
        </w:rPr>
        <w:tab/>
      </w:r>
      <w:r w:rsidRPr="00DD330E">
        <w:rPr>
          <w:rFonts w:ascii="Times New Roman" w:eastAsia="Times New Roman" w:hAnsi="Times New Roman" w:cs="Times New Roman"/>
          <w:i/>
          <w:sz w:val="24"/>
          <w:szCs w:val="24"/>
          <w:lang w:eastAsia="ru-RU"/>
        </w:rPr>
        <w:tab/>
      </w:r>
      <w:r w:rsidRPr="00DD330E">
        <w:rPr>
          <w:rFonts w:ascii="Times New Roman" w:eastAsia="Times New Roman" w:hAnsi="Times New Roman" w:cs="Times New Roman"/>
          <w:i/>
          <w:sz w:val="24"/>
          <w:szCs w:val="24"/>
          <w:lang w:eastAsia="ru-RU"/>
        </w:rPr>
        <w:tab/>
      </w:r>
      <w:r w:rsidRPr="00DD330E">
        <w:rPr>
          <w:rFonts w:ascii="Times New Roman" w:eastAsia="Times New Roman" w:hAnsi="Times New Roman" w:cs="Times New Roman"/>
          <w:i/>
          <w:sz w:val="24"/>
          <w:szCs w:val="24"/>
          <w:lang w:eastAsia="ru-RU"/>
        </w:rPr>
        <w:tab/>
      </w:r>
      <w:r w:rsidRPr="00DD330E">
        <w:rPr>
          <w:rFonts w:ascii="Times New Roman" w:eastAsia="Times New Roman" w:hAnsi="Times New Roman" w:cs="Times New Roman"/>
          <w:i/>
          <w:sz w:val="24"/>
          <w:szCs w:val="24"/>
          <w:lang w:eastAsia="ru-RU"/>
        </w:rPr>
        <w:tab/>
        <w:t xml:space="preserve">        </w:t>
      </w:r>
      <w:proofErr w:type="gramStart"/>
      <w:r w:rsidRPr="00DD330E">
        <w:rPr>
          <w:rFonts w:ascii="Times New Roman" w:eastAsia="Times New Roman" w:hAnsi="Times New Roman" w:cs="Times New Roman"/>
          <w:i/>
          <w:sz w:val="24"/>
          <w:szCs w:val="24"/>
          <w:lang w:eastAsia="ru-RU"/>
        </w:rPr>
        <w:t>освоен</w:t>
      </w:r>
      <w:proofErr w:type="gramEnd"/>
      <w:r w:rsidRPr="00DD330E">
        <w:rPr>
          <w:rFonts w:ascii="Times New Roman" w:eastAsia="Times New Roman" w:hAnsi="Times New Roman" w:cs="Times New Roman"/>
          <w:i/>
          <w:sz w:val="24"/>
          <w:szCs w:val="24"/>
          <w:lang w:eastAsia="ru-RU"/>
        </w:rPr>
        <w:t xml:space="preserve">/не освоен            оценка </w:t>
      </w:r>
    </w:p>
    <w:p w:rsidR="00DD330E" w:rsidRPr="00DD330E" w:rsidRDefault="00DD330E" w:rsidP="00DD330E">
      <w:pPr>
        <w:spacing w:after="0" w:line="240" w:lineRule="auto"/>
        <w:rPr>
          <w:rFonts w:ascii="Times New Roman" w:eastAsia="Times New Roman" w:hAnsi="Times New Roman" w:cs="Times New Roman"/>
          <w:sz w:val="24"/>
          <w:szCs w:val="24"/>
          <w:lang w:eastAsia="ru-RU"/>
        </w:rPr>
      </w:pPr>
    </w:p>
    <w:p w:rsidR="00DD330E" w:rsidRPr="00DD330E" w:rsidRDefault="00DD330E" w:rsidP="00DD330E">
      <w:pPr>
        <w:spacing w:after="0" w:line="230" w:lineRule="exact"/>
        <w:rPr>
          <w:rFonts w:ascii="Times New Roman" w:eastAsia="Times New Roman" w:hAnsi="Times New Roman" w:cs="Times New Roman"/>
          <w:sz w:val="24"/>
          <w:szCs w:val="24"/>
          <w:lang w:eastAsia="ru-RU"/>
        </w:rPr>
      </w:pPr>
    </w:p>
    <w:p w:rsidR="00DD330E" w:rsidRPr="00DD330E" w:rsidRDefault="00DD330E" w:rsidP="00DD330E">
      <w:pPr>
        <w:spacing w:after="0" w:line="230" w:lineRule="exact"/>
        <w:rPr>
          <w:rFonts w:ascii="Times New Roman" w:eastAsia="Times New Roman" w:hAnsi="Times New Roman" w:cs="Times New Roman"/>
          <w:sz w:val="24"/>
          <w:szCs w:val="24"/>
          <w:lang w:eastAsia="ru-RU"/>
        </w:rPr>
      </w:pPr>
      <w:r w:rsidRPr="00DD330E">
        <w:rPr>
          <w:rFonts w:ascii="Times New Roman" w:eastAsia="Times New Roman" w:hAnsi="Times New Roman" w:cs="Times New Roman"/>
          <w:sz w:val="24"/>
          <w:szCs w:val="24"/>
          <w:lang w:eastAsia="ru-RU"/>
        </w:rPr>
        <w:t>Председатель аттестационной комиссии</w:t>
      </w:r>
    </w:p>
    <w:p w:rsidR="00DD330E" w:rsidRPr="00DD330E" w:rsidRDefault="00DD330E" w:rsidP="00DD330E">
      <w:pPr>
        <w:spacing w:after="0" w:line="230" w:lineRule="exact"/>
        <w:rPr>
          <w:rFonts w:ascii="Times New Roman" w:eastAsia="Times New Roman" w:hAnsi="Times New Roman" w:cs="Times New Roman"/>
          <w:i/>
          <w:sz w:val="20"/>
          <w:szCs w:val="20"/>
          <w:lang w:eastAsia="ru-RU"/>
        </w:rPr>
      </w:pPr>
      <w:r w:rsidRPr="00DD330E">
        <w:rPr>
          <w:rFonts w:ascii="Times New Roman" w:eastAsia="Times New Roman" w:hAnsi="Times New Roman" w:cs="Times New Roman"/>
          <w:i/>
          <w:sz w:val="20"/>
          <w:szCs w:val="20"/>
          <w:lang w:eastAsia="ru-RU"/>
        </w:rPr>
        <w:t>должность, место работы</w:t>
      </w:r>
      <w:r w:rsidRPr="00DD330E">
        <w:rPr>
          <w:rFonts w:ascii="Times New Roman" w:eastAsia="Times New Roman" w:hAnsi="Times New Roman" w:cs="Times New Roman"/>
          <w:i/>
          <w:sz w:val="20"/>
          <w:szCs w:val="20"/>
          <w:lang w:eastAsia="ru-RU"/>
        </w:rPr>
        <w:tab/>
      </w:r>
      <w:r w:rsidRPr="00DD330E">
        <w:rPr>
          <w:rFonts w:ascii="Times New Roman" w:eastAsia="Times New Roman" w:hAnsi="Times New Roman" w:cs="Times New Roman"/>
          <w:i/>
          <w:sz w:val="20"/>
          <w:szCs w:val="20"/>
          <w:lang w:eastAsia="ru-RU"/>
        </w:rPr>
        <w:tab/>
      </w:r>
      <w:r w:rsidRPr="00DD330E">
        <w:rPr>
          <w:rFonts w:ascii="Times New Roman" w:eastAsia="Times New Roman" w:hAnsi="Times New Roman" w:cs="Times New Roman"/>
          <w:i/>
          <w:sz w:val="20"/>
          <w:szCs w:val="20"/>
          <w:lang w:eastAsia="ru-RU"/>
        </w:rPr>
        <w:tab/>
      </w:r>
      <w:r w:rsidRPr="00DD330E">
        <w:rPr>
          <w:rFonts w:ascii="Times New Roman" w:eastAsia="Times New Roman" w:hAnsi="Times New Roman" w:cs="Times New Roman"/>
          <w:i/>
          <w:sz w:val="20"/>
          <w:szCs w:val="20"/>
          <w:lang w:eastAsia="ru-RU"/>
        </w:rPr>
        <w:tab/>
        <w:t>подпись</w:t>
      </w:r>
      <w:r w:rsidRPr="00DD330E">
        <w:rPr>
          <w:rFonts w:ascii="Times New Roman" w:eastAsia="Times New Roman" w:hAnsi="Times New Roman" w:cs="Times New Roman"/>
          <w:i/>
          <w:sz w:val="20"/>
          <w:szCs w:val="20"/>
          <w:lang w:eastAsia="ru-RU"/>
        </w:rPr>
        <w:tab/>
      </w:r>
      <w:r w:rsidRPr="00DD330E">
        <w:rPr>
          <w:rFonts w:ascii="Times New Roman" w:eastAsia="Times New Roman" w:hAnsi="Times New Roman" w:cs="Times New Roman"/>
          <w:i/>
          <w:sz w:val="20"/>
          <w:szCs w:val="20"/>
          <w:lang w:eastAsia="ru-RU"/>
        </w:rPr>
        <w:tab/>
      </w:r>
      <w:r w:rsidRPr="00DD330E">
        <w:rPr>
          <w:rFonts w:ascii="Times New Roman" w:eastAsia="Times New Roman" w:hAnsi="Times New Roman" w:cs="Times New Roman"/>
          <w:i/>
          <w:sz w:val="20"/>
          <w:szCs w:val="20"/>
          <w:lang w:eastAsia="ru-RU"/>
        </w:rPr>
        <w:tab/>
      </w:r>
      <w:r w:rsidRPr="00DD330E">
        <w:rPr>
          <w:rFonts w:ascii="Times New Roman" w:eastAsia="Times New Roman" w:hAnsi="Times New Roman" w:cs="Times New Roman"/>
          <w:i/>
          <w:sz w:val="20"/>
          <w:szCs w:val="20"/>
          <w:lang w:eastAsia="ru-RU"/>
        </w:rPr>
        <w:tab/>
      </w:r>
      <w:proofErr w:type="spellStart"/>
      <w:r w:rsidRPr="00DD330E">
        <w:rPr>
          <w:rFonts w:ascii="Times New Roman" w:eastAsia="Times New Roman" w:hAnsi="Times New Roman" w:cs="Times New Roman"/>
          <w:i/>
          <w:sz w:val="20"/>
          <w:szCs w:val="20"/>
          <w:lang w:eastAsia="ru-RU"/>
        </w:rPr>
        <w:t>иоф</w:t>
      </w:r>
      <w:proofErr w:type="spellEnd"/>
    </w:p>
    <w:p w:rsidR="00DD330E" w:rsidRPr="00DD330E" w:rsidRDefault="00DD330E" w:rsidP="00DD330E">
      <w:pPr>
        <w:spacing w:after="0" w:line="230" w:lineRule="exact"/>
        <w:rPr>
          <w:rFonts w:ascii="Times New Roman" w:eastAsia="Times New Roman" w:hAnsi="Times New Roman" w:cs="Times New Roman"/>
          <w:sz w:val="24"/>
          <w:szCs w:val="24"/>
          <w:lang w:eastAsia="ru-RU"/>
        </w:rPr>
      </w:pPr>
    </w:p>
    <w:p w:rsidR="00DD330E" w:rsidRPr="00DD330E" w:rsidRDefault="00DD330E" w:rsidP="00DD330E">
      <w:pPr>
        <w:spacing w:after="0" w:line="230" w:lineRule="exact"/>
        <w:rPr>
          <w:rFonts w:ascii="Times New Roman" w:eastAsia="Times New Roman" w:hAnsi="Times New Roman" w:cs="Times New Roman"/>
          <w:sz w:val="24"/>
          <w:szCs w:val="24"/>
          <w:lang w:eastAsia="ru-RU"/>
        </w:rPr>
      </w:pPr>
    </w:p>
    <w:p w:rsidR="00DD330E" w:rsidRPr="00DD330E" w:rsidRDefault="00DD330E" w:rsidP="00DD330E">
      <w:pPr>
        <w:spacing w:after="0" w:line="230" w:lineRule="exact"/>
        <w:rPr>
          <w:rFonts w:ascii="Times New Roman" w:eastAsia="Times New Roman" w:hAnsi="Times New Roman" w:cs="Times New Roman"/>
          <w:sz w:val="24"/>
          <w:szCs w:val="24"/>
          <w:lang w:eastAsia="ru-RU"/>
        </w:rPr>
      </w:pPr>
    </w:p>
    <w:p w:rsidR="00DD330E" w:rsidRPr="00DD330E" w:rsidRDefault="00DD330E" w:rsidP="00DD330E">
      <w:pPr>
        <w:spacing w:after="0" w:line="230" w:lineRule="exact"/>
        <w:rPr>
          <w:rFonts w:ascii="Times New Roman" w:eastAsia="Times New Roman" w:hAnsi="Times New Roman" w:cs="Times New Roman"/>
          <w:sz w:val="24"/>
          <w:szCs w:val="24"/>
          <w:lang w:eastAsia="ru-RU"/>
        </w:rPr>
      </w:pPr>
      <w:r w:rsidRPr="00DD330E">
        <w:rPr>
          <w:rFonts w:ascii="Times New Roman" w:eastAsia="Times New Roman" w:hAnsi="Times New Roman" w:cs="Times New Roman"/>
          <w:sz w:val="24"/>
          <w:szCs w:val="24"/>
          <w:lang w:eastAsia="ru-RU"/>
        </w:rPr>
        <w:t>Члены аттестационной комиссии</w:t>
      </w:r>
    </w:p>
    <w:p w:rsidR="00DD330E" w:rsidRPr="00DD330E" w:rsidRDefault="00DD330E" w:rsidP="00DD330E">
      <w:pPr>
        <w:spacing w:after="0" w:line="230" w:lineRule="exact"/>
        <w:rPr>
          <w:rFonts w:ascii="Times New Roman" w:eastAsia="Times New Roman" w:hAnsi="Times New Roman" w:cs="Times New Roman"/>
          <w:sz w:val="24"/>
          <w:szCs w:val="24"/>
          <w:lang w:eastAsia="ru-RU"/>
        </w:rPr>
      </w:pPr>
      <w:r w:rsidRPr="00DD330E">
        <w:rPr>
          <w:rFonts w:ascii="Times New Roman" w:eastAsia="Times New Roman" w:hAnsi="Times New Roman" w:cs="Times New Roman"/>
          <w:sz w:val="24"/>
          <w:szCs w:val="24"/>
          <w:lang w:eastAsia="ru-RU"/>
        </w:rPr>
        <w:tab/>
      </w:r>
      <w:r w:rsidRPr="00DD330E">
        <w:rPr>
          <w:rFonts w:ascii="Times New Roman" w:eastAsia="Times New Roman" w:hAnsi="Times New Roman" w:cs="Times New Roman"/>
          <w:sz w:val="24"/>
          <w:szCs w:val="24"/>
          <w:lang w:eastAsia="ru-RU"/>
        </w:rPr>
        <w:tab/>
      </w:r>
      <w:r w:rsidRPr="00DD330E">
        <w:rPr>
          <w:rFonts w:ascii="Times New Roman" w:eastAsia="Times New Roman" w:hAnsi="Times New Roman" w:cs="Times New Roman"/>
          <w:sz w:val="24"/>
          <w:szCs w:val="24"/>
          <w:lang w:eastAsia="ru-RU"/>
        </w:rPr>
        <w:tab/>
      </w:r>
      <w:r w:rsidRPr="00DD330E">
        <w:rPr>
          <w:rFonts w:ascii="Times New Roman" w:eastAsia="Times New Roman" w:hAnsi="Times New Roman" w:cs="Times New Roman"/>
          <w:sz w:val="24"/>
          <w:szCs w:val="24"/>
          <w:lang w:eastAsia="ru-RU"/>
        </w:rPr>
        <w:tab/>
      </w:r>
      <w:r w:rsidRPr="00DD330E">
        <w:rPr>
          <w:rFonts w:ascii="Times New Roman" w:eastAsia="Times New Roman" w:hAnsi="Times New Roman" w:cs="Times New Roman"/>
          <w:sz w:val="24"/>
          <w:szCs w:val="24"/>
          <w:lang w:eastAsia="ru-RU"/>
        </w:rPr>
        <w:tab/>
      </w:r>
      <w:r w:rsidRPr="00DD330E">
        <w:rPr>
          <w:rFonts w:ascii="Times New Roman" w:eastAsia="Times New Roman" w:hAnsi="Times New Roman" w:cs="Times New Roman"/>
          <w:sz w:val="24"/>
          <w:szCs w:val="24"/>
          <w:lang w:eastAsia="ru-RU"/>
        </w:rPr>
        <w:tab/>
      </w:r>
      <w:r w:rsidRPr="00DD330E">
        <w:rPr>
          <w:rFonts w:ascii="Times New Roman" w:eastAsia="Times New Roman" w:hAnsi="Times New Roman" w:cs="Times New Roman"/>
          <w:sz w:val="24"/>
          <w:szCs w:val="24"/>
          <w:lang w:eastAsia="ru-RU"/>
        </w:rPr>
        <w:tab/>
      </w:r>
      <w:r w:rsidRPr="00DD330E">
        <w:rPr>
          <w:rFonts w:ascii="Times New Roman" w:eastAsia="Times New Roman" w:hAnsi="Times New Roman" w:cs="Times New Roman"/>
          <w:sz w:val="24"/>
          <w:szCs w:val="24"/>
          <w:lang w:eastAsia="ru-RU"/>
        </w:rPr>
        <w:tab/>
      </w:r>
      <w:r w:rsidRPr="00DD330E">
        <w:rPr>
          <w:rFonts w:ascii="Times New Roman" w:eastAsia="Times New Roman" w:hAnsi="Times New Roman" w:cs="Times New Roman"/>
          <w:sz w:val="24"/>
          <w:szCs w:val="24"/>
          <w:lang w:eastAsia="ru-RU"/>
        </w:rPr>
        <w:tab/>
      </w:r>
      <w:r w:rsidRPr="00DD330E">
        <w:rPr>
          <w:rFonts w:ascii="Times New Roman" w:eastAsia="Times New Roman" w:hAnsi="Times New Roman" w:cs="Times New Roman"/>
          <w:sz w:val="24"/>
          <w:szCs w:val="24"/>
          <w:lang w:eastAsia="ru-RU"/>
        </w:rPr>
        <w:tab/>
        <w:t xml:space="preserve"> </w:t>
      </w:r>
    </w:p>
    <w:p w:rsidR="00DD330E" w:rsidRPr="00DD330E" w:rsidRDefault="00DD330E" w:rsidP="00DD330E">
      <w:pPr>
        <w:spacing w:after="0" w:line="230" w:lineRule="exact"/>
        <w:rPr>
          <w:rFonts w:ascii="Times New Roman" w:eastAsia="Times New Roman" w:hAnsi="Times New Roman" w:cs="Times New Roman"/>
          <w:i/>
          <w:sz w:val="20"/>
          <w:szCs w:val="20"/>
          <w:lang w:eastAsia="ru-RU"/>
        </w:rPr>
      </w:pPr>
      <w:r w:rsidRPr="00DD330E">
        <w:rPr>
          <w:rFonts w:ascii="Times New Roman" w:eastAsia="Times New Roman" w:hAnsi="Times New Roman" w:cs="Times New Roman"/>
          <w:i/>
          <w:sz w:val="20"/>
          <w:szCs w:val="20"/>
          <w:lang w:eastAsia="ru-RU"/>
        </w:rPr>
        <w:tab/>
      </w:r>
      <w:r w:rsidRPr="00DD330E">
        <w:rPr>
          <w:rFonts w:ascii="Times New Roman" w:eastAsia="Times New Roman" w:hAnsi="Times New Roman" w:cs="Times New Roman"/>
          <w:i/>
          <w:sz w:val="20"/>
          <w:szCs w:val="20"/>
          <w:lang w:eastAsia="ru-RU"/>
        </w:rPr>
        <w:tab/>
      </w:r>
      <w:r w:rsidRPr="00DD330E">
        <w:rPr>
          <w:rFonts w:ascii="Times New Roman" w:eastAsia="Times New Roman" w:hAnsi="Times New Roman" w:cs="Times New Roman"/>
          <w:i/>
          <w:sz w:val="20"/>
          <w:szCs w:val="20"/>
          <w:lang w:eastAsia="ru-RU"/>
        </w:rPr>
        <w:tab/>
      </w:r>
      <w:r w:rsidRPr="00DD330E">
        <w:rPr>
          <w:rFonts w:ascii="Times New Roman" w:eastAsia="Times New Roman" w:hAnsi="Times New Roman" w:cs="Times New Roman"/>
          <w:i/>
          <w:sz w:val="20"/>
          <w:szCs w:val="20"/>
          <w:lang w:eastAsia="ru-RU"/>
        </w:rPr>
        <w:tab/>
      </w:r>
      <w:r w:rsidRPr="00DD330E">
        <w:rPr>
          <w:rFonts w:ascii="Times New Roman" w:eastAsia="Times New Roman" w:hAnsi="Times New Roman" w:cs="Times New Roman"/>
          <w:i/>
          <w:sz w:val="20"/>
          <w:szCs w:val="20"/>
          <w:lang w:eastAsia="ru-RU"/>
        </w:rPr>
        <w:tab/>
      </w:r>
      <w:r w:rsidRPr="00DD330E">
        <w:rPr>
          <w:rFonts w:ascii="Times New Roman" w:eastAsia="Times New Roman" w:hAnsi="Times New Roman" w:cs="Times New Roman"/>
          <w:i/>
          <w:sz w:val="20"/>
          <w:szCs w:val="20"/>
          <w:lang w:eastAsia="ru-RU"/>
        </w:rPr>
        <w:tab/>
      </w:r>
      <w:r w:rsidRPr="00DD330E">
        <w:rPr>
          <w:rFonts w:ascii="Times New Roman" w:eastAsia="Times New Roman" w:hAnsi="Times New Roman" w:cs="Times New Roman"/>
          <w:i/>
          <w:sz w:val="20"/>
          <w:szCs w:val="20"/>
          <w:lang w:eastAsia="ru-RU"/>
        </w:rPr>
        <w:tab/>
        <w:t>подпись</w:t>
      </w:r>
      <w:r w:rsidRPr="00DD330E">
        <w:rPr>
          <w:rFonts w:ascii="Times New Roman" w:eastAsia="Times New Roman" w:hAnsi="Times New Roman" w:cs="Times New Roman"/>
          <w:i/>
          <w:sz w:val="20"/>
          <w:szCs w:val="20"/>
          <w:lang w:eastAsia="ru-RU"/>
        </w:rPr>
        <w:tab/>
      </w:r>
      <w:r w:rsidRPr="00DD330E">
        <w:rPr>
          <w:rFonts w:ascii="Times New Roman" w:eastAsia="Times New Roman" w:hAnsi="Times New Roman" w:cs="Times New Roman"/>
          <w:i/>
          <w:sz w:val="20"/>
          <w:szCs w:val="20"/>
          <w:lang w:eastAsia="ru-RU"/>
        </w:rPr>
        <w:tab/>
      </w:r>
      <w:r w:rsidRPr="00DD330E">
        <w:rPr>
          <w:rFonts w:ascii="Times New Roman" w:eastAsia="Times New Roman" w:hAnsi="Times New Roman" w:cs="Times New Roman"/>
          <w:i/>
          <w:sz w:val="20"/>
          <w:szCs w:val="20"/>
          <w:lang w:eastAsia="ru-RU"/>
        </w:rPr>
        <w:tab/>
      </w:r>
      <w:r w:rsidRPr="00DD330E">
        <w:rPr>
          <w:rFonts w:ascii="Times New Roman" w:eastAsia="Times New Roman" w:hAnsi="Times New Roman" w:cs="Times New Roman"/>
          <w:i/>
          <w:sz w:val="20"/>
          <w:szCs w:val="20"/>
          <w:lang w:eastAsia="ru-RU"/>
        </w:rPr>
        <w:tab/>
      </w:r>
      <w:proofErr w:type="spellStart"/>
      <w:r w:rsidRPr="00DD330E">
        <w:rPr>
          <w:rFonts w:ascii="Times New Roman" w:eastAsia="Times New Roman" w:hAnsi="Times New Roman" w:cs="Times New Roman"/>
          <w:i/>
          <w:sz w:val="20"/>
          <w:szCs w:val="20"/>
          <w:lang w:eastAsia="ru-RU"/>
        </w:rPr>
        <w:t>иоф</w:t>
      </w:r>
      <w:proofErr w:type="spellEnd"/>
    </w:p>
    <w:p w:rsidR="00DD330E" w:rsidRPr="00DD330E" w:rsidRDefault="00DD330E" w:rsidP="00DD330E">
      <w:pPr>
        <w:spacing w:after="0" w:line="230" w:lineRule="exact"/>
        <w:rPr>
          <w:rFonts w:ascii="Times New Roman" w:eastAsia="Times New Roman" w:hAnsi="Times New Roman" w:cs="Times New Roman"/>
          <w:i/>
          <w:sz w:val="20"/>
          <w:szCs w:val="20"/>
          <w:lang w:eastAsia="ru-RU"/>
        </w:rPr>
      </w:pPr>
    </w:p>
    <w:p w:rsidR="00DD330E" w:rsidRPr="00DD330E" w:rsidRDefault="00DD330E" w:rsidP="00DD330E">
      <w:pPr>
        <w:spacing w:after="0" w:line="230" w:lineRule="exact"/>
        <w:rPr>
          <w:rFonts w:ascii="Times New Roman" w:eastAsia="Times New Roman" w:hAnsi="Times New Roman" w:cs="Times New Roman"/>
          <w:i/>
          <w:sz w:val="20"/>
          <w:szCs w:val="20"/>
          <w:lang w:eastAsia="ru-RU"/>
        </w:rPr>
      </w:pPr>
      <w:r w:rsidRPr="00DD330E">
        <w:rPr>
          <w:rFonts w:ascii="Times New Roman" w:eastAsia="Times New Roman" w:hAnsi="Times New Roman" w:cs="Times New Roman"/>
          <w:i/>
          <w:sz w:val="20"/>
          <w:szCs w:val="20"/>
          <w:lang w:eastAsia="ru-RU"/>
        </w:rPr>
        <w:tab/>
      </w:r>
      <w:r w:rsidRPr="00DD330E">
        <w:rPr>
          <w:rFonts w:ascii="Times New Roman" w:eastAsia="Times New Roman" w:hAnsi="Times New Roman" w:cs="Times New Roman"/>
          <w:i/>
          <w:sz w:val="20"/>
          <w:szCs w:val="20"/>
          <w:lang w:eastAsia="ru-RU"/>
        </w:rPr>
        <w:tab/>
      </w:r>
      <w:r w:rsidRPr="00DD330E">
        <w:rPr>
          <w:rFonts w:ascii="Times New Roman" w:eastAsia="Times New Roman" w:hAnsi="Times New Roman" w:cs="Times New Roman"/>
          <w:i/>
          <w:sz w:val="20"/>
          <w:szCs w:val="20"/>
          <w:lang w:eastAsia="ru-RU"/>
        </w:rPr>
        <w:tab/>
      </w:r>
      <w:r w:rsidRPr="00DD330E">
        <w:rPr>
          <w:rFonts w:ascii="Times New Roman" w:eastAsia="Times New Roman" w:hAnsi="Times New Roman" w:cs="Times New Roman"/>
          <w:i/>
          <w:sz w:val="20"/>
          <w:szCs w:val="20"/>
          <w:lang w:eastAsia="ru-RU"/>
        </w:rPr>
        <w:tab/>
      </w:r>
      <w:r w:rsidRPr="00DD330E">
        <w:rPr>
          <w:rFonts w:ascii="Times New Roman" w:eastAsia="Times New Roman" w:hAnsi="Times New Roman" w:cs="Times New Roman"/>
          <w:i/>
          <w:sz w:val="20"/>
          <w:szCs w:val="20"/>
          <w:lang w:eastAsia="ru-RU"/>
        </w:rPr>
        <w:tab/>
      </w:r>
      <w:r w:rsidRPr="00DD330E">
        <w:rPr>
          <w:rFonts w:ascii="Times New Roman" w:eastAsia="Times New Roman" w:hAnsi="Times New Roman" w:cs="Times New Roman"/>
          <w:i/>
          <w:sz w:val="20"/>
          <w:szCs w:val="20"/>
          <w:lang w:eastAsia="ru-RU"/>
        </w:rPr>
        <w:tab/>
      </w:r>
      <w:r w:rsidRPr="00DD330E">
        <w:rPr>
          <w:rFonts w:ascii="Times New Roman" w:eastAsia="Times New Roman" w:hAnsi="Times New Roman" w:cs="Times New Roman"/>
          <w:i/>
          <w:sz w:val="20"/>
          <w:szCs w:val="20"/>
          <w:lang w:eastAsia="ru-RU"/>
        </w:rPr>
        <w:tab/>
        <w:t>подпись</w:t>
      </w:r>
      <w:r w:rsidRPr="00DD330E">
        <w:rPr>
          <w:rFonts w:ascii="Times New Roman" w:eastAsia="Times New Roman" w:hAnsi="Times New Roman" w:cs="Times New Roman"/>
          <w:i/>
          <w:sz w:val="20"/>
          <w:szCs w:val="20"/>
          <w:lang w:eastAsia="ru-RU"/>
        </w:rPr>
        <w:tab/>
      </w:r>
      <w:r w:rsidRPr="00DD330E">
        <w:rPr>
          <w:rFonts w:ascii="Times New Roman" w:eastAsia="Times New Roman" w:hAnsi="Times New Roman" w:cs="Times New Roman"/>
          <w:i/>
          <w:sz w:val="20"/>
          <w:szCs w:val="20"/>
          <w:lang w:eastAsia="ru-RU"/>
        </w:rPr>
        <w:tab/>
      </w:r>
      <w:r w:rsidRPr="00DD330E">
        <w:rPr>
          <w:rFonts w:ascii="Times New Roman" w:eastAsia="Times New Roman" w:hAnsi="Times New Roman" w:cs="Times New Roman"/>
          <w:i/>
          <w:sz w:val="20"/>
          <w:szCs w:val="20"/>
          <w:lang w:eastAsia="ru-RU"/>
        </w:rPr>
        <w:tab/>
      </w:r>
      <w:r w:rsidRPr="00DD330E">
        <w:rPr>
          <w:rFonts w:ascii="Times New Roman" w:eastAsia="Times New Roman" w:hAnsi="Times New Roman" w:cs="Times New Roman"/>
          <w:i/>
          <w:sz w:val="20"/>
          <w:szCs w:val="20"/>
          <w:lang w:eastAsia="ru-RU"/>
        </w:rPr>
        <w:tab/>
      </w:r>
      <w:proofErr w:type="spellStart"/>
      <w:r w:rsidRPr="00DD330E">
        <w:rPr>
          <w:rFonts w:ascii="Times New Roman" w:eastAsia="Times New Roman" w:hAnsi="Times New Roman" w:cs="Times New Roman"/>
          <w:i/>
          <w:sz w:val="20"/>
          <w:szCs w:val="20"/>
          <w:lang w:eastAsia="ru-RU"/>
        </w:rPr>
        <w:t>иоф</w:t>
      </w:r>
      <w:proofErr w:type="spellEnd"/>
    </w:p>
    <w:p w:rsidR="00DD330E" w:rsidRPr="00DD330E" w:rsidRDefault="00DD330E" w:rsidP="00DD330E">
      <w:pPr>
        <w:spacing w:after="0" w:line="230" w:lineRule="exact"/>
        <w:rPr>
          <w:rFonts w:ascii="Times New Roman" w:eastAsia="Times New Roman" w:hAnsi="Times New Roman" w:cs="Times New Roman"/>
          <w:i/>
          <w:sz w:val="20"/>
          <w:szCs w:val="20"/>
          <w:lang w:eastAsia="ru-RU"/>
        </w:rPr>
      </w:pPr>
    </w:p>
    <w:p w:rsidR="00DD330E" w:rsidRPr="00DD330E" w:rsidRDefault="00DD330E" w:rsidP="00DD330E">
      <w:pPr>
        <w:spacing w:after="0" w:line="230" w:lineRule="exact"/>
        <w:rPr>
          <w:rFonts w:ascii="Times New Roman" w:eastAsia="Times New Roman" w:hAnsi="Times New Roman" w:cs="Times New Roman"/>
          <w:i/>
          <w:sz w:val="20"/>
          <w:szCs w:val="20"/>
          <w:lang w:eastAsia="ru-RU"/>
        </w:rPr>
      </w:pPr>
    </w:p>
    <w:p w:rsidR="00DD330E" w:rsidRPr="00DD330E" w:rsidRDefault="00DD330E" w:rsidP="00DD330E">
      <w:pPr>
        <w:spacing w:after="120" w:line="240" w:lineRule="auto"/>
        <w:ind w:left="34" w:firstLine="675"/>
        <w:jc w:val="both"/>
        <w:rPr>
          <w:rFonts w:ascii="Times New Roman" w:eastAsia="Times New Roman" w:hAnsi="Times New Roman" w:cs="Times New Roman"/>
          <w:sz w:val="24"/>
          <w:szCs w:val="24"/>
          <w:lang w:eastAsia="ru-RU"/>
        </w:rPr>
      </w:pPr>
    </w:p>
    <w:p w:rsidR="00DD330E" w:rsidRPr="00DD330E" w:rsidRDefault="00DD330E" w:rsidP="00DD330E">
      <w:pPr>
        <w:spacing w:after="120" w:line="240" w:lineRule="auto"/>
        <w:ind w:left="34" w:firstLine="675"/>
        <w:jc w:val="both"/>
        <w:rPr>
          <w:rFonts w:ascii="Times New Roman" w:eastAsia="Times New Roman" w:hAnsi="Times New Roman" w:cs="Times New Roman"/>
          <w:sz w:val="24"/>
          <w:szCs w:val="24"/>
          <w:lang w:eastAsia="ru-RU"/>
        </w:rPr>
      </w:pPr>
    </w:p>
    <w:p w:rsidR="00DD330E" w:rsidRPr="00DD330E" w:rsidRDefault="00DD330E" w:rsidP="00DD330E">
      <w:pPr>
        <w:spacing w:after="120" w:line="240" w:lineRule="auto"/>
        <w:ind w:left="34" w:firstLine="675"/>
        <w:jc w:val="both"/>
        <w:rPr>
          <w:rFonts w:ascii="Times New Roman" w:eastAsia="Times New Roman" w:hAnsi="Times New Roman" w:cs="Times New Roman"/>
          <w:sz w:val="24"/>
          <w:szCs w:val="24"/>
          <w:lang w:eastAsia="ru-RU"/>
        </w:rPr>
      </w:pPr>
    </w:p>
    <w:p w:rsidR="00947626" w:rsidRPr="00947626" w:rsidRDefault="00947626" w:rsidP="00947626">
      <w:pPr>
        <w:spacing w:after="0" w:line="240" w:lineRule="auto"/>
        <w:ind w:left="567"/>
        <w:jc w:val="both"/>
        <w:rPr>
          <w:rFonts w:ascii="Times New Roman" w:eastAsia="Times New Roman" w:hAnsi="Times New Roman" w:cs="Times New Roman"/>
          <w:lang w:eastAsia="ru-RU"/>
        </w:rPr>
      </w:pPr>
    </w:p>
    <w:p w:rsidR="00947626" w:rsidRPr="00947626" w:rsidRDefault="00947626" w:rsidP="00947626">
      <w:pPr>
        <w:spacing w:after="0" w:line="240" w:lineRule="auto"/>
        <w:ind w:left="567"/>
        <w:jc w:val="both"/>
        <w:rPr>
          <w:rFonts w:ascii="Times New Roman" w:eastAsia="Times New Roman" w:hAnsi="Times New Roman" w:cs="Times New Roman"/>
          <w:lang w:eastAsia="ru-RU"/>
        </w:rPr>
      </w:pPr>
    </w:p>
    <w:p w:rsidR="00947626" w:rsidRPr="00947626" w:rsidRDefault="00947626" w:rsidP="00947626">
      <w:pPr>
        <w:spacing w:after="0" w:line="240" w:lineRule="auto"/>
        <w:ind w:left="567"/>
        <w:jc w:val="both"/>
        <w:rPr>
          <w:rFonts w:ascii="Times New Roman" w:eastAsia="Times New Roman" w:hAnsi="Times New Roman" w:cs="Times New Roman"/>
          <w:lang w:eastAsia="ru-RU"/>
        </w:rPr>
      </w:pPr>
    </w:p>
    <w:p w:rsidR="00947626" w:rsidRPr="00947626" w:rsidRDefault="00947626" w:rsidP="00947626">
      <w:pPr>
        <w:spacing w:after="0" w:line="240" w:lineRule="auto"/>
        <w:ind w:left="567"/>
        <w:jc w:val="both"/>
        <w:rPr>
          <w:rFonts w:ascii="Times New Roman" w:eastAsia="Times New Roman" w:hAnsi="Times New Roman" w:cs="Times New Roman"/>
          <w:lang w:eastAsia="ru-RU"/>
        </w:rPr>
      </w:pPr>
    </w:p>
    <w:p w:rsidR="00947626" w:rsidRPr="00947626" w:rsidRDefault="00947626" w:rsidP="00947626">
      <w:pPr>
        <w:spacing w:after="0" w:line="240" w:lineRule="auto"/>
        <w:ind w:left="567"/>
        <w:jc w:val="both"/>
        <w:rPr>
          <w:rFonts w:ascii="Times New Roman" w:eastAsia="Times New Roman" w:hAnsi="Times New Roman" w:cs="Times New Roman"/>
          <w:lang w:eastAsia="ru-RU"/>
        </w:rPr>
      </w:pPr>
    </w:p>
    <w:p w:rsidR="00947626" w:rsidRPr="00947626" w:rsidRDefault="00947626" w:rsidP="00947626">
      <w:pPr>
        <w:spacing w:after="0" w:line="240" w:lineRule="auto"/>
        <w:ind w:left="567"/>
        <w:jc w:val="both"/>
        <w:rPr>
          <w:rFonts w:ascii="Times New Roman" w:eastAsia="Times New Roman" w:hAnsi="Times New Roman" w:cs="Times New Roman"/>
          <w:lang w:eastAsia="ru-RU"/>
        </w:rPr>
      </w:pPr>
    </w:p>
    <w:p w:rsidR="00947626" w:rsidRPr="00947626" w:rsidRDefault="00947626" w:rsidP="00947626">
      <w:pPr>
        <w:spacing w:after="0" w:line="240" w:lineRule="auto"/>
        <w:ind w:left="567"/>
        <w:jc w:val="both"/>
        <w:rPr>
          <w:rFonts w:ascii="Times New Roman" w:eastAsia="Times New Roman" w:hAnsi="Times New Roman" w:cs="Times New Roman"/>
          <w:lang w:eastAsia="ru-RU"/>
        </w:rPr>
      </w:pPr>
    </w:p>
    <w:p w:rsidR="00947626" w:rsidRPr="00947626" w:rsidRDefault="00947626" w:rsidP="00947626">
      <w:pPr>
        <w:spacing w:after="0" w:line="240" w:lineRule="auto"/>
        <w:ind w:left="567"/>
        <w:jc w:val="both"/>
        <w:rPr>
          <w:rFonts w:ascii="Times New Roman" w:eastAsia="Times New Roman" w:hAnsi="Times New Roman" w:cs="Times New Roman"/>
          <w:lang w:eastAsia="ru-RU"/>
        </w:rPr>
      </w:pPr>
    </w:p>
    <w:p w:rsidR="00947626" w:rsidRPr="00947626" w:rsidRDefault="00947626" w:rsidP="00947626">
      <w:pPr>
        <w:spacing w:after="0" w:line="240" w:lineRule="auto"/>
        <w:ind w:left="567"/>
        <w:jc w:val="both"/>
        <w:rPr>
          <w:rFonts w:ascii="Times New Roman" w:eastAsia="Times New Roman" w:hAnsi="Times New Roman" w:cs="Times New Roman"/>
          <w:lang w:eastAsia="ru-RU"/>
        </w:rPr>
      </w:pPr>
    </w:p>
    <w:p w:rsidR="00733BB8" w:rsidRPr="001B61FD" w:rsidRDefault="00733BB8" w:rsidP="007D7CE0">
      <w:pPr>
        <w:rPr>
          <w:b/>
        </w:rPr>
      </w:pPr>
    </w:p>
    <w:sectPr w:rsidR="00733BB8" w:rsidRPr="001B61F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96D" w:rsidRDefault="00BF096D" w:rsidP="00947626">
      <w:pPr>
        <w:spacing w:after="0" w:line="240" w:lineRule="auto"/>
      </w:pPr>
      <w:r>
        <w:separator/>
      </w:r>
    </w:p>
  </w:endnote>
  <w:endnote w:type="continuationSeparator" w:id="0">
    <w:p w:rsidR="00BF096D" w:rsidRDefault="00BF096D" w:rsidP="009476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Microsoft YaHei">
    <w:panose1 w:val="020B0503020204020204"/>
    <w:charset w:val="86"/>
    <w:family w:val="swiss"/>
    <w:pitch w:val="variable"/>
    <w:sig w:usb0="80000287" w:usb1="280F3C52" w:usb2="00000016" w:usb3="00000000" w:csb0="0004001F" w:csb1="00000000"/>
  </w:font>
  <w:font w:name="TimesNewRomanPSMT">
    <w:altName w:val="MS Gothic"/>
    <w:charset w:val="80"/>
    <w:family w:val="auto"/>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96D" w:rsidRDefault="00BF096D" w:rsidP="00947626">
      <w:pPr>
        <w:spacing w:after="0" w:line="240" w:lineRule="auto"/>
      </w:pPr>
      <w:r>
        <w:separator/>
      </w:r>
    </w:p>
  </w:footnote>
  <w:footnote w:type="continuationSeparator" w:id="0">
    <w:p w:rsidR="00BF096D" w:rsidRDefault="00BF096D" w:rsidP="00947626">
      <w:pPr>
        <w:spacing w:after="0" w:line="240" w:lineRule="auto"/>
      </w:pPr>
      <w:r>
        <w:continuationSeparator/>
      </w:r>
    </w:p>
  </w:footnote>
  <w:footnote w:id="1">
    <w:p w:rsidR="002B29D7" w:rsidRDefault="002B29D7" w:rsidP="00947626">
      <w:pPr>
        <w:pStyle w:val="ac"/>
        <w:jc w:val="both"/>
      </w:pPr>
      <w:r w:rsidRPr="00FB30C5">
        <w:rPr>
          <w:rStyle w:val="ae"/>
        </w:rPr>
        <w:footnoteRef/>
      </w:r>
      <w:r>
        <w:t xml:space="preserve"> Если в ходе опроса сделано устное сообщение о преступлении, то заявитель предупреждается об уголовной ответственности за заведомо ложный донос в соответствии со ст. 306 УК РФ, о чем в объяснении делается отметка, которая удостоверяется подписью заявителя.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7"/>
    <w:multiLevelType w:val="singleLevel"/>
    <w:tmpl w:val="51D85D0C"/>
    <w:name w:val="WW8Num22"/>
    <w:lvl w:ilvl="0">
      <w:start w:val="1"/>
      <w:numFmt w:val="decimal"/>
      <w:lvlText w:val="%1."/>
      <w:lvlJc w:val="left"/>
      <w:pPr>
        <w:tabs>
          <w:tab w:val="num" w:pos="720"/>
        </w:tabs>
        <w:ind w:left="720" w:hanging="360"/>
      </w:pPr>
      <w:rPr>
        <w:b w:val="0"/>
        <w:color w:val="000000"/>
        <w:spacing w:val="-2"/>
        <w:sz w:val="28"/>
        <w:szCs w:val="28"/>
      </w:rPr>
    </w:lvl>
  </w:abstractNum>
  <w:abstractNum w:abstractNumId="1">
    <w:nsid w:val="012B08D5"/>
    <w:multiLevelType w:val="multilevel"/>
    <w:tmpl w:val="0B62E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0D4FF7"/>
    <w:multiLevelType w:val="multilevel"/>
    <w:tmpl w:val="52283088"/>
    <w:lvl w:ilvl="0">
      <w:start w:val="1"/>
      <w:numFmt w:val="bullet"/>
      <w:lvlText w:val="-"/>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B11F97"/>
    <w:multiLevelType w:val="multilevel"/>
    <w:tmpl w:val="467671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54012BC"/>
    <w:multiLevelType w:val="multilevel"/>
    <w:tmpl w:val="BE30D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6191283"/>
    <w:multiLevelType w:val="hybridMultilevel"/>
    <w:tmpl w:val="B35ED2B4"/>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6">
    <w:nsid w:val="07701177"/>
    <w:multiLevelType w:val="multilevel"/>
    <w:tmpl w:val="B6046DB6"/>
    <w:lvl w:ilvl="0">
      <w:start w:val="1"/>
      <w:numFmt w:val="bullet"/>
      <w:lvlText w:val="—"/>
      <w:lvlJc w:val="left"/>
      <w:rPr>
        <w:rFonts w:ascii="Times New Roman" w:hAnsi="Times New Roman" w:cs="Times New Roman" w:hint="default"/>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8E27EDC"/>
    <w:multiLevelType w:val="multilevel"/>
    <w:tmpl w:val="118A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A0B666F"/>
    <w:multiLevelType w:val="multilevel"/>
    <w:tmpl w:val="0BEE0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ACB3534"/>
    <w:multiLevelType w:val="multilevel"/>
    <w:tmpl w:val="B91AC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C3B6744"/>
    <w:multiLevelType w:val="multilevel"/>
    <w:tmpl w:val="AF74A1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E200F6B"/>
    <w:multiLevelType w:val="multilevel"/>
    <w:tmpl w:val="512A44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1C20053"/>
    <w:multiLevelType w:val="hybridMultilevel"/>
    <w:tmpl w:val="83FCBE2E"/>
    <w:lvl w:ilvl="0" w:tplc="CB2A8B94">
      <w:start w:val="1"/>
      <w:numFmt w:val="bullet"/>
      <w:lvlText w:val="-"/>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3">
    <w:nsid w:val="12D82776"/>
    <w:multiLevelType w:val="multilevel"/>
    <w:tmpl w:val="23061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3351156"/>
    <w:multiLevelType w:val="multilevel"/>
    <w:tmpl w:val="7A72F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48A1655"/>
    <w:multiLevelType w:val="multilevel"/>
    <w:tmpl w:val="DB4A6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6271B83"/>
    <w:multiLevelType w:val="multilevel"/>
    <w:tmpl w:val="3B28D0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62F4AD0"/>
    <w:multiLevelType w:val="hybridMultilevel"/>
    <w:tmpl w:val="C972C590"/>
    <w:lvl w:ilvl="0" w:tplc="F6940BC8">
      <w:numFmt w:val="bullet"/>
      <w:lvlText w:val="–"/>
      <w:lvlJc w:val="left"/>
      <w:pPr>
        <w:tabs>
          <w:tab w:val="num" w:pos="394"/>
        </w:tabs>
        <w:ind w:left="394" w:hanging="360"/>
      </w:pPr>
      <w:rPr>
        <w:rFonts w:ascii="Times New Roman" w:eastAsia="Times New Roman" w:hAnsi="Times New Roman" w:cs="Times New Roman" w:hint="default"/>
        <w:b/>
      </w:rPr>
    </w:lvl>
    <w:lvl w:ilvl="1" w:tplc="2D686544">
      <w:numFmt w:val="bullet"/>
      <w:lvlText w:val="-"/>
      <w:lvlJc w:val="left"/>
      <w:pPr>
        <w:tabs>
          <w:tab w:val="num" w:pos="1114"/>
        </w:tabs>
        <w:ind w:left="1114" w:hanging="360"/>
      </w:pPr>
      <w:rPr>
        <w:rFonts w:ascii="Times New Roman" w:eastAsia="Times New Roman" w:hAnsi="Times New Roman" w:cs="Times New Roman" w:hint="default"/>
        <w:b/>
      </w:rPr>
    </w:lvl>
    <w:lvl w:ilvl="2" w:tplc="04190005" w:tentative="1">
      <w:start w:val="1"/>
      <w:numFmt w:val="bullet"/>
      <w:lvlText w:val=""/>
      <w:lvlJc w:val="left"/>
      <w:pPr>
        <w:tabs>
          <w:tab w:val="num" w:pos="1834"/>
        </w:tabs>
        <w:ind w:left="1834" w:hanging="360"/>
      </w:pPr>
      <w:rPr>
        <w:rFonts w:ascii="Wingdings" w:hAnsi="Wingdings" w:hint="default"/>
      </w:rPr>
    </w:lvl>
    <w:lvl w:ilvl="3" w:tplc="04190001" w:tentative="1">
      <w:start w:val="1"/>
      <w:numFmt w:val="bullet"/>
      <w:lvlText w:val=""/>
      <w:lvlJc w:val="left"/>
      <w:pPr>
        <w:tabs>
          <w:tab w:val="num" w:pos="2554"/>
        </w:tabs>
        <w:ind w:left="2554" w:hanging="360"/>
      </w:pPr>
      <w:rPr>
        <w:rFonts w:ascii="Symbol" w:hAnsi="Symbol" w:hint="default"/>
      </w:rPr>
    </w:lvl>
    <w:lvl w:ilvl="4" w:tplc="04190003" w:tentative="1">
      <w:start w:val="1"/>
      <w:numFmt w:val="bullet"/>
      <w:lvlText w:val="o"/>
      <w:lvlJc w:val="left"/>
      <w:pPr>
        <w:tabs>
          <w:tab w:val="num" w:pos="3274"/>
        </w:tabs>
        <w:ind w:left="3274" w:hanging="360"/>
      </w:pPr>
      <w:rPr>
        <w:rFonts w:ascii="Courier New" w:hAnsi="Courier New" w:hint="default"/>
      </w:rPr>
    </w:lvl>
    <w:lvl w:ilvl="5" w:tplc="04190005" w:tentative="1">
      <w:start w:val="1"/>
      <w:numFmt w:val="bullet"/>
      <w:lvlText w:val=""/>
      <w:lvlJc w:val="left"/>
      <w:pPr>
        <w:tabs>
          <w:tab w:val="num" w:pos="3994"/>
        </w:tabs>
        <w:ind w:left="3994" w:hanging="360"/>
      </w:pPr>
      <w:rPr>
        <w:rFonts w:ascii="Wingdings" w:hAnsi="Wingdings" w:hint="default"/>
      </w:rPr>
    </w:lvl>
    <w:lvl w:ilvl="6" w:tplc="04190001" w:tentative="1">
      <w:start w:val="1"/>
      <w:numFmt w:val="bullet"/>
      <w:lvlText w:val=""/>
      <w:lvlJc w:val="left"/>
      <w:pPr>
        <w:tabs>
          <w:tab w:val="num" w:pos="4714"/>
        </w:tabs>
        <w:ind w:left="4714" w:hanging="360"/>
      </w:pPr>
      <w:rPr>
        <w:rFonts w:ascii="Symbol" w:hAnsi="Symbol" w:hint="default"/>
      </w:rPr>
    </w:lvl>
    <w:lvl w:ilvl="7" w:tplc="04190003" w:tentative="1">
      <w:start w:val="1"/>
      <w:numFmt w:val="bullet"/>
      <w:lvlText w:val="o"/>
      <w:lvlJc w:val="left"/>
      <w:pPr>
        <w:tabs>
          <w:tab w:val="num" w:pos="5434"/>
        </w:tabs>
        <w:ind w:left="5434" w:hanging="360"/>
      </w:pPr>
      <w:rPr>
        <w:rFonts w:ascii="Courier New" w:hAnsi="Courier New" w:hint="default"/>
      </w:rPr>
    </w:lvl>
    <w:lvl w:ilvl="8" w:tplc="04190005" w:tentative="1">
      <w:start w:val="1"/>
      <w:numFmt w:val="bullet"/>
      <w:lvlText w:val=""/>
      <w:lvlJc w:val="left"/>
      <w:pPr>
        <w:tabs>
          <w:tab w:val="num" w:pos="6154"/>
        </w:tabs>
        <w:ind w:left="6154" w:hanging="360"/>
      </w:pPr>
      <w:rPr>
        <w:rFonts w:ascii="Wingdings" w:hAnsi="Wingdings" w:hint="default"/>
      </w:rPr>
    </w:lvl>
  </w:abstractNum>
  <w:abstractNum w:abstractNumId="18">
    <w:nsid w:val="16B42488"/>
    <w:multiLevelType w:val="multilevel"/>
    <w:tmpl w:val="5DD2BD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6D51952"/>
    <w:multiLevelType w:val="multilevel"/>
    <w:tmpl w:val="39ACE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7E5549C"/>
    <w:multiLevelType w:val="multilevel"/>
    <w:tmpl w:val="4948D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B373284"/>
    <w:multiLevelType w:val="multilevel"/>
    <w:tmpl w:val="6D98D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CF75683"/>
    <w:multiLevelType w:val="multilevel"/>
    <w:tmpl w:val="4FEEC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D9504BB"/>
    <w:multiLevelType w:val="multilevel"/>
    <w:tmpl w:val="54A0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15F021C"/>
    <w:multiLevelType w:val="multilevel"/>
    <w:tmpl w:val="3B080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17C45CC"/>
    <w:multiLevelType w:val="hybridMultilevel"/>
    <w:tmpl w:val="9014DE1A"/>
    <w:lvl w:ilvl="0" w:tplc="CB2A8B94">
      <w:start w:val="1"/>
      <w:numFmt w:val="bullet"/>
      <w:lvlText w:val="-"/>
      <w:lvlJc w:val="left"/>
      <w:pPr>
        <w:ind w:left="553" w:hanging="360"/>
      </w:pPr>
      <w:rPr>
        <w:rFonts w:hint="default"/>
        <w:b w:val="0"/>
      </w:rPr>
    </w:lvl>
    <w:lvl w:ilvl="1" w:tplc="04190019" w:tentative="1">
      <w:start w:val="1"/>
      <w:numFmt w:val="lowerLetter"/>
      <w:lvlText w:val="%2."/>
      <w:lvlJc w:val="left"/>
      <w:pPr>
        <w:ind w:left="1273" w:hanging="360"/>
      </w:pPr>
      <w:rPr>
        <w:rFonts w:cs="Times New Roman"/>
      </w:rPr>
    </w:lvl>
    <w:lvl w:ilvl="2" w:tplc="0419001B" w:tentative="1">
      <w:start w:val="1"/>
      <w:numFmt w:val="lowerRoman"/>
      <w:lvlText w:val="%3."/>
      <w:lvlJc w:val="right"/>
      <w:pPr>
        <w:ind w:left="1993" w:hanging="180"/>
      </w:pPr>
      <w:rPr>
        <w:rFonts w:cs="Times New Roman"/>
      </w:rPr>
    </w:lvl>
    <w:lvl w:ilvl="3" w:tplc="0419000F" w:tentative="1">
      <w:start w:val="1"/>
      <w:numFmt w:val="decimal"/>
      <w:lvlText w:val="%4."/>
      <w:lvlJc w:val="left"/>
      <w:pPr>
        <w:ind w:left="2713" w:hanging="360"/>
      </w:pPr>
      <w:rPr>
        <w:rFonts w:cs="Times New Roman"/>
      </w:rPr>
    </w:lvl>
    <w:lvl w:ilvl="4" w:tplc="04190019" w:tentative="1">
      <w:start w:val="1"/>
      <w:numFmt w:val="lowerLetter"/>
      <w:lvlText w:val="%5."/>
      <w:lvlJc w:val="left"/>
      <w:pPr>
        <w:ind w:left="3433" w:hanging="360"/>
      </w:pPr>
      <w:rPr>
        <w:rFonts w:cs="Times New Roman"/>
      </w:rPr>
    </w:lvl>
    <w:lvl w:ilvl="5" w:tplc="0419001B" w:tentative="1">
      <w:start w:val="1"/>
      <w:numFmt w:val="lowerRoman"/>
      <w:lvlText w:val="%6."/>
      <w:lvlJc w:val="right"/>
      <w:pPr>
        <w:ind w:left="4153" w:hanging="180"/>
      </w:pPr>
      <w:rPr>
        <w:rFonts w:cs="Times New Roman"/>
      </w:rPr>
    </w:lvl>
    <w:lvl w:ilvl="6" w:tplc="0419000F" w:tentative="1">
      <w:start w:val="1"/>
      <w:numFmt w:val="decimal"/>
      <w:lvlText w:val="%7."/>
      <w:lvlJc w:val="left"/>
      <w:pPr>
        <w:ind w:left="4873" w:hanging="360"/>
      </w:pPr>
      <w:rPr>
        <w:rFonts w:cs="Times New Roman"/>
      </w:rPr>
    </w:lvl>
    <w:lvl w:ilvl="7" w:tplc="04190019" w:tentative="1">
      <w:start w:val="1"/>
      <w:numFmt w:val="lowerLetter"/>
      <w:lvlText w:val="%8."/>
      <w:lvlJc w:val="left"/>
      <w:pPr>
        <w:ind w:left="5593" w:hanging="360"/>
      </w:pPr>
      <w:rPr>
        <w:rFonts w:cs="Times New Roman"/>
      </w:rPr>
    </w:lvl>
    <w:lvl w:ilvl="8" w:tplc="0419001B" w:tentative="1">
      <w:start w:val="1"/>
      <w:numFmt w:val="lowerRoman"/>
      <w:lvlText w:val="%9."/>
      <w:lvlJc w:val="right"/>
      <w:pPr>
        <w:ind w:left="6313" w:hanging="180"/>
      </w:pPr>
      <w:rPr>
        <w:rFonts w:cs="Times New Roman"/>
      </w:rPr>
    </w:lvl>
  </w:abstractNum>
  <w:abstractNum w:abstractNumId="26">
    <w:nsid w:val="224317F0"/>
    <w:multiLevelType w:val="multilevel"/>
    <w:tmpl w:val="E6CE2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3244CCA"/>
    <w:multiLevelType w:val="multilevel"/>
    <w:tmpl w:val="2E828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38A0C95"/>
    <w:multiLevelType w:val="hybridMultilevel"/>
    <w:tmpl w:val="996EAF68"/>
    <w:lvl w:ilvl="0" w:tplc="CB2A8B94">
      <w:start w:val="1"/>
      <w:numFmt w:val="bullet"/>
      <w:lvlText w:val="-"/>
      <w:lvlJc w:val="left"/>
      <w:pPr>
        <w:ind w:left="553" w:hanging="360"/>
      </w:pPr>
      <w:rPr>
        <w:rFonts w:hint="default"/>
        <w:b/>
      </w:rPr>
    </w:lvl>
    <w:lvl w:ilvl="1" w:tplc="04190019" w:tentative="1">
      <w:start w:val="1"/>
      <w:numFmt w:val="lowerLetter"/>
      <w:lvlText w:val="%2."/>
      <w:lvlJc w:val="left"/>
      <w:pPr>
        <w:ind w:left="1273" w:hanging="360"/>
      </w:pPr>
      <w:rPr>
        <w:rFonts w:cs="Times New Roman"/>
      </w:rPr>
    </w:lvl>
    <w:lvl w:ilvl="2" w:tplc="0419001B" w:tentative="1">
      <w:start w:val="1"/>
      <w:numFmt w:val="lowerRoman"/>
      <w:lvlText w:val="%3."/>
      <w:lvlJc w:val="right"/>
      <w:pPr>
        <w:ind w:left="1993" w:hanging="180"/>
      </w:pPr>
      <w:rPr>
        <w:rFonts w:cs="Times New Roman"/>
      </w:rPr>
    </w:lvl>
    <w:lvl w:ilvl="3" w:tplc="0419000F" w:tentative="1">
      <w:start w:val="1"/>
      <w:numFmt w:val="decimal"/>
      <w:lvlText w:val="%4."/>
      <w:lvlJc w:val="left"/>
      <w:pPr>
        <w:ind w:left="2713" w:hanging="360"/>
      </w:pPr>
      <w:rPr>
        <w:rFonts w:cs="Times New Roman"/>
      </w:rPr>
    </w:lvl>
    <w:lvl w:ilvl="4" w:tplc="04190019" w:tentative="1">
      <w:start w:val="1"/>
      <w:numFmt w:val="lowerLetter"/>
      <w:lvlText w:val="%5."/>
      <w:lvlJc w:val="left"/>
      <w:pPr>
        <w:ind w:left="3433" w:hanging="360"/>
      </w:pPr>
      <w:rPr>
        <w:rFonts w:cs="Times New Roman"/>
      </w:rPr>
    </w:lvl>
    <w:lvl w:ilvl="5" w:tplc="0419001B" w:tentative="1">
      <w:start w:val="1"/>
      <w:numFmt w:val="lowerRoman"/>
      <w:lvlText w:val="%6."/>
      <w:lvlJc w:val="right"/>
      <w:pPr>
        <w:ind w:left="4153" w:hanging="180"/>
      </w:pPr>
      <w:rPr>
        <w:rFonts w:cs="Times New Roman"/>
      </w:rPr>
    </w:lvl>
    <w:lvl w:ilvl="6" w:tplc="0419000F" w:tentative="1">
      <w:start w:val="1"/>
      <w:numFmt w:val="decimal"/>
      <w:lvlText w:val="%7."/>
      <w:lvlJc w:val="left"/>
      <w:pPr>
        <w:ind w:left="4873" w:hanging="360"/>
      </w:pPr>
      <w:rPr>
        <w:rFonts w:cs="Times New Roman"/>
      </w:rPr>
    </w:lvl>
    <w:lvl w:ilvl="7" w:tplc="04190019" w:tentative="1">
      <w:start w:val="1"/>
      <w:numFmt w:val="lowerLetter"/>
      <w:lvlText w:val="%8."/>
      <w:lvlJc w:val="left"/>
      <w:pPr>
        <w:ind w:left="5593" w:hanging="360"/>
      </w:pPr>
      <w:rPr>
        <w:rFonts w:cs="Times New Roman"/>
      </w:rPr>
    </w:lvl>
    <w:lvl w:ilvl="8" w:tplc="0419001B" w:tentative="1">
      <w:start w:val="1"/>
      <w:numFmt w:val="lowerRoman"/>
      <w:lvlText w:val="%9."/>
      <w:lvlJc w:val="right"/>
      <w:pPr>
        <w:ind w:left="6313" w:hanging="180"/>
      </w:pPr>
      <w:rPr>
        <w:rFonts w:cs="Times New Roman"/>
      </w:rPr>
    </w:lvl>
  </w:abstractNum>
  <w:abstractNum w:abstractNumId="29">
    <w:nsid w:val="24631F4E"/>
    <w:multiLevelType w:val="multilevel"/>
    <w:tmpl w:val="60C60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46B5EC3"/>
    <w:multiLevelType w:val="hybridMultilevel"/>
    <w:tmpl w:val="78E20FB8"/>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31">
    <w:nsid w:val="24A90ECD"/>
    <w:multiLevelType w:val="hybridMultilevel"/>
    <w:tmpl w:val="DDC0CEB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24AA3993"/>
    <w:multiLevelType w:val="hybridMultilevel"/>
    <w:tmpl w:val="2286E490"/>
    <w:lvl w:ilvl="0" w:tplc="64B287A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5876334"/>
    <w:multiLevelType w:val="hybridMultilevel"/>
    <w:tmpl w:val="656C476E"/>
    <w:lvl w:ilvl="0" w:tplc="A2A06938">
      <w:start w:val="1"/>
      <w:numFmt w:val="bullet"/>
      <w:lvlText w:val=""/>
      <w:lvlJc w:val="left"/>
      <w:pPr>
        <w:tabs>
          <w:tab w:val="num" w:pos="1416"/>
        </w:tabs>
        <w:ind w:left="1416" w:hanging="360"/>
      </w:pPr>
      <w:rPr>
        <w:rFonts w:ascii="Symbol" w:hAnsi="Symbol" w:hint="default"/>
        <w:color w:val="auto"/>
      </w:rPr>
    </w:lvl>
    <w:lvl w:ilvl="1" w:tplc="04190003" w:tentative="1">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34">
    <w:nsid w:val="28713154"/>
    <w:multiLevelType w:val="multilevel"/>
    <w:tmpl w:val="1C4E45E2"/>
    <w:lvl w:ilvl="0">
      <w:start w:val="1"/>
      <w:numFmt w:val="bullet"/>
      <w:lvlText w:val="—"/>
      <w:lvlJc w:val="left"/>
      <w:rPr>
        <w:rFonts w:ascii="Times New Roman" w:hAnsi="Times New Roman" w:cs="Times New Roman" w:hint="default"/>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2A803C8C"/>
    <w:multiLevelType w:val="multilevel"/>
    <w:tmpl w:val="F796C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AFD627B"/>
    <w:multiLevelType w:val="hybridMultilevel"/>
    <w:tmpl w:val="F7086E84"/>
    <w:lvl w:ilvl="0" w:tplc="CB2A8B94">
      <w:start w:val="1"/>
      <w:numFmt w:val="bullet"/>
      <w:lvlText w:val="-"/>
      <w:lvlJc w:val="left"/>
      <w:pPr>
        <w:ind w:left="746" w:hanging="360"/>
      </w:pPr>
      <w:rPr>
        <w:rFonts w:hint="default"/>
        <w:b w:val="0"/>
      </w:rPr>
    </w:lvl>
    <w:lvl w:ilvl="1" w:tplc="04190019" w:tentative="1">
      <w:start w:val="1"/>
      <w:numFmt w:val="lowerLetter"/>
      <w:lvlText w:val="%2."/>
      <w:lvlJc w:val="left"/>
      <w:pPr>
        <w:ind w:left="1633" w:hanging="360"/>
      </w:pPr>
      <w:rPr>
        <w:rFonts w:cs="Times New Roman"/>
      </w:rPr>
    </w:lvl>
    <w:lvl w:ilvl="2" w:tplc="0419001B" w:tentative="1">
      <w:start w:val="1"/>
      <w:numFmt w:val="lowerRoman"/>
      <w:lvlText w:val="%3."/>
      <w:lvlJc w:val="right"/>
      <w:pPr>
        <w:ind w:left="2353" w:hanging="180"/>
      </w:pPr>
      <w:rPr>
        <w:rFonts w:cs="Times New Roman"/>
      </w:rPr>
    </w:lvl>
    <w:lvl w:ilvl="3" w:tplc="0419000F" w:tentative="1">
      <w:start w:val="1"/>
      <w:numFmt w:val="decimal"/>
      <w:lvlText w:val="%4."/>
      <w:lvlJc w:val="left"/>
      <w:pPr>
        <w:ind w:left="3073" w:hanging="360"/>
      </w:pPr>
      <w:rPr>
        <w:rFonts w:cs="Times New Roman"/>
      </w:rPr>
    </w:lvl>
    <w:lvl w:ilvl="4" w:tplc="04190019" w:tentative="1">
      <w:start w:val="1"/>
      <w:numFmt w:val="lowerLetter"/>
      <w:lvlText w:val="%5."/>
      <w:lvlJc w:val="left"/>
      <w:pPr>
        <w:ind w:left="3793" w:hanging="360"/>
      </w:pPr>
      <w:rPr>
        <w:rFonts w:cs="Times New Roman"/>
      </w:rPr>
    </w:lvl>
    <w:lvl w:ilvl="5" w:tplc="0419001B" w:tentative="1">
      <w:start w:val="1"/>
      <w:numFmt w:val="lowerRoman"/>
      <w:lvlText w:val="%6."/>
      <w:lvlJc w:val="right"/>
      <w:pPr>
        <w:ind w:left="4513" w:hanging="180"/>
      </w:pPr>
      <w:rPr>
        <w:rFonts w:cs="Times New Roman"/>
      </w:rPr>
    </w:lvl>
    <w:lvl w:ilvl="6" w:tplc="0419000F" w:tentative="1">
      <w:start w:val="1"/>
      <w:numFmt w:val="decimal"/>
      <w:lvlText w:val="%7."/>
      <w:lvlJc w:val="left"/>
      <w:pPr>
        <w:ind w:left="5233" w:hanging="360"/>
      </w:pPr>
      <w:rPr>
        <w:rFonts w:cs="Times New Roman"/>
      </w:rPr>
    </w:lvl>
    <w:lvl w:ilvl="7" w:tplc="04190019" w:tentative="1">
      <w:start w:val="1"/>
      <w:numFmt w:val="lowerLetter"/>
      <w:lvlText w:val="%8."/>
      <w:lvlJc w:val="left"/>
      <w:pPr>
        <w:ind w:left="5953" w:hanging="360"/>
      </w:pPr>
      <w:rPr>
        <w:rFonts w:cs="Times New Roman"/>
      </w:rPr>
    </w:lvl>
    <w:lvl w:ilvl="8" w:tplc="0419001B" w:tentative="1">
      <w:start w:val="1"/>
      <w:numFmt w:val="lowerRoman"/>
      <w:lvlText w:val="%9."/>
      <w:lvlJc w:val="right"/>
      <w:pPr>
        <w:ind w:left="6673" w:hanging="180"/>
      </w:pPr>
      <w:rPr>
        <w:rFonts w:cs="Times New Roman"/>
      </w:rPr>
    </w:lvl>
  </w:abstractNum>
  <w:abstractNum w:abstractNumId="37">
    <w:nsid w:val="2B435B2C"/>
    <w:multiLevelType w:val="multilevel"/>
    <w:tmpl w:val="C9C28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2CB60E0C"/>
    <w:multiLevelType w:val="hybridMultilevel"/>
    <w:tmpl w:val="F092BAA4"/>
    <w:lvl w:ilvl="0" w:tplc="CB60AD34">
      <w:start w:val="1"/>
      <w:numFmt w:val="bullet"/>
      <w:lvlText w:val=""/>
      <w:lvlJc w:val="left"/>
      <w:pPr>
        <w:tabs>
          <w:tab w:val="num" w:pos="1416"/>
        </w:tabs>
        <w:ind w:left="1416" w:hanging="360"/>
      </w:pPr>
      <w:rPr>
        <w:rFonts w:ascii="Symbol" w:hAnsi="Symbol" w:hint="default"/>
        <w:color w:val="auto"/>
      </w:rPr>
    </w:lvl>
    <w:lvl w:ilvl="1" w:tplc="04190003" w:tentative="1">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39">
    <w:nsid w:val="2CF20C73"/>
    <w:multiLevelType w:val="multilevel"/>
    <w:tmpl w:val="9064F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2D2D5B18"/>
    <w:multiLevelType w:val="multilevel"/>
    <w:tmpl w:val="BEC29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2DAA075C"/>
    <w:multiLevelType w:val="multilevel"/>
    <w:tmpl w:val="13D2D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2EE414DB"/>
    <w:multiLevelType w:val="hybridMultilevel"/>
    <w:tmpl w:val="E8B898E2"/>
    <w:lvl w:ilvl="0" w:tplc="CB2A8B94">
      <w:start w:val="1"/>
      <w:numFmt w:val="bullet"/>
      <w:lvlText w:val="-"/>
      <w:lvlJc w:val="left"/>
      <w:pPr>
        <w:ind w:left="840" w:hanging="360"/>
      </w:p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3">
    <w:nsid w:val="2EF65D5C"/>
    <w:multiLevelType w:val="hybridMultilevel"/>
    <w:tmpl w:val="61C66E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314E2F02"/>
    <w:multiLevelType w:val="multilevel"/>
    <w:tmpl w:val="3940BD52"/>
    <w:lvl w:ilvl="0">
      <w:start w:val="1"/>
      <w:numFmt w:val="bullet"/>
      <w:lvlText w:val="—"/>
      <w:lvlJc w:val="left"/>
      <w:rPr>
        <w:rFonts w:ascii="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338112B4"/>
    <w:multiLevelType w:val="multilevel"/>
    <w:tmpl w:val="5D0E411C"/>
    <w:lvl w:ilvl="0">
      <w:start w:val="2"/>
      <w:numFmt w:val="bullet"/>
      <w:lvlText w:val="-"/>
      <w:lvlJc w:val="left"/>
      <w:pPr>
        <w:ind w:left="0" w:firstLine="851"/>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6">
    <w:nsid w:val="357E71B6"/>
    <w:multiLevelType w:val="hybridMultilevel"/>
    <w:tmpl w:val="933E47A6"/>
    <w:lvl w:ilvl="0" w:tplc="1FE4FA22">
      <w:start w:val="1"/>
      <w:numFmt w:val="bullet"/>
      <w:lvlText w:val=""/>
      <w:lvlJc w:val="left"/>
      <w:pPr>
        <w:ind w:left="752" w:hanging="360"/>
      </w:pPr>
      <w:rPr>
        <w:rFonts w:ascii="Symbol" w:hAnsi="Symbol" w:hint="default"/>
        <w:b w:val="0"/>
        <w:color w:val="auto"/>
      </w:rPr>
    </w:lvl>
    <w:lvl w:ilvl="1" w:tplc="04190003" w:tentative="1">
      <w:start w:val="1"/>
      <w:numFmt w:val="bullet"/>
      <w:lvlText w:val="o"/>
      <w:lvlJc w:val="left"/>
      <w:pPr>
        <w:tabs>
          <w:tab w:val="num" w:pos="1472"/>
        </w:tabs>
        <w:ind w:left="1472" w:hanging="360"/>
      </w:pPr>
      <w:rPr>
        <w:rFonts w:ascii="Courier New" w:hAnsi="Courier New" w:cs="Courier New" w:hint="default"/>
      </w:rPr>
    </w:lvl>
    <w:lvl w:ilvl="2" w:tplc="04190005" w:tentative="1">
      <w:start w:val="1"/>
      <w:numFmt w:val="bullet"/>
      <w:lvlText w:val=""/>
      <w:lvlJc w:val="left"/>
      <w:pPr>
        <w:tabs>
          <w:tab w:val="num" w:pos="2192"/>
        </w:tabs>
        <w:ind w:left="2192" w:hanging="360"/>
      </w:pPr>
      <w:rPr>
        <w:rFonts w:ascii="Wingdings" w:hAnsi="Wingdings" w:hint="default"/>
      </w:rPr>
    </w:lvl>
    <w:lvl w:ilvl="3" w:tplc="04190001" w:tentative="1">
      <w:start w:val="1"/>
      <w:numFmt w:val="bullet"/>
      <w:lvlText w:val=""/>
      <w:lvlJc w:val="left"/>
      <w:pPr>
        <w:tabs>
          <w:tab w:val="num" w:pos="2912"/>
        </w:tabs>
        <w:ind w:left="2912" w:hanging="360"/>
      </w:pPr>
      <w:rPr>
        <w:rFonts w:ascii="Symbol" w:hAnsi="Symbol" w:hint="default"/>
      </w:rPr>
    </w:lvl>
    <w:lvl w:ilvl="4" w:tplc="04190003" w:tentative="1">
      <w:start w:val="1"/>
      <w:numFmt w:val="bullet"/>
      <w:lvlText w:val="o"/>
      <w:lvlJc w:val="left"/>
      <w:pPr>
        <w:tabs>
          <w:tab w:val="num" w:pos="3632"/>
        </w:tabs>
        <w:ind w:left="3632" w:hanging="360"/>
      </w:pPr>
      <w:rPr>
        <w:rFonts w:ascii="Courier New" w:hAnsi="Courier New" w:cs="Courier New" w:hint="default"/>
      </w:rPr>
    </w:lvl>
    <w:lvl w:ilvl="5" w:tplc="04190005" w:tentative="1">
      <w:start w:val="1"/>
      <w:numFmt w:val="bullet"/>
      <w:lvlText w:val=""/>
      <w:lvlJc w:val="left"/>
      <w:pPr>
        <w:tabs>
          <w:tab w:val="num" w:pos="4352"/>
        </w:tabs>
        <w:ind w:left="4352" w:hanging="360"/>
      </w:pPr>
      <w:rPr>
        <w:rFonts w:ascii="Wingdings" w:hAnsi="Wingdings" w:hint="default"/>
      </w:rPr>
    </w:lvl>
    <w:lvl w:ilvl="6" w:tplc="04190001" w:tentative="1">
      <w:start w:val="1"/>
      <w:numFmt w:val="bullet"/>
      <w:lvlText w:val=""/>
      <w:lvlJc w:val="left"/>
      <w:pPr>
        <w:tabs>
          <w:tab w:val="num" w:pos="5072"/>
        </w:tabs>
        <w:ind w:left="5072" w:hanging="360"/>
      </w:pPr>
      <w:rPr>
        <w:rFonts w:ascii="Symbol" w:hAnsi="Symbol" w:hint="default"/>
      </w:rPr>
    </w:lvl>
    <w:lvl w:ilvl="7" w:tplc="04190003" w:tentative="1">
      <w:start w:val="1"/>
      <w:numFmt w:val="bullet"/>
      <w:lvlText w:val="o"/>
      <w:lvlJc w:val="left"/>
      <w:pPr>
        <w:tabs>
          <w:tab w:val="num" w:pos="5792"/>
        </w:tabs>
        <w:ind w:left="5792" w:hanging="360"/>
      </w:pPr>
      <w:rPr>
        <w:rFonts w:ascii="Courier New" w:hAnsi="Courier New" w:cs="Courier New" w:hint="default"/>
      </w:rPr>
    </w:lvl>
    <w:lvl w:ilvl="8" w:tplc="04190005" w:tentative="1">
      <w:start w:val="1"/>
      <w:numFmt w:val="bullet"/>
      <w:lvlText w:val=""/>
      <w:lvlJc w:val="left"/>
      <w:pPr>
        <w:tabs>
          <w:tab w:val="num" w:pos="6512"/>
        </w:tabs>
        <w:ind w:left="6512" w:hanging="360"/>
      </w:pPr>
      <w:rPr>
        <w:rFonts w:ascii="Wingdings" w:hAnsi="Wingdings" w:hint="default"/>
      </w:rPr>
    </w:lvl>
  </w:abstractNum>
  <w:abstractNum w:abstractNumId="47">
    <w:nsid w:val="38AC58FF"/>
    <w:multiLevelType w:val="multilevel"/>
    <w:tmpl w:val="E37A7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3A394F3D"/>
    <w:multiLevelType w:val="hybridMultilevel"/>
    <w:tmpl w:val="323A602A"/>
    <w:lvl w:ilvl="0" w:tplc="04190001">
      <w:start w:val="1"/>
      <w:numFmt w:val="bullet"/>
      <w:lvlText w:val=""/>
      <w:lvlJc w:val="left"/>
      <w:pPr>
        <w:ind w:left="612" w:hanging="360"/>
      </w:pPr>
      <w:rPr>
        <w:rFonts w:ascii="Symbol" w:hAnsi="Symbol" w:hint="default"/>
      </w:rPr>
    </w:lvl>
    <w:lvl w:ilvl="1" w:tplc="04190003" w:tentative="1">
      <w:start w:val="1"/>
      <w:numFmt w:val="bullet"/>
      <w:lvlText w:val="o"/>
      <w:lvlJc w:val="left"/>
      <w:pPr>
        <w:ind w:left="1332" w:hanging="360"/>
      </w:pPr>
      <w:rPr>
        <w:rFonts w:ascii="Courier New" w:hAnsi="Courier New" w:cs="Courier New" w:hint="default"/>
      </w:rPr>
    </w:lvl>
    <w:lvl w:ilvl="2" w:tplc="04190005" w:tentative="1">
      <w:start w:val="1"/>
      <w:numFmt w:val="bullet"/>
      <w:lvlText w:val=""/>
      <w:lvlJc w:val="left"/>
      <w:pPr>
        <w:ind w:left="2052" w:hanging="360"/>
      </w:pPr>
      <w:rPr>
        <w:rFonts w:ascii="Wingdings" w:hAnsi="Wingdings" w:hint="default"/>
      </w:rPr>
    </w:lvl>
    <w:lvl w:ilvl="3" w:tplc="04190001" w:tentative="1">
      <w:start w:val="1"/>
      <w:numFmt w:val="bullet"/>
      <w:lvlText w:val=""/>
      <w:lvlJc w:val="left"/>
      <w:pPr>
        <w:ind w:left="2772" w:hanging="360"/>
      </w:pPr>
      <w:rPr>
        <w:rFonts w:ascii="Symbol" w:hAnsi="Symbol" w:hint="default"/>
      </w:rPr>
    </w:lvl>
    <w:lvl w:ilvl="4" w:tplc="04190003" w:tentative="1">
      <w:start w:val="1"/>
      <w:numFmt w:val="bullet"/>
      <w:lvlText w:val="o"/>
      <w:lvlJc w:val="left"/>
      <w:pPr>
        <w:ind w:left="3492" w:hanging="360"/>
      </w:pPr>
      <w:rPr>
        <w:rFonts w:ascii="Courier New" w:hAnsi="Courier New" w:cs="Courier New" w:hint="default"/>
      </w:rPr>
    </w:lvl>
    <w:lvl w:ilvl="5" w:tplc="04190005" w:tentative="1">
      <w:start w:val="1"/>
      <w:numFmt w:val="bullet"/>
      <w:lvlText w:val=""/>
      <w:lvlJc w:val="left"/>
      <w:pPr>
        <w:ind w:left="4212" w:hanging="360"/>
      </w:pPr>
      <w:rPr>
        <w:rFonts w:ascii="Wingdings" w:hAnsi="Wingdings" w:hint="default"/>
      </w:rPr>
    </w:lvl>
    <w:lvl w:ilvl="6" w:tplc="04190001" w:tentative="1">
      <w:start w:val="1"/>
      <w:numFmt w:val="bullet"/>
      <w:lvlText w:val=""/>
      <w:lvlJc w:val="left"/>
      <w:pPr>
        <w:ind w:left="4932" w:hanging="360"/>
      </w:pPr>
      <w:rPr>
        <w:rFonts w:ascii="Symbol" w:hAnsi="Symbol" w:hint="default"/>
      </w:rPr>
    </w:lvl>
    <w:lvl w:ilvl="7" w:tplc="04190003" w:tentative="1">
      <w:start w:val="1"/>
      <w:numFmt w:val="bullet"/>
      <w:lvlText w:val="o"/>
      <w:lvlJc w:val="left"/>
      <w:pPr>
        <w:ind w:left="5652" w:hanging="360"/>
      </w:pPr>
      <w:rPr>
        <w:rFonts w:ascii="Courier New" w:hAnsi="Courier New" w:cs="Courier New" w:hint="default"/>
      </w:rPr>
    </w:lvl>
    <w:lvl w:ilvl="8" w:tplc="04190005" w:tentative="1">
      <w:start w:val="1"/>
      <w:numFmt w:val="bullet"/>
      <w:lvlText w:val=""/>
      <w:lvlJc w:val="left"/>
      <w:pPr>
        <w:ind w:left="6372" w:hanging="360"/>
      </w:pPr>
      <w:rPr>
        <w:rFonts w:ascii="Wingdings" w:hAnsi="Wingdings" w:hint="default"/>
      </w:rPr>
    </w:lvl>
  </w:abstractNum>
  <w:abstractNum w:abstractNumId="49">
    <w:nsid w:val="3BAA1B15"/>
    <w:multiLevelType w:val="multilevel"/>
    <w:tmpl w:val="44224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BD64F71"/>
    <w:multiLevelType w:val="multilevel"/>
    <w:tmpl w:val="DA5A41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3DB34BBB"/>
    <w:multiLevelType w:val="multilevel"/>
    <w:tmpl w:val="36B04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3EC139D7"/>
    <w:multiLevelType w:val="multilevel"/>
    <w:tmpl w:val="547A2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36B0F3C"/>
    <w:multiLevelType w:val="multilevel"/>
    <w:tmpl w:val="408E1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44647325"/>
    <w:multiLevelType w:val="hybridMultilevel"/>
    <w:tmpl w:val="3A2E46D2"/>
    <w:lvl w:ilvl="0" w:tplc="64B287A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462B20EB"/>
    <w:multiLevelType w:val="hybridMultilevel"/>
    <w:tmpl w:val="F4A65050"/>
    <w:lvl w:ilvl="0" w:tplc="CB2A8B94">
      <w:start w:val="1"/>
      <w:numFmt w:val="bullet"/>
      <w:lvlText w:val="-"/>
      <w:lvlJc w:val="left"/>
      <w:pPr>
        <w:ind w:left="553" w:hanging="360"/>
      </w:pPr>
      <w:rPr>
        <w:rFonts w:hint="default"/>
      </w:rPr>
    </w:lvl>
    <w:lvl w:ilvl="1" w:tplc="04190019" w:tentative="1">
      <w:start w:val="1"/>
      <w:numFmt w:val="lowerLetter"/>
      <w:lvlText w:val="%2."/>
      <w:lvlJc w:val="left"/>
      <w:pPr>
        <w:ind w:left="1273" w:hanging="360"/>
      </w:pPr>
      <w:rPr>
        <w:rFonts w:cs="Times New Roman"/>
      </w:rPr>
    </w:lvl>
    <w:lvl w:ilvl="2" w:tplc="0419001B" w:tentative="1">
      <w:start w:val="1"/>
      <w:numFmt w:val="lowerRoman"/>
      <w:lvlText w:val="%3."/>
      <w:lvlJc w:val="right"/>
      <w:pPr>
        <w:ind w:left="1993" w:hanging="180"/>
      </w:pPr>
      <w:rPr>
        <w:rFonts w:cs="Times New Roman"/>
      </w:rPr>
    </w:lvl>
    <w:lvl w:ilvl="3" w:tplc="0419000F" w:tentative="1">
      <w:start w:val="1"/>
      <w:numFmt w:val="decimal"/>
      <w:lvlText w:val="%4."/>
      <w:lvlJc w:val="left"/>
      <w:pPr>
        <w:ind w:left="2713" w:hanging="360"/>
      </w:pPr>
      <w:rPr>
        <w:rFonts w:cs="Times New Roman"/>
      </w:rPr>
    </w:lvl>
    <w:lvl w:ilvl="4" w:tplc="04190019" w:tentative="1">
      <w:start w:val="1"/>
      <w:numFmt w:val="lowerLetter"/>
      <w:lvlText w:val="%5."/>
      <w:lvlJc w:val="left"/>
      <w:pPr>
        <w:ind w:left="3433" w:hanging="360"/>
      </w:pPr>
      <w:rPr>
        <w:rFonts w:cs="Times New Roman"/>
      </w:rPr>
    </w:lvl>
    <w:lvl w:ilvl="5" w:tplc="0419001B" w:tentative="1">
      <w:start w:val="1"/>
      <w:numFmt w:val="lowerRoman"/>
      <w:lvlText w:val="%6."/>
      <w:lvlJc w:val="right"/>
      <w:pPr>
        <w:ind w:left="4153" w:hanging="180"/>
      </w:pPr>
      <w:rPr>
        <w:rFonts w:cs="Times New Roman"/>
      </w:rPr>
    </w:lvl>
    <w:lvl w:ilvl="6" w:tplc="0419000F" w:tentative="1">
      <w:start w:val="1"/>
      <w:numFmt w:val="decimal"/>
      <w:lvlText w:val="%7."/>
      <w:lvlJc w:val="left"/>
      <w:pPr>
        <w:ind w:left="4873" w:hanging="360"/>
      </w:pPr>
      <w:rPr>
        <w:rFonts w:cs="Times New Roman"/>
      </w:rPr>
    </w:lvl>
    <w:lvl w:ilvl="7" w:tplc="04190019" w:tentative="1">
      <w:start w:val="1"/>
      <w:numFmt w:val="lowerLetter"/>
      <w:lvlText w:val="%8."/>
      <w:lvlJc w:val="left"/>
      <w:pPr>
        <w:ind w:left="5593" w:hanging="360"/>
      </w:pPr>
      <w:rPr>
        <w:rFonts w:cs="Times New Roman"/>
      </w:rPr>
    </w:lvl>
    <w:lvl w:ilvl="8" w:tplc="0419001B" w:tentative="1">
      <w:start w:val="1"/>
      <w:numFmt w:val="lowerRoman"/>
      <w:lvlText w:val="%9."/>
      <w:lvlJc w:val="right"/>
      <w:pPr>
        <w:ind w:left="6313" w:hanging="180"/>
      </w:pPr>
      <w:rPr>
        <w:rFonts w:cs="Times New Roman"/>
      </w:rPr>
    </w:lvl>
  </w:abstractNum>
  <w:abstractNum w:abstractNumId="56">
    <w:nsid w:val="475B3402"/>
    <w:multiLevelType w:val="multilevel"/>
    <w:tmpl w:val="C0BEF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47C17870"/>
    <w:multiLevelType w:val="multilevel"/>
    <w:tmpl w:val="58E24DF8"/>
    <w:lvl w:ilvl="0">
      <w:start w:val="1"/>
      <w:numFmt w:val="bullet"/>
      <w:lvlText w:val="-"/>
      <w:lvlJc w:val="left"/>
      <w:rPr>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4A8F1379"/>
    <w:multiLevelType w:val="multilevel"/>
    <w:tmpl w:val="88906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4C30098B"/>
    <w:multiLevelType w:val="multilevel"/>
    <w:tmpl w:val="A22045AE"/>
    <w:lvl w:ilvl="0">
      <w:start w:val="1"/>
      <w:numFmt w:val="bullet"/>
      <w:lvlText w:val="—"/>
      <w:lvlJc w:val="left"/>
      <w:rPr>
        <w:rFonts w:ascii="Times New Roman" w:hAnsi="Times New Roman" w:cs="Times New Roman" w:hint="default"/>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4E972CF1"/>
    <w:multiLevelType w:val="multilevel"/>
    <w:tmpl w:val="BA586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4EAF5366"/>
    <w:multiLevelType w:val="multilevel"/>
    <w:tmpl w:val="7026E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4F0E1E83"/>
    <w:multiLevelType w:val="multilevel"/>
    <w:tmpl w:val="936E4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1D23A85"/>
    <w:multiLevelType w:val="hybridMultilevel"/>
    <w:tmpl w:val="782C8FA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529F6888"/>
    <w:multiLevelType w:val="multilevel"/>
    <w:tmpl w:val="0F3270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53732525"/>
    <w:multiLevelType w:val="multilevel"/>
    <w:tmpl w:val="83942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540E5643"/>
    <w:multiLevelType w:val="multilevel"/>
    <w:tmpl w:val="111A9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4592DE1"/>
    <w:multiLevelType w:val="multilevel"/>
    <w:tmpl w:val="B0FE7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54D955CA"/>
    <w:multiLevelType w:val="multilevel"/>
    <w:tmpl w:val="EA4E6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566932D8"/>
    <w:multiLevelType w:val="multilevel"/>
    <w:tmpl w:val="7F0A2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56C047E7"/>
    <w:multiLevelType w:val="multilevel"/>
    <w:tmpl w:val="4052DA16"/>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1">
    <w:nsid w:val="576B71FA"/>
    <w:multiLevelType w:val="multilevel"/>
    <w:tmpl w:val="C50AA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594A2E93"/>
    <w:multiLevelType w:val="hybridMultilevel"/>
    <w:tmpl w:val="F7DC7D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59525DC2"/>
    <w:multiLevelType w:val="multilevel"/>
    <w:tmpl w:val="47226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599F7079"/>
    <w:multiLevelType w:val="multilevel"/>
    <w:tmpl w:val="4E068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5ABA57C7"/>
    <w:multiLevelType w:val="multilevel"/>
    <w:tmpl w:val="57F008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5D6B091D"/>
    <w:multiLevelType w:val="multilevel"/>
    <w:tmpl w:val="B55C4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5E965F93"/>
    <w:multiLevelType w:val="multilevel"/>
    <w:tmpl w:val="CA745D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5F8547F4"/>
    <w:multiLevelType w:val="multilevel"/>
    <w:tmpl w:val="41360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2A36099"/>
    <w:multiLevelType w:val="multilevel"/>
    <w:tmpl w:val="30744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62DE3BF6"/>
    <w:multiLevelType w:val="hybridMultilevel"/>
    <w:tmpl w:val="407A16FA"/>
    <w:lvl w:ilvl="0" w:tplc="E54A0F32">
      <w:start w:val="1"/>
      <w:numFmt w:val="bullet"/>
      <w:lvlText w:val=""/>
      <w:lvlJc w:val="left"/>
      <w:pPr>
        <w:tabs>
          <w:tab w:val="num" w:pos="747"/>
        </w:tabs>
        <w:ind w:left="747" w:hanging="360"/>
      </w:pPr>
      <w:rPr>
        <w:rFonts w:ascii="Symbol" w:hAnsi="Symbol" w:hint="default"/>
        <w:color w:val="auto"/>
      </w:rPr>
    </w:lvl>
    <w:lvl w:ilvl="1" w:tplc="04190003" w:tentative="1">
      <w:start w:val="1"/>
      <w:numFmt w:val="bullet"/>
      <w:lvlText w:val="o"/>
      <w:lvlJc w:val="left"/>
      <w:pPr>
        <w:tabs>
          <w:tab w:val="num" w:pos="1467"/>
        </w:tabs>
        <w:ind w:left="1467" w:hanging="360"/>
      </w:pPr>
      <w:rPr>
        <w:rFonts w:ascii="Courier New" w:hAnsi="Courier New" w:cs="Courier New" w:hint="default"/>
      </w:rPr>
    </w:lvl>
    <w:lvl w:ilvl="2" w:tplc="04190005" w:tentative="1">
      <w:start w:val="1"/>
      <w:numFmt w:val="bullet"/>
      <w:lvlText w:val=""/>
      <w:lvlJc w:val="left"/>
      <w:pPr>
        <w:tabs>
          <w:tab w:val="num" w:pos="2187"/>
        </w:tabs>
        <w:ind w:left="2187" w:hanging="360"/>
      </w:pPr>
      <w:rPr>
        <w:rFonts w:ascii="Wingdings" w:hAnsi="Wingdings" w:hint="default"/>
      </w:rPr>
    </w:lvl>
    <w:lvl w:ilvl="3" w:tplc="04190001" w:tentative="1">
      <w:start w:val="1"/>
      <w:numFmt w:val="bullet"/>
      <w:lvlText w:val=""/>
      <w:lvlJc w:val="left"/>
      <w:pPr>
        <w:tabs>
          <w:tab w:val="num" w:pos="2907"/>
        </w:tabs>
        <w:ind w:left="2907" w:hanging="360"/>
      </w:pPr>
      <w:rPr>
        <w:rFonts w:ascii="Symbol" w:hAnsi="Symbol" w:hint="default"/>
      </w:rPr>
    </w:lvl>
    <w:lvl w:ilvl="4" w:tplc="04190003" w:tentative="1">
      <w:start w:val="1"/>
      <w:numFmt w:val="bullet"/>
      <w:lvlText w:val="o"/>
      <w:lvlJc w:val="left"/>
      <w:pPr>
        <w:tabs>
          <w:tab w:val="num" w:pos="3627"/>
        </w:tabs>
        <w:ind w:left="3627" w:hanging="360"/>
      </w:pPr>
      <w:rPr>
        <w:rFonts w:ascii="Courier New" w:hAnsi="Courier New" w:cs="Courier New" w:hint="default"/>
      </w:rPr>
    </w:lvl>
    <w:lvl w:ilvl="5" w:tplc="04190005" w:tentative="1">
      <w:start w:val="1"/>
      <w:numFmt w:val="bullet"/>
      <w:lvlText w:val=""/>
      <w:lvlJc w:val="left"/>
      <w:pPr>
        <w:tabs>
          <w:tab w:val="num" w:pos="4347"/>
        </w:tabs>
        <w:ind w:left="4347" w:hanging="360"/>
      </w:pPr>
      <w:rPr>
        <w:rFonts w:ascii="Wingdings" w:hAnsi="Wingdings" w:hint="default"/>
      </w:rPr>
    </w:lvl>
    <w:lvl w:ilvl="6" w:tplc="04190001" w:tentative="1">
      <w:start w:val="1"/>
      <w:numFmt w:val="bullet"/>
      <w:lvlText w:val=""/>
      <w:lvlJc w:val="left"/>
      <w:pPr>
        <w:tabs>
          <w:tab w:val="num" w:pos="5067"/>
        </w:tabs>
        <w:ind w:left="5067" w:hanging="360"/>
      </w:pPr>
      <w:rPr>
        <w:rFonts w:ascii="Symbol" w:hAnsi="Symbol" w:hint="default"/>
      </w:rPr>
    </w:lvl>
    <w:lvl w:ilvl="7" w:tplc="04190003" w:tentative="1">
      <w:start w:val="1"/>
      <w:numFmt w:val="bullet"/>
      <w:lvlText w:val="o"/>
      <w:lvlJc w:val="left"/>
      <w:pPr>
        <w:tabs>
          <w:tab w:val="num" w:pos="5787"/>
        </w:tabs>
        <w:ind w:left="5787" w:hanging="360"/>
      </w:pPr>
      <w:rPr>
        <w:rFonts w:ascii="Courier New" w:hAnsi="Courier New" w:cs="Courier New" w:hint="default"/>
      </w:rPr>
    </w:lvl>
    <w:lvl w:ilvl="8" w:tplc="04190005" w:tentative="1">
      <w:start w:val="1"/>
      <w:numFmt w:val="bullet"/>
      <w:lvlText w:val=""/>
      <w:lvlJc w:val="left"/>
      <w:pPr>
        <w:tabs>
          <w:tab w:val="num" w:pos="6507"/>
        </w:tabs>
        <w:ind w:left="6507" w:hanging="360"/>
      </w:pPr>
      <w:rPr>
        <w:rFonts w:ascii="Wingdings" w:hAnsi="Wingdings" w:hint="default"/>
      </w:rPr>
    </w:lvl>
  </w:abstractNum>
  <w:abstractNum w:abstractNumId="81">
    <w:nsid w:val="62E7794D"/>
    <w:multiLevelType w:val="hybridMultilevel"/>
    <w:tmpl w:val="9BD263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6365595D"/>
    <w:multiLevelType w:val="hybridMultilevel"/>
    <w:tmpl w:val="07CC57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646B3C18"/>
    <w:multiLevelType w:val="multilevel"/>
    <w:tmpl w:val="387EB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64F547CD"/>
    <w:multiLevelType w:val="multilevel"/>
    <w:tmpl w:val="ACFE16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657D33DF"/>
    <w:multiLevelType w:val="multilevel"/>
    <w:tmpl w:val="46300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664527A3"/>
    <w:multiLevelType w:val="multilevel"/>
    <w:tmpl w:val="B2784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691F0FB8"/>
    <w:multiLevelType w:val="multilevel"/>
    <w:tmpl w:val="599E6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6D5A76A2"/>
    <w:multiLevelType w:val="hybridMultilevel"/>
    <w:tmpl w:val="8CF8AA08"/>
    <w:lvl w:ilvl="0" w:tplc="CB2A8B94">
      <w:start w:val="1"/>
      <w:numFmt w:val="bullet"/>
      <w:lvlText w:val="-"/>
      <w:lvlJc w:val="left"/>
      <w:rPr>
        <w:b w:val="0"/>
      </w:rPr>
    </w:lvl>
    <w:lvl w:ilvl="1" w:tplc="3B9EA85A">
      <w:numFmt w:val="decimal"/>
      <w:lvlText w:val=""/>
      <w:lvlJc w:val="left"/>
      <w:rPr>
        <w:rFonts w:cs="Times New Roman"/>
      </w:rPr>
    </w:lvl>
    <w:lvl w:ilvl="2" w:tplc="1C3EE2F4">
      <w:numFmt w:val="decimal"/>
      <w:lvlText w:val=""/>
      <w:lvlJc w:val="left"/>
      <w:rPr>
        <w:rFonts w:cs="Times New Roman"/>
      </w:rPr>
    </w:lvl>
    <w:lvl w:ilvl="3" w:tplc="27CAC87A">
      <w:numFmt w:val="decimal"/>
      <w:lvlText w:val=""/>
      <w:lvlJc w:val="left"/>
      <w:rPr>
        <w:rFonts w:cs="Times New Roman"/>
      </w:rPr>
    </w:lvl>
    <w:lvl w:ilvl="4" w:tplc="8806D98E">
      <w:numFmt w:val="decimal"/>
      <w:lvlText w:val=""/>
      <w:lvlJc w:val="left"/>
      <w:rPr>
        <w:rFonts w:cs="Times New Roman"/>
      </w:rPr>
    </w:lvl>
    <w:lvl w:ilvl="5" w:tplc="9C560F8A">
      <w:numFmt w:val="decimal"/>
      <w:lvlText w:val=""/>
      <w:lvlJc w:val="left"/>
      <w:rPr>
        <w:rFonts w:cs="Times New Roman"/>
      </w:rPr>
    </w:lvl>
    <w:lvl w:ilvl="6" w:tplc="9946B012">
      <w:numFmt w:val="decimal"/>
      <w:lvlText w:val=""/>
      <w:lvlJc w:val="left"/>
      <w:rPr>
        <w:rFonts w:cs="Times New Roman"/>
      </w:rPr>
    </w:lvl>
    <w:lvl w:ilvl="7" w:tplc="2ABE362A">
      <w:numFmt w:val="decimal"/>
      <w:lvlText w:val=""/>
      <w:lvlJc w:val="left"/>
      <w:rPr>
        <w:rFonts w:cs="Times New Roman"/>
      </w:rPr>
    </w:lvl>
    <w:lvl w:ilvl="8" w:tplc="683C3D52">
      <w:numFmt w:val="decimal"/>
      <w:lvlText w:val=""/>
      <w:lvlJc w:val="left"/>
      <w:rPr>
        <w:rFonts w:cs="Times New Roman"/>
      </w:rPr>
    </w:lvl>
  </w:abstractNum>
  <w:abstractNum w:abstractNumId="89">
    <w:nsid w:val="6D772CBE"/>
    <w:multiLevelType w:val="multilevel"/>
    <w:tmpl w:val="5C08F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6DE83E0D"/>
    <w:multiLevelType w:val="multilevel"/>
    <w:tmpl w:val="80B05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EF74CEB"/>
    <w:multiLevelType w:val="multilevel"/>
    <w:tmpl w:val="318C3B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6FC51D7E"/>
    <w:multiLevelType w:val="multilevel"/>
    <w:tmpl w:val="3000D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701F14E6"/>
    <w:multiLevelType w:val="multilevel"/>
    <w:tmpl w:val="E12A8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73247414"/>
    <w:multiLevelType w:val="multilevel"/>
    <w:tmpl w:val="EF1242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nsid w:val="74287019"/>
    <w:multiLevelType w:val="multilevel"/>
    <w:tmpl w:val="65700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744F434C"/>
    <w:multiLevelType w:val="hybridMultilevel"/>
    <w:tmpl w:val="20085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75144716"/>
    <w:multiLevelType w:val="hybridMultilevel"/>
    <w:tmpl w:val="68701478"/>
    <w:lvl w:ilvl="0" w:tplc="978A0E42">
      <w:start w:val="1"/>
      <w:numFmt w:val="bullet"/>
      <w:lvlText w:val=""/>
      <w:lvlJc w:val="left"/>
      <w:pPr>
        <w:tabs>
          <w:tab w:val="num" w:pos="1428"/>
        </w:tabs>
        <w:ind w:left="1428" w:hanging="360"/>
      </w:pPr>
      <w:rPr>
        <w:rFonts w:ascii="Symbol" w:hAnsi="Symbol" w:hint="default"/>
        <w:color w:val="auto"/>
      </w:rPr>
    </w:lvl>
    <w:lvl w:ilvl="1" w:tplc="04190003" w:tentative="1">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98">
    <w:nsid w:val="76EC016E"/>
    <w:multiLevelType w:val="multilevel"/>
    <w:tmpl w:val="193C9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79B26AD2"/>
    <w:multiLevelType w:val="multilevel"/>
    <w:tmpl w:val="93280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7AD057EF"/>
    <w:multiLevelType w:val="multilevel"/>
    <w:tmpl w:val="73B8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7B030608"/>
    <w:multiLevelType w:val="multilevel"/>
    <w:tmpl w:val="29F27406"/>
    <w:lvl w:ilvl="0">
      <w:start w:val="1"/>
      <w:numFmt w:val="bullet"/>
      <w:lvlText w:val="-"/>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nsid w:val="7BFD5D91"/>
    <w:multiLevelType w:val="multilevel"/>
    <w:tmpl w:val="92FE9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7CAF11F0"/>
    <w:multiLevelType w:val="multilevel"/>
    <w:tmpl w:val="CF9AD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7E973408"/>
    <w:multiLevelType w:val="hybridMultilevel"/>
    <w:tmpl w:val="156AF28C"/>
    <w:lvl w:ilvl="0" w:tplc="CB2A8B94">
      <w:start w:val="1"/>
      <w:numFmt w:val="bullet"/>
      <w:lvlText w:val="-"/>
      <w:lvlJc w:val="left"/>
      <w:pPr>
        <w:ind w:left="553" w:hanging="360"/>
      </w:pPr>
      <w:rPr>
        <w:rFonts w:hint="default"/>
      </w:rPr>
    </w:lvl>
    <w:lvl w:ilvl="1" w:tplc="04190019" w:tentative="1">
      <w:start w:val="1"/>
      <w:numFmt w:val="lowerLetter"/>
      <w:lvlText w:val="%2."/>
      <w:lvlJc w:val="left"/>
      <w:pPr>
        <w:ind w:left="1273" w:hanging="360"/>
      </w:pPr>
      <w:rPr>
        <w:rFonts w:cs="Times New Roman"/>
      </w:rPr>
    </w:lvl>
    <w:lvl w:ilvl="2" w:tplc="0419001B" w:tentative="1">
      <w:start w:val="1"/>
      <w:numFmt w:val="lowerRoman"/>
      <w:lvlText w:val="%3."/>
      <w:lvlJc w:val="right"/>
      <w:pPr>
        <w:ind w:left="1993" w:hanging="180"/>
      </w:pPr>
      <w:rPr>
        <w:rFonts w:cs="Times New Roman"/>
      </w:rPr>
    </w:lvl>
    <w:lvl w:ilvl="3" w:tplc="0419000F" w:tentative="1">
      <w:start w:val="1"/>
      <w:numFmt w:val="decimal"/>
      <w:lvlText w:val="%4."/>
      <w:lvlJc w:val="left"/>
      <w:pPr>
        <w:ind w:left="2713" w:hanging="360"/>
      </w:pPr>
      <w:rPr>
        <w:rFonts w:cs="Times New Roman"/>
      </w:rPr>
    </w:lvl>
    <w:lvl w:ilvl="4" w:tplc="04190019" w:tentative="1">
      <w:start w:val="1"/>
      <w:numFmt w:val="lowerLetter"/>
      <w:lvlText w:val="%5."/>
      <w:lvlJc w:val="left"/>
      <w:pPr>
        <w:ind w:left="3433" w:hanging="360"/>
      </w:pPr>
      <w:rPr>
        <w:rFonts w:cs="Times New Roman"/>
      </w:rPr>
    </w:lvl>
    <w:lvl w:ilvl="5" w:tplc="0419001B" w:tentative="1">
      <w:start w:val="1"/>
      <w:numFmt w:val="lowerRoman"/>
      <w:lvlText w:val="%6."/>
      <w:lvlJc w:val="right"/>
      <w:pPr>
        <w:ind w:left="4153" w:hanging="180"/>
      </w:pPr>
      <w:rPr>
        <w:rFonts w:cs="Times New Roman"/>
      </w:rPr>
    </w:lvl>
    <w:lvl w:ilvl="6" w:tplc="0419000F" w:tentative="1">
      <w:start w:val="1"/>
      <w:numFmt w:val="decimal"/>
      <w:lvlText w:val="%7."/>
      <w:lvlJc w:val="left"/>
      <w:pPr>
        <w:ind w:left="4873" w:hanging="360"/>
      </w:pPr>
      <w:rPr>
        <w:rFonts w:cs="Times New Roman"/>
      </w:rPr>
    </w:lvl>
    <w:lvl w:ilvl="7" w:tplc="04190019" w:tentative="1">
      <w:start w:val="1"/>
      <w:numFmt w:val="lowerLetter"/>
      <w:lvlText w:val="%8."/>
      <w:lvlJc w:val="left"/>
      <w:pPr>
        <w:ind w:left="5593" w:hanging="360"/>
      </w:pPr>
      <w:rPr>
        <w:rFonts w:cs="Times New Roman"/>
      </w:rPr>
    </w:lvl>
    <w:lvl w:ilvl="8" w:tplc="0419001B" w:tentative="1">
      <w:start w:val="1"/>
      <w:numFmt w:val="lowerRoman"/>
      <w:lvlText w:val="%9."/>
      <w:lvlJc w:val="right"/>
      <w:pPr>
        <w:ind w:left="6313" w:hanging="180"/>
      </w:pPr>
      <w:rPr>
        <w:rFonts w:cs="Times New Roman"/>
      </w:rPr>
    </w:lvl>
  </w:abstractNum>
  <w:num w:numId="1">
    <w:abstractNumId w:val="70"/>
  </w:num>
  <w:num w:numId="2">
    <w:abstractNumId w:val="18"/>
  </w:num>
  <w:num w:numId="3">
    <w:abstractNumId w:val="3"/>
  </w:num>
  <w:num w:numId="4">
    <w:abstractNumId w:val="44"/>
  </w:num>
  <w:num w:numId="5">
    <w:abstractNumId w:val="34"/>
  </w:num>
  <w:num w:numId="6">
    <w:abstractNumId w:val="94"/>
  </w:num>
  <w:num w:numId="7">
    <w:abstractNumId w:val="59"/>
  </w:num>
  <w:num w:numId="8">
    <w:abstractNumId w:val="6"/>
  </w:num>
  <w:num w:numId="9">
    <w:abstractNumId w:val="84"/>
  </w:num>
  <w:num w:numId="10">
    <w:abstractNumId w:val="91"/>
  </w:num>
  <w:num w:numId="11">
    <w:abstractNumId w:val="50"/>
  </w:num>
  <w:num w:numId="12">
    <w:abstractNumId w:val="10"/>
  </w:num>
  <w:num w:numId="13">
    <w:abstractNumId w:val="75"/>
  </w:num>
  <w:num w:numId="14">
    <w:abstractNumId w:val="64"/>
  </w:num>
  <w:num w:numId="15">
    <w:abstractNumId w:val="11"/>
  </w:num>
  <w:num w:numId="16">
    <w:abstractNumId w:val="16"/>
  </w:num>
  <w:num w:numId="17">
    <w:abstractNumId w:val="77"/>
  </w:num>
  <w:num w:numId="18">
    <w:abstractNumId w:val="45"/>
  </w:num>
  <w:num w:numId="19">
    <w:abstractNumId w:val="17"/>
  </w:num>
  <w:num w:numId="20">
    <w:abstractNumId w:val="54"/>
  </w:num>
  <w:num w:numId="21">
    <w:abstractNumId w:val="32"/>
  </w:num>
  <w:num w:numId="22">
    <w:abstractNumId w:val="26"/>
  </w:num>
  <w:num w:numId="23">
    <w:abstractNumId w:val="63"/>
  </w:num>
  <w:num w:numId="24">
    <w:abstractNumId w:val="96"/>
  </w:num>
  <w:num w:numId="25">
    <w:abstractNumId w:val="31"/>
  </w:num>
  <w:num w:numId="26">
    <w:abstractNumId w:val="72"/>
  </w:num>
  <w:num w:numId="27">
    <w:abstractNumId w:val="97"/>
  </w:num>
  <w:num w:numId="28">
    <w:abstractNumId w:val="80"/>
  </w:num>
  <w:num w:numId="29">
    <w:abstractNumId w:val="33"/>
  </w:num>
  <w:num w:numId="30">
    <w:abstractNumId w:val="38"/>
  </w:num>
  <w:num w:numId="31">
    <w:abstractNumId w:val="46"/>
  </w:num>
  <w:num w:numId="32">
    <w:abstractNumId w:val="48"/>
  </w:num>
  <w:num w:numId="33">
    <w:abstractNumId w:val="82"/>
  </w:num>
  <w:num w:numId="34">
    <w:abstractNumId w:val="30"/>
  </w:num>
  <w:num w:numId="35">
    <w:abstractNumId w:val="43"/>
  </w:num>
  <w:num w:numId="36">
    <w:abstractNumId w:val="5"/>
  </w:num>
  <w:num w:numId="37">
    <w:abstractNumId w:val="81"/>
  </w:num>
  <w:num w:numId="38">
    <w:abstractNumId w:val="67"/>
  </w:num>
  <w:num w:numId="39">
    <w:abstractNumId w:val="39"/>
  </w:num>
  <w:num w:numId="40">
    <w:abstractNumId w:val="51"/>
  </w:num>
  <w:num w:numId="41">
    <w:abstractNumId w:val="49"/>
  </w:num>
  <w:num w:numId="42">
    <w:abstractNumId w:val="8"/>
  </w:num>
  <w:num w:numId="43">
    <w:abstractNumId w:val="86"/>
  </w:num>
  <w:num w:numId="44">
    <w:abstractNumId w:val="56"/>
  </w:num>
  <w:num w:numId="45">
    <w:abstractNumId w:val="93"/>
  </w:num>
  <w:num w:numId="46">
    <w:abstractNumId w:val="24"/>
  </w:num>
  <w:num w:numId="47">
    <w:abstractNumId w:val="68"/>
  </w:num>
  <w:num w:numId="48">
    <w:abstractNumId w:val="83"/>
  </w:num>
  <w:num w:numId="49">
    <w:abstractNumId w:val="66"/>
  </w:num>
  <w:num w:numId="50">
    <w:abstractNumId w:val="19"/>
  </w:num>
  <w:num w:numId="51">
    <w:abstractNumId w:val="23"/>
  </w:num>
  <w:num w:numId="52">
    <w:abstractNumId w:val="95"/>
  </w:num>
  <w:num w:numId="53">
    <w:abstractNumId w:val="1"/>
  </w:num>
  <w:num w:numId="54">
    <w:abstractNumId w:val="15"/>
  </w:num>
  <w:num w:numId="55">
    <w:abstractNumId w:val="61"/>
  </w:num>
  <w:num w:numId="56">
    <w:abstractNumId w:val="14"/>
  </w:num>
  <w:num w:numId="57">
    <w:abstractNumId w:val="78"/>
  </w:num>
  <w:num w:numId="58">
    <w:abstractNumId w:val="7"/>
  </w:num>
  <w:num w:numId="59">
    <w:abstractNumId w:val="89"/>
  </w:num>
  <w:num w:numId="60">
    <w:abstractNumId w:val="20"/>
  </w:num>
  <w:num w:numId="61">
    <w:abstractNumId w:val="79"/>
  </w:num>
  <w:num w:numId="62">
    <w:abstractNumId w:val="92"/>
  </w:num>
  <w:num w:numId="63">
    <w:abstractNumId w:val="27"/>
  </w:num>
  <w:num w:numId="64">
    <w:abstractNumId w:val="76"/>
  </w:num>
  <w:num w:numId="65">
    <w:abstractNumId w:val="74"/>
  </w:num>
  <w:num w:numId="66">
    <w:abstractNumId w:val="40"/>
  </w:num>
  <w:num w:numId="67">
    <w:abstractNumId w:val="62"/>
  </w:num>
  <w:num w:numId="68">
    <w:abstractNumId w:val="87"/>
  </w:num>
  <w:num w:numId="69">
    <w:abstractNumId w:val="58"/>
  </w:num>
  <w:num w:numId="70">
    <w:abstractNumId w:val="99"/>
  </w:num>
  <w:num w:numId="71">
    <w:abstractNumId w:val="4"/>
  </w:num>
  <w:num w:numId="72">
    <w:abstractNumId w:val="29"/>
  </w:num>
  <w:num w:numId="73">
    <w:abstractNumId w:val="60"/>
  </w:num>
  <w:num w:numId="74">
    <w:abstractNumId w:val="35"/>
  </w:num>
  <w:num w:numId="75">
    <w:abstractNumId w:val="98"/>
  </w:num>
  <w:num w:numId="76">
    <w:abstractNumId w:val="102"/>
  </w:num>
  <w:num w:numId="77">
    <w:abstractNumId w:val="103"/>
  </w:num>
  <w:num w:numId="78">
    <w:abstractNumId w:val="37"/>
  </w:num>
  <w:num w:numId="79">
    <w:abstractNumId w:val="100"/>
  </w:num>
  <w:num w:numId="80">
    <w:abstractNumId w:val="69"/>
  </w:num>
  <w:num w:numId="81">
    <w:abstractNumId w:val="13"/>
  </w:num>
  <w:num w:numId="82">
    <w:abstractNumId w:val="47"/>
  </w:num>
  <w:num w:numId="83">
    <w:abstractNumId w:val="73"/>
  </w:num>
  <w:num w:numId="84">
    <w:abstractNumId w:val="22"/>
  </w:num>
  <w:num w:numId="85">
    <w:abstractNumId w:val="85"/>
  </w:num>
  <w:num w:numId="86">
    <w:abstractNumId w:val="71"/>
  </w:num>
  <w:num w:numId="87">
    <w:abstractNumId w:val="90"/>
  </w:num>
  <w:num w:numId="88">
    <w:abstractNumId w:val="52"/>
  </w:num>
  <w:num w:numId="89">
    <w:abstractNumId w:val="9"/>
  </w:num>
  <w:num w:numId="90">
    <w:abstractNumId w:val="53"/>
  </w:num>
  <w:num w:numId="91">
    <w:abstractNumId w:val="41"/>
  </w:num>
  <w:num w:numId="92">
    <w:abstractNumId w:val="21"/>
  </w:num>
  <w:num w:numId="93">
    <w:abstractNumId w:val="65"/>
  </w:num>
  <w:num w:numId="9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88"/>
    <w:lvlOverride w:ilvl="0"/>
    <w:lvlOverride w:ilvl="1"/>
    <w:lvlOverride w:ilvl="2"/>
    <w:lvlOverride w:ilvl="3"/>
    <w:lvlOverride w:ilvl="4"/>
    <w:lvlOverride w:ilvl="5"/>
    <w:lvlOverride w:ilvl="6"/>
    <w:lvlOverride w:ilvl="7"/>
    <w:lvlOverride w:ilvl="8"/>
  </w:num>
  <w:num w:numId="100">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57"/>
    <w:lvlOverride w:ilvl="0"/>
    <w:lvlOverride w:ilvl="1"/>
    <w:lvlOverride w:ilvl="2"/>
    <w:lvlOverride w:ilvl="3"/>
    <w:lvlOverride w:ilvl="4"/>
    <w:lvlOverride w:ilvl="5"/>
    <w:lvlOverride w:ilvl="6"/>
    <w:lvlOverride w:ilvl="7"/>
    <w:lvlOverride w:ilvl="8"/>
  </w:num>
  <w:num w:numId="103">
    <w:abstractNumId w:val="101"/>
    <w:lvlOverride w:ilvl="0"/>
    <w:lvlOverride w:ilvl="1"/>
    <w:lvlOverride w:ilvl="2"/>
    <w:lvlOverride w:ilvl="3"/>
    <w:lvlOverride w:ilvl="4"/>
    <w:lvlOverride w:ilvl="5"/>
    <w:lvlOverride w:ilvl="6"/>
    <w:lvlOverride w:ilvl="7"/>
    <w:lvlOverride w:ilvl="8"/>
  </w:num>
  <w:num w:numId="104">
    <w:abstractNumId w:val="2"/>
    <w:lvlOverride w:ilvl="0"/>
    <w:lvlOverride w:ilvl="1"/>
    <w:lvlOverride w:ilvl="2"/>
    <w:lvlOverride w:ilvl="3"/>
    <w:lvlOverride w:ilvl="4"/>
    <w:lvlOverride w:ilvl="5"/>
    <w:lvlOverride w:ilvl="6"/>
    <w:lvlOverride w:ilvl="7"/>
    <w:lvlOverride w:ilvl="8"/>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897"/>
    <w:rsid w:val="00000A13"/>
    <w:rsid w:val="00005904"/>
    <w:rsid w:val="00012C60"/>
    <w:rsid w:val="0004635C"/>
    <w:rsid w:val="00055476"/>
    <w:rsid w:val="000A043A"/>
    <w:rsid w:val="000F0531"/>
    <w:rsid w:val="0011305C"/>
    <w:rsid w:val="00114506"/>
    <w:rsid w:val="00121DA3"/>
    <w:rsid w:val="001267E3"/>
    <w:rsid w:val="0014242A"/>
    <w:rsid w:val="001462D5"/>
    <w:rsid w:val="00182A06"/>
    <w:rsid w:val="00185DFC"/>
    <w:rsid w:val="001B61FD"/>
    <w:rsid w:val="001D141A"/>
    <w:rsid w:val="001D5C52"/>
    <w:rsid w:val="001E0A10"/>
    <w:rsid w:val="001E31C6"/>
    <w:rsid w:val="001F3158"/>
    <w:rsid w:val="001F3D35"/>
    <w:rsid w:val="00205B43"/>
    <w:rsid w:val="00232295"/>
    <w:rsid w:val="00281AD7"/>
    <w:rsid w:val="00282526"/>
    <w:rsid w:val="0029065E"/>
    <w:rsid w:val="00291F56"/>
    <w:rsid w:val="002B29D7"/>
    <w:rsid w:val="002D3633"/>
    <w:rsid w:val="002D5FF0"/>
    <w:rsid w:val="002F2423"/>
    <w:rsid w:val="002F615B"/>
    <w:rsid w:val="00316159"/>
    <w:rsid w:val="003175CC"/>
    <w:rsid w:val="00364CE5"/>
    <w:rsid w:val="00383D60"/>
    <w:rsid w:val="00391B2D"/>
    <w:rsid w:val="003941BD"/>
    <w:rsid w:val="003D32FB"/>
    <w:rsid w:val="003D61DC"/>
    <w:rsid w:val="003F1D7C"/>
    <w:rsid w:val="00406A82"/>
    <w:rsid w:val="00411A53"/>
    <w:rsid w:val="00421F14"/>
    <w:rsid w:val="00435F77"/>
    <w:rsid w:val="004418C7"/>
    <w:rsid w:val="004B1BC1"/>
    <w:rsid w:val="004D5348"/>
    <w:rsid w:val="004D6121"/>
    <w:rsid w:val="004E4D5A"/>
    <w:rsid w:val="004F49F0"/>
    <w:rsid w:val="00546E9D"/>
    <w:rsid w:val="0057146C"/>
    <w:rsid w:val="00582B3A"/>
    <w:rsid w:val="0059680A"/>
    <w:rsid w:val="005B4762"/>
    <w:rsid w:val="005C19D8"/>
    <w:rsid w:val="00634410"/>
    <w:rsid w:val="00635FE9"/>
    <w:rsid w:val="00643A94"/>
    <w:rsid w:val="006B01D3"/>
    <w:rsid w:val="006D41C8"/>
    <w:rsid w:val="00733BB8"/>
    <w:rsid w:val="00733FEF"/>
    <w:rsid w:val="00754EF7"/>
    <w:rsid w:val="007852D5"/>
    <w:rsid w:val="007D7CE0"/>
    <w:rsid w:val="007E248E"/>
    <w:rsid w:val="0084692D"/>
    <w:rsid w:val="00850BE4"/>
    <w:rsid w:val="008E40B2"/>
    <w:rsid w:val="00947626"/>
    <w:rsid w:val="00972E2F"/>
    <w:rsid w:val="00993869"/>
    <w:rsid w:val="00995F13"/>
    <w:rsid w:val="009C3657"/>
    <w:rsid w:val="009E3524"/>
    <w:rsid w:val="009E41EB"/>
    <w:rsid w:val="00AD28A5"/>
    <w:rsid w:val="00AF030D"/>
    <w:rsid w:val="00B376D6"/>
    <w:rsid w:val="00B61E66"/>
    <w:rsid w:val="00B92434"/>
    <w:rsid w:val="00BB3EA5"/>
    <w:rsid w:val="00BC1DD0"/>
    <w:rsid w:val="00BE4B62"/>
    <w:rsid w:val="00BF096D"/>
    <w:rsid w:val="00C71897"/>
    <w:rsid w:val="00C820E1"/>
    <w:rsid w:val="00C8368B"/>
    <w:rsid w:val="00C904FF"/>
    <w:rsid w:val="00CB7C0D"/>
    <w:rsid w:val="00CF491C"/>
    <w:rsid w:val="00D00CCA"/>
    <w:rsid w:val="00D2421C"/>
    <w:rsid w:val="00D94CBC"/>
    <w:rsid w:val="00DC7CF4"/>
    <w:rsid w:val="00DD330E"/>
    <w:rsid w:val="00DD46F0"/>
    <w:rsid w:val="00DE265B"/>
    <w:rsid w:val="00E04559"/>
    <w:rsid w:val="00E07B79"/>
    <w:rsid w:val="00E42E7B"/>
    <w:rsid w:val="00E4400F"/>
    <w:rsid w:val="00E537BF"/>
    <w:rsid w:val="00E86C33"/>
    <w:rsid w:val="00EC3BA0"/>
    <w:rsid w:val="00ED0405"/>
    <w:rsid w:val="00F16BA5"/>
    <w:rsid w:val="00F33C55"/>
    <w:rsid w:val="00F41151"/>
    <w:rsid w:val="00F7495D"/>
    <w:rsid w:val="00F749C9"/>
    <w:rsid w:val="00FA3DDC"/>
    <w:rsid w:val="00FB4440"/>
    <w:rsid w:val="00FC0E98"/>
    <w:rsid w:val="00FC699A"/>
    <w:rsid w:val="00FD5C4D"/>
    <w:rsid w:val="00FF3B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47626"/>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uiPriority w:val="9"/>
    <w:qFormat/>
    <w:rsid w:val="004D6121"/>
    <w:pPr>
      <w:keepNext/>
      <w:keepLines/>
      <w:spacing w:before="200" w:after="0"/>
      <w:outlineLvl w:val="1"/>
    </w:pPr>
    <w:rPr>
      <w:rFonts w:ascii="Calibri" w:eastAsia="Calibri" w:hAnsi="Calibri" w:cs="Calibri"/>
      <w:b/>
      <w:color w:val="5B9BD5"/>
      <w:sz w:val="26"/>
      <w:szCs w:val="26"/>
      <w:lang w:eastAsia="ru-RU"/>
    </w:rPr>
  </w:style>
  <w:style w:type="paragraph" w:styleId="3">
    <w:name w:val="heading 3"/>
    <w:basedOn w:val="a"/>
    <w:next w:val="a"/>
    <w:link w:val="30"/>
    <w:uiPriority w:val="9"/>
    <w:qFormat/>
    <w:rsid w:val="00947626"/>
    <w:pPr>
      <w:keepNext/>
      <w:spacing w:after="0" w:line="240" w:lineRule="auto"/>
      <w:outlineLvl w:val="2"/>
    </w:pPr>
    <w:rPr>
      <w:rFonts w:ascii="Times New Roman" w:eastAsia="Times New Roman" w:hAnsi="Times New Roman" w:cs="Times New Roman"/>
      <w:sz w:val="28"/>
      <w:szCs w:val="24"/>
      <w:lang w:eastAsia="ru-RU"/>
    </w:rPr>
  </w:style>
  <w:style w:type="paragraph" w:styleId="4">
    <w:name w:val="heading 4"/>
    <w:basedOn w:val="a"/>
    <w:next w:val="a"/>
    <w:link w:val="40"/>
    <w:qFormat/>
    <w:rsid w:val="00947626"/>
    <w:pPr>
      <w:keepNext/>
      <w:spacing w:after="0" w:line="240" w:lineRule="auto"/>
      <w:jc w:val="center"/>
      <w:outlineLvl w:val="3"/>
    </w:pPr>
    <w:rPr>
      <w:rFonts w:ascii="Times New Roman" w:eastAsia="Times New Roman" w:hAnsi="Times New Roman" w:cs="Times New Roman"/>
      <w:b/>
      <w:bCs/>
      <w:sz w:val="40"/>
      <w:szCs w:val="24"/>
      <w:lang w:eastAsia="ru-RU"/>
    </w:rPr>
  </w:style>
  <w:style w:type="paragraph" w:styleId="5">
    <w:name w:val="heading 5"/>
    <w:basedOn w:val="a"/>
    <w:next w:val="a"/>
    <w:link w:val="50"/>
    <w:qFormat/>
    <w:rsid w:val="00947626"/>
    <w:pPr>
      <w:keepNext/>
      <w:spacing w:after="0" w:line="240" w:lineRule="auto"/>
      <w:jc w:val="center"/>
      <w:outlineLvl w:val="4"/>
    </w:pPr>
    <w:rPr>
      <w:rFonts w:ascii="Times New Roman" w:eastAsia="Times New Roman" w:hAnsi="Times New Roman" w:cs="Times New Roman"/>
      <w:sz w:val="28"/>
      <w:szCs w:val="24"/>
      <w:lang w:eastAsia="ru-RU"/>
    </w:rPr>
  </w:style>
  <w:style w:type="paragraph" w:styleId="6">
    <w:name w:val="heading 6"/>
    <w:basedOn w:val="a"/>
    <w:next w:val="a"/>
    <w:link w:val="60"/>
    <w:qFormat/>
    <w:rsid w:val="00947626"/>
    <w:pPr>
      <w:keepNext/>
      <w:spacing w:after="0" w:line="240" w:lineRule="auto"/>
      <w:jc w:val="right"/>
      <w:outlineLvl w:val="5"/>
    </w:pPr>
    <w:rPr>
      <w:rFonts w:ascii="Times New Roman" w:eastAsia="Times New Roman" w:hAnsi="Times New Roman" w:cs="Times New Roman"/>
      <w:sz w:val="28"/>
      <w:szCs w:val="24"/>
      <w:lang w:eastAsia="ru-RU"/>
    </w:rPr>
  </w:style>
  <w:style w:type="paragraph" w:styleId="7">
    <w:name w:val="heading 7"/>
    <w:basedOn w:val="a"/>
    <w:next w:val="a"/>
    <w:link w:val="70"/>
    <w:qFormat/>
    <w:rsid w:val="00947626"/>
    <w:pPr>
      <w:keepNext/>
      <w:spacing w:after="0" w:line="240" w:lineRule="auto"/>
      <w:outlineLvl w:val="6"/>
    </w:pPr>
    <w:rPr>
      <w:rFonts w:ascii="Times New Roman" w:eastAsia="Times New Roman" w:hAnsi="Times New Roman" w:cs="Times New Roman"/>
      <w:b/>
      <w:bCs/>
      <w:i/>
      <w:iCs/>
      <w:sz w:val="28"/>
      <w:szCs w:val="24"/>
      <w:lang w:eastAsia="ru-RU"/>
    </w:rPr>
  </w:style>
  <w:style w:type="paragraph" w:styleId="8">
    <w:name w:val="heading 8"/>
    <w:basedOn w:val="a"/>
    <w:next w:val="a"/>
    <w:link w:val="80"/>
    <w:qFormat/>
    <w:rsid w:val="00947626"/>
    <w:pPr>
      <w:keepNext/>
      <w:spacing w:after="0" w:line="240" w:lineRule="auto"/>
      <w:outlineLvl w:val="7"/>
    </w:pPr>
    <w:rPr>
      <w:rFonts w:ascii="Times New Roman" w:eastAsia="Times New Roman" w:hAnsi="Times New Roman" w:cs="Times New Roman"/>
      <w:b/>
      <w:bCs/>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link w:val="22"/>
    <w:rsid w:val="00B92434"/>
    <w:rPr>
      <w:sz w:val="28"/>
      <w:szCs w:val="28"/>
      <w:shd w:val="clear" w:color="auto" w:fill="FFFFFF"/>
    </w:rPr>
  </w:style>
  <w:style w:type="paragraph" w:customStyle="1" w:styleId="22">
    <w:name w:val="Основной текст (2)"/>
    <w:basedOn w:val="a"/>
    <w:link w:val="21"/>
    <w:rsid w:val="00B92434"/>
    <w:pPr>
      <w:widowControl w:val="0"/>
      <w:shd w:val="clear" w:color="auto" w:fill="FFFFFF"/>
      <w:spacing w:after="600" w:line="475" w:lineRule="exact"/>
      <w:jc w:val="center"/>
    </w:pPr>
    <w:rPr>
      <w:sz w:val="28"/>
      <w:szCs w:val="28"/>
    </w:rPr>
  </w:style>
  <w:style w:type="character" w:customStyle="1" w:styleId="23">
    <w:name w:val="Основной текст (2) + Полужирный"/>
    <w:rsid w:val="00B9243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0">
    <w:name w:val="Заголовок 2 Знак"/>
    <w:basedOn w:val="a0"/>
    <w:link w:val="2"/>
    <w:uiPriority w:val="9"/>
    <w:rsid w:val="004D6121"/>
    <w:rPr>
      <w:rFonts w:ascii="Calibri" w:eastAsia="Calibri" w:hAnsi="Calibri" w:cs="Calibri"/>
      <w:b/>
      <w:color w:val="5B9BD5"/>
      <w:sz w:val="26"/>
      <w:szCs w:val="26"/>
      <w:lang w:eastAsia="ru-RU"/>
    </w:rPr>
  </w:style>
  <w:style w:type="paragraph" w:styleId="a3">
    <w:name w:val="No Spacing"/>
    <w:link w:val="a4"/>
    <w:uiPriority w:val="99"/>
    <w:qFormat/>
    <w:rsid w:val="00DE265B"/>
    <w:pPr>
      <w:spacing w:after="0" w:line="240" w:lineRule="auto"/>
    </w:pPr>
  </w:style>
  <w:style w:type="character" w:customStyle="1" w:styleId="10">
    <w:name w:val="Заголовок 1 Знак"/>
    <w:basedOn w:val="a0"/>
    <w:link w:val="1"/>
    <w:rsid w:val="00947626"/>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uiPriority w:val="9"/>
    <w:rsid w:val="00947626"/>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947626"/>
    <w:rPr>
      <w:rFonts w:ascii="Times New Roman" w:eastAsia="Times New Roman" w:hAnsi="Times New Roman" w:cs="Times New Roman"/>
      <w:b/>
      <w:bCs/>
      <w:sz w:val="40"/>
      <w:szCs w:val="24"/>
      <w:lang w:eastAsia="ru-RU"/>
    </w:rPr>
  </w:style>
  <w:style w:type="character" w:customStyle="1" w:styleId="50">
    <w:name w:val="Заголовок 5 Знак"/>
    <w:basedOn w:val="a0"/>
    <w:link w:val="5"/>
    <w:rsid w:val="00947626"/>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947626"/>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947626"/>
    <w:rPr>
      <w:rFonts w:ascii="Times New Roman" w:eastAsia="Times New Roman" w:hAnsi="Times New Roman" w:cs="Times New Roman"/>
      <w:b/>
      <w:bCs/>
      <w:i/>
      <w:iCs/>
      <w:sz w:val="28"/>
      <w:szCs w:val="24"/>
      <w:lang w:eastAsia="ru-RU"/>
    </w:rPr>
  </w:style>
  <w:style w:type="character" w:customStyle="1" w:styleId="80">
    <w:name w:val="Заголовок 8 Знак"/>
    <w:basedOn w:val="a0"/>
    <w:link w:val="8"/>
    <w:rsid w:val="00947626"/>
    <w:rPr>
      <w:rFonts w:ascii="Times New Roman" w:eastAsia="Times New Roman" w:hAnsi="Times New Roman" w:cs="Times New Roman"/>
      <w:b/>
      <w:bCs/>
      <w:i/>
      <w:iCs/>
      <w:sz w:val="24"/>
      <w:szCs w:val="24"/>
      <w:lang w:eastAsia="ru-RU"/>
    </w:rPr>
  </w:style>
  <w:style w:type="numbering" w:customStyle="1" w:styleId="11">
    <w:name w:val="Нет списка1"/>
    <w:next w:val="a2"/>
    <w:uiPriority w:val="99"/>
    <w:semiHidden/>
    <w:unhideWhenUsed/>
    <w:rsid w:val="00947626"/>
  </w:style>
  <w:style w:type="paragraph" w:styleId="a5">
    <w:name w:val="Body Text"/>
    <w:basedOn w:val="a"/>
    <w:link w:val="a6"/>
    <w:rsid w:val="00947626"/>
    <w:pPr>
      <w:spacing w:after="0" w:line="240" w:lineRule="auto"/>
    </w:pPr>
    <w:rPr>
      <w:rFonts w:ascii="Times New Roman" w:eastAsia="Times New Roman" w:hAnsi="Times New Roman" w:cs="Times New Roman"/>
      <w:sz w:val="28"/>
      <w:szCs w:val="24"/>
      <w:lang w:eastAsia="ru-RU"/>
    </w:rPr>
  </w:style>
  <w:style w:type="character" w:customStyle="1" w:styleId="a6">
    <w:name w:val="Основной текст Знак"/>
    <w:basedOn w:val="a0"/>
    <w:link w:val="a5"/>
    <w:rsid w:val="00947626"/>
    <w:rPr>
      <w:rFonts w:ascii="Times New Roman" w:eastAsia="Times New Roman" w:hAnsi="Times New Roman" w:cs="Times New Roman"/>
      <w:sz w:val="28"/>
      <w:szCs w:val="24"/>
      <w:lang w:eastAsia="ru-RU"/>
    </w:rPr>
  </w:style>
  <w:style w:type="paragraph" w:styleId="a7">
    <w:name w:val="Body Text Indent"/>
    <w:basedOn w:val="a"/>
    <w:link w:val="a8"/>
    <w:rsid w:val="00947626"/>
    <w:pPr>
      <w:spacing w:after="0" w:line="240" w:lineRule="auto"/>
      <w:ind w:left="705"/>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947626"/>
    <w:rPr>
      <w:rFonts w:ascii="Times New Roman" w:eastAsia="Times New Roman" w:hAnsi="Times New Roman" w:cs="Times New Roman"/>
      <w:sz w:val="24"/>
      <w:szCs w:val="24"/>
      <w:lang w:eastAsia="ru-RU"/>
    </w:rPr>
  </w:style>
  <w:style w:type="paragraph" w:customStyle="1" w:styleId="a9">
    <w:name w:val="Знак"/>
    <w:basedOn w:val="a"/>
    <w:rsid w:val="00947626"/>
    <w:pPr>
      <w:spacing w:after="160" w:line="240" w:lineRule="exact"/>
    </w:pPr>
    <w:rPr>
      <w:rFonts w:ascii="Verdana" w:eastAsia="Times New Roman" w:hAnsi="Verdana" w:cs="Times New Roman"/>
      <w:sz w:val="20"/>
      <w:szCs w:val="20"/>
      <w:lang w:val="en-US"/>
    </w:rPr>
  </w:style>
  <w:style w:type="table" w:styleId="aa">
    <w:name w:val="Table Grid"/>
    <w:basedOn w:val="a1"/>
    <w:rsid w:val="00947626"/>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qFormat/>
    <w:rsid w:val="00947626"/>
    <w:pPr>
      <w:spacing w:after="0" w:line="240" w:lineRule="auto"/>
      <w:ind w:left="720"/>
      <w:contextualSpacing/>
    </w:pPr>
    <w:rPr>
      <w:rFonts w:ascii="Calibri" w:eastAsia="Calibri" w:hAnsi="Calibri" w:cs="Times New Roman"/>
    </w:rPr>
  </w:style>
  <w:style w:type="paragraph" w:customStyle="1" w:styleId="ConsPlusNormal">
    <w:name w:val="ConsPlusNormal"/>
    <w:rsid w:val="009476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Знак Знак1 Знак Знак"/>
    <w:basedOn w:val="a"/>
    <w:rsid w:val="00947626"/>
    <w:pPr>
      <w:tabs>
        <w:tab w:val="left" w:pos="708"/>
      </w:tabs>
      <w:spacing w:after="160" w:line="240" w:lineRule="exact"/>
    </w:pPr>
    <w:rPr>
      <w:rFonts w:ascii="Verdana" w:eastAsia="Times New Roman" w:hAnsi="Verdana" w:cs="Verdana"/>
      <w:sz w:val="20"/>
      <w:szCs w:val="20"/>
      <w:lang w:val="en-US"/>
    </w:rPr>
  </w:style>
  <w:style w:type="paragraph" w:styleId="ac">
    <w:name w:val="footnote text"/>
    <w:basedOn w:val="a"/>
    <w:link w:val="ad"/>
    <w:rsid w:val="00947626"/>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rsid w:val="00947626"/>
    <w:rPr>
      <w:rFonts w:ascii="Times New Roman" w:eastAsia="Times New Roman" w:hAnsi="Times New Roman" w:cs="Times New Roman"/>
      <w:sz w:val="20"/>
      <w:szCs w:val="20"/>
      <w:lang w:eastAsia="ru-RU"/>
    </w:rPr>
  </w:style>
  <w:style w:type="character" w:styleId="ae">
    <w:name w:val="footnote reference"/>
    <w:semiHidden/>
    <w:rsid w:val="00947626"/>
    <w:rPr>
      <w:vertAlign w:val="superscript"/>
    </w:rPr>
  </w:style>
  <w:style w:type="paragraph" w:styleId="af">
    <w:name w:val="header"/>
    <w:basedOn w:val="a"/>
    <w:link w:val="af0"/>
    <w:rsid w:val="0094762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Верхний колонтитул Знак"/>
    <w:basedOn w:val="a0"/>
    <w:link w:val="af"/>
    <w:rsid w:val="00947626"/>
    <w:rPr>
      <w:rFonts w:ascii="Times New Roman" w:eastAsia="Times New Roman" w:hAnsi="Times New Roman" w:cs="Times New Roman"/>
      <w:sz w:val="24"/>
      <w:szCs w:val="24"/>
      <w:lang w:eastAsia="ru-RU"/>
    </w:rPr>
  </w:style>
  <w:style w:type="character" w:styleId="af1">
    <w:name w:val="page number"/>
    <w:basedOn w:val="a0"/>
    <w:rsid w:val="00947626"/>
  </w:style>
  <w:style w:type="paragraph" w:styleId="af2">
    <w:name w:val="Normal (Web)"/>
    <w:basedOn w:val="a"/>
    <w:uiPriority w:val="99"/>
    <w:rsid w:val="009476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footer"/>
    <w:basedOn w:val="a"/>
    <w:link w:val="af4"/>
    <w:uiPriority w:val="99"/>
    <w:rsid w:val="0094762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rsid w:val="00947626"/>
    <w:rPr>
      <w:rFonts w:ascii="Times New Roman" w:eastAsia="Times New Roman" w:hAnsi="Times New Roman" w:cs="Times New Roman"/>
      <w:sz w:val="24"/>
      <w:szCs w:val="24"/>
      <w:lang w:eastAsia="ru-RU"/>
    </w:rPr>
  </w:style>
  <w:style w:type="paragraph" w:customStyle="1" w:styleId="Style24">
    <w:name w:val="Style24"/>
    <w:basedOn w:val="a"/>
    <w:uiPriority w:val="99"/>
    <w:rsid w:val="0094762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5">
    <w:name w:val="Основной текст_"/>
    <w:basedOn w:val="a0"/>
    <w:link w:val="13"/>
    <w:uiPriority w:val="99"/>
    <w:locked/>
    <w:rsid w:val="00947626"/>
    <w:rPr>
      <w:shd w:val="clear" w:color="auto" w:fill="FFFFFF"/>
    </w:rPr>
  </w:style>
  <w:style w:type="paragraph" w:customStyle="1" w:styleId="13">
    <w:name w:val="Основной текст1"/>
    <w:basedOn w:val="a"/>
    <w:link w:val="af5"/>
    <w:uiPriority w:val="99"/>
    <w:rsid w:val="00947626"/>
    <w:pPr>
      <w:widowControl w:val="0"/>
      <w:shd w:val="clear" w:color="auto" w:fill="FFFFFF"/>
      <w:spacing w:before="60" w:after="0" w:line="245" w:lineRule="exact"/>
      <w:jc w:val="both"/>
    </w:pPr>
  </w:style>
  <w:style w:type="character" w:styleId="af6">
    <w:name w:val="Hyperlink"/>
    <w:basedOn w:val="a0"/>
    <w:uiPriority w:val="99"/>
    <w:rsid w:val="00947626"/>
    <w:rPr>
      <w:color w:val="0000FF"/>
      <w:u w:val="single"/>
    </w:rPr>
  </w:style>
  <w:style w:type="paragraph" w:customStyle="1" w:styleId="14">
    <w:name w:val="Абзац списка1"/>
    <w:basedOn w:val="a"/>
    <w:uiPriority w:val="99"/>
    <w:rsid w:val="00947626"/>
    <w:pPr>
      <w:suppressAutoHyphens/>
      <w:spacing w:after="0" w:line="100" w:lineRule="atLeast"/>
      <w:ind w:left="720"/>
    </w:pPr>
    <w:rPr>
      <w:rFonts w:ascii="Calibri" w:eastAsia="Calibri" w:hAnsi="Calibri" w:cs="Calibri"/>
      <w:kern w:val="1"/>
    </w:rPr>
  </w:style>
  <w:style w:type="character" w:customStyle="1" w:styleId="15">
    <w:name w:val="Просмотренная гиперссылка1"/>
    <w:basedOn w:val="a0"/>
    <w:rsid w:val="00947626"/>
    <w:rPr>
      <w:color w:val="954F72"/>
      <w:u w:val="single"/>
    </w:rPr>
  </w:style>
  <w:style w:type="paragraph" w:customStyle="1" w:styleId="16">
    <w:name w:val="Обычный1"/>
    <w:uiPriority w:val="99"/>
    <w:rsid w:val="00947626"/>
    <w:pPr>
      <w:spacing w:after="0" w:line="240" w:lineRule="auto"/>
    </w:pPr>
    <w:rPr>
      <w:rFonts w:ascii="Times New Roman" w:eastAsia="Times New Roman" w:hAnsi="Times New Roman" w:cs="Times New Roman"/>
      <w:sz w:val="20"/>
      <w:szCs w:val="20"/>
      <w:lang w:eastAsia="ru-RU"/>
    </w:rPr>
  </w:style>
  <w:style w:type="paragraph" w:customStyle="1" w:styleId="24">
    <w:name w:val="Абзац списка2"/>
    <w:basedOn w:val="a"/>
    <w:uiPriority w:val="99"/>
    <w:rsid w:val="00947626"/>
    <w:pPr>
      <w:ind w:left="720"/>
    </w:pPr>
    <w:rPr>
      <w:rFonts w:ascii="Times New Roman" w:eastAsia="Calibri" w:hAnsi="Times New Roman" w:cs="Times New Roman"/>
      <w:sz w:val="28"/>
      <w:szCs w:val="28"/>
    </w:rPr>
  </w:style>
  <w:style w:type="paragraph" w:styleId="af7">
    <w:name w:val="Balloon Text"/>
    <w:basedOn w:val="a"/>
    <w:link w:val="af8"/>
    <w:uiPriority w:val="99"/>
    <w:rsid w:val="00947626"/>
    <w:pPr>
      <w:spacing w:after="0" w:line="240" w:lineRule="auto"/>
    </w:pPr>
    <w:rPr>
      <w:rFonts w:ascii="Segoe UI" w:eastAsia="Times New Roman" w:hAnsi="Segoe UI" w:cs="Segoe UI"/>
      <w:sz w:val="18"/>
      <w:szCs w:val="18"/>
      <w:lang w:eastAsia="ru-RU"/>
    </w:rPr>
  </w:style>
  <w:style w:type="character" w:customStyle="1" w:styleId="af8">
    <w:name w:val="Текст выноски Знак"/>
    <w:basedOn w:val="a0"/>
    <w:link w:val="af7"/>
    <w:uiPriority w:val="99"/>
    <w:rsid w:val="00947626"/>
    <w:rPr>
      <w:rFonts w:ascii="Segoe UI" w:eastAsia="Times New Roman" w:hAnsi="Segoe UI" w:cs="Segoe UI"/>
      <w:sz w:val="18"/>
      <w:szCs w:val="18"/>
      <w:lang w:eastAsia="ru-RU"/>
    </w:rPr>
  </w:style>
  <w:style w:type="paragraph" w:customStyle="1" w:styleId="Default">
    <w:name w:val="Default"/>
    <w:rsid w:val="009476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9">
    <w:name w:val="List"/>
    <w:basedOn w:val="a"/>
    <w:rsid w:val="00947626"/>
    <w:pPr>
      <w:suppressAutoHyphens/>
      <w:spacing w:after="0" w:line="240" w:lineRule="auto"/>
      <w:ind w:left="283" w:hanging="283"/>
    </w:pPr>
    <w:rPr>
      <w:rFonts w:ascii="Arial" w:eastAsia="Times New Roman" w:hAnsi="Arial" w:cs="Wingdings"/>
      <w:sz w:val="24"/>
      <w:szCs w:val="28"/>
      <w:lang w:eastAsia="ar-SA"/>
    </w:rPr>
  </w:style>
  <w:style w:type="table" w:customStyle="1" w:styleId="17">
    <w:name w:val="Сетка таблицы1"/>
    <w:basedOn w:val="a1"/>
    <w:next w:val="aa"/>
    <w:uiPriority w:val="59"/>
    <w:rsid w:val="0094762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a"/>
    <w:uiPriority w:val="59"/>
    <w:rsid w:val="0094762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a"/>
    <w:uiPriority w:val="59"/>
    <w:rsid w:val="0094762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2">
    <w:name w:val="p2"/>
    <w:basedOn w:val="a"/>
    <w:rsid w:val="009476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947626"/>
  </w:style>
  <w:style w:type="character" w:customStyle="1" w:styleId="apple-converted-space">
    <w:name w:val="apple-converted-space"/>
    <w:basedOn w:val="a0"/>
    <w:rsid w:val="00947626"/>
  </w:style>
  <w:style w:type="character" w:customStyle="1" w:styleId="s4">
    <w:name w:val="s4"/>
    <w:basedOn w:val="a0"/>
    <w:rsid w:val="00947626"/>
  </w:style>
  <w:style w:type="character" w:customStyle="1" w:styleId="s5">
    <w:name w:val="s5"/>
    <w:basedOn w:val="a0"/>
    <w:rsid w:val="00947626"/>
  </w:style>
  <w:style w:type="paragraph" w:customStyle="1" w:styleId="32">
    <w:name w:val="Абзац списка3"/>
    <w:basedOn w:val="a"/>
    <w:rsid w:val="00947626"/>
    <w:pPr>
      <w:ind w:left="720"/>
    </w:pPr>
    <w:rPr>
      <w:rFonts w:ascii="Calibri" w:eastAsia="Times New Roman" w:hAnsi="Calibri" w:cs="Times New Roman"/>
    </w:rPr>
  </w:style>
  <w:style w:type="character" w:styleId="afa">
    <w:name w:val="Strong"/>
    <w:uiPriority w:val="22"/>
    <w:qFormat/>
    <w:rsid w:val="00947626"/>
    <w:rPr>
      <w:b/>
      <w:bCs/>
    </w:rPr>
  </w:style>
  <w:style w:type="paragraph" w:customStyle="1" w:styleId="Style8">
    <w:name w:val="Style8"/>
    <w:basedOn w:val="a"/>
    <w:uiPriority w:val="99"/>
    <w:rsid w:val="00947626"/>
    <w:pPr>
      <w:widowControl w:val="0"/>
      <w:tabs>
        <w:tab w:val="num" w:pos="284"/>
      </w:tabs>
      <w:autoSpaceDE w:val="0"/>
      <w:autoSpaceDN w:val="0"/>
      <w:adjustRightInd w:val="0"/>
      <w:spacing w:after="0" w:line="245" w:lineRule="exact"/>
      <w:ind w:firstLine="394"/>
      <w:jc w:val="both"/>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99"/>
    <w:locked/>
    <w:rsid w:val="00947626"/>
  </w:style>
  <w:style w:type="paragraph" w:customStyle="1" w:styleId="afb">
    <w:name w:val="Прижатый влево"/>
    <w:basedOn w:val="a"/>
    <w:next w:val="a"/>
    <w:uiPriority w:val="99"/>
    <w:rsid w:val="0094762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styleId="afc">
    <w:name w:val="FollowedHyperlink"/>
    <w:basedOn w:val="a0"/>
    <w:uiPriority w:val="99"/>
    <w:semiHidden/>
    <w:unhideWhenUsed/>
    <w:rsid w:val="00947626"/>
    <w:rPr>
      <w:color w:val="800080" w:themeColor="followedHyperlink"/>
      <w:u w:val="single"/>
    </w:rPr>
  </w:style>
  <w:style w:type="numbering" w:customStyle="1" w:styleId="26">
    <w:name w:val="Нет списка2"/>
    <w:next w:val="a2"/>
    <w:uiPriority w:val="99"/>
    <w:semiHidden/>
    <w:unhideWhenUsed/>
    <w:rsid w:val="002B29D7"/>
  </w:style>
  <w:style w:type="character" w:customStyle="1" w:styleId="vcourseitem-oldpricediscont">
    <w:name w:val="vcourse__item-oldprice_discont"/>
    <w:basedOn w:val="a0"/>
    <w:rsid w:val="002B29D7"/>
  </w:style>
  <w:style w:type="character" w:customStyle="1" w:styleId="ui">
    <w:name w:val="ui"/>
    <w:basedOn w:val="a0"/>
    <w:rsid w:val="002B29D7"/>
  </w:style>
  <w:style w:type="character" w:customStyle="1" w:styleId="glyphicon">
    <w:name w:val="glyphicon"/>
    <w:basedOn w:val="a0"/>
    <w:rsid w:val="002B29D7"/>
  </w:style>
  <w:style w:type="character" w:customStyle="1" w:styleId="price">
    <w:name w:val="price"/>
    <w:basedOn w:val="a0"/>
    <w:rsid w:val="002B29D7"/>
  </w:style>
  <w:style w:type="character" w:customStyle="1" w:styleId="oldprice">
    <w:name w:val="oldprice"/>
    <w:basedOn w:val="a0"/>
    <w:rsid w:val="002B29D7"/>
  </w:style>
  <w:style w:type="character" w:customStyle="1" w:styleId="addcommenttext">
    <w:name w:val="add_comment_text"/>
    <w:basedOn w:val="a0"/>
    <w:rsid w:val="002B29D7"/>
  </w:style>
  <w:style w:type="paragraph" w:customStyle="1" w:styleId="b-blog-listtitle">
    <w:name w:val="b-blog-list__title"/>
    <w:basedOn w:val="a"/>
    <w:rsid w:val="002B29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blog-listdate">
    <w:name w:val="b-blog-list__date"/>
    <w:basedOn w:val="a0"/>
    <w:rsid w:val="002B29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47626"/>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uiPriority w:val="9"/>
    <w:qFormat/>
    <w:rsid w:val="004D6121"/>
    <w:pPr>
      <w:keepNext/>
      <w:keepLines/>
      <w:spacing w:before="200" w:after="0"/>
      <w:outlineLvl w:val="1"/>
    </w:pPr>
    <w:rPr>
      <w:rFonts w:ascii="Calibri" w:eastAsia="Calibri" w:hAnsi="Calibri" w:cs="Calibri"/>
      <w:b/>
      <w:color w:val="5B9BD5"/>
      <w:sz w:val="26"/>
      <w:szCs w:val="26"/>
      <w:lang w:eastAsia="ru-RU"/>
    </w:rPr>
  </w:style>
  <w:style w:type="paragraph" w:styleId="3">
    <w:name w:val="heading 3"/>
    <w:basedOn w:val="a"/>
    <w:next w:val="a"/>
    <w:link w:val="30"/>
    <w:uiPriority w:val="9"/>
    <w:qFormat/>
    <w:rsid w:val="00947626"/>
    <w:pPr>
      <w:keepNext/>
      <w:spacing w:after="0" w:line="240" w:lineRule="auto"/>
      <w:outlineLvl w:val="2"/>
    </w:pPr>
    <w:rPr>
      <w:rFonts w:ascii="Times New Roman" w:eastAsia="Times New Roman" w:hAnsi="Times New Roman" w:cs="Times New Roman"/>
      <w:sz w:val="28"/>
      <w:szCs w:val="24"/>
      <w:lang w:eastAsia="ru-RU"/>
    </w:rPr>
  </w:style>
  <w:style w:type="paragraph" w:styleId="4">
    <w:name w:val="heading 4"/>
    <w:basedOn w:val="a"/>
    <w:next w:val="a"/>
    <w:link w:val="40"/>
    <w:qFormat/>
    <w:rsid w:val="00947626"/>
    <w:pPr>
      <w:keepNext/>
      <w:spacing w:after="0" w:line="240" w:lineRule="auto"/>
      <w:jc w:val="center"/>
      <w:outlineLvl w:val="3"/>
    </w:pPr>
    <w:rPr>
      <w:rFonts w:ascii="Times New Roman" w:eastAsia="Times New Roman" w:hAnsi="Times New Roman" w:cs="Times New Roman"/>
      <w:b/>
      <w:bCs/>
      <w:sz w:val="40"/>
      <w:szCs w:val="24"/>
      <w:lang w:eastAsia="ru-RU"/>
    </w:rPr>
  </w:style>
  <w:style w:type="paragraph" w:styleId="5">
    <w:name w:val="heading 5"/>
    <w:basedOn w:val="a"/>
    <w:next w:val="a"/>
    <w:link w:val="50"/>
    <w:qFormat/>
    <w:rsid w:val="00947626"/>
    <w:pPr>
      <w:keepNext/>
      <w:spacing w:after="0" w:line="240" w:lineRule="auto"/>
      <w:jc w:val="center"/>
      <w:outlineLvl w:val="4"/>
    </w:pPr>
    <w:rPr>
      <w:rFonts w:ascii="Times New Roman" w:eastAsia="Times New Roman" w:hAnsi="Times New Roman" w:cs="Times New Roman"/>
      <w:sz w:val="28"/>
      <w:szCs w:val="24"/>
      <w:lang w:eastAsia="ru-RU"/>
    </w:rPr>
  </w:style>
  <w:style w:type="paragraph" w:styleId="6">
    <w:name w:val="heading 6"/>
    <w:basedOn w:val="a"/>
    <w:next w:val="a"/>
    <w:link w:val="60"/>
    <w:qFormat/>
    <w:rsid w:val="00947626"/>
    <w:pPr>
      <w:keepNext/>
      <w:spacing w:after="0" w:line="240" w:lineRule="auto"/>
      <w:jc w:val="right"/>
      <w:outlineLvl w:val="5"/>
    </w:pPr>
    <w:rPr>
      <w:rFonts w:ascii="Times New Roman" w:eastAsia="Times New Roman" w:hAnsi="Times New Roman" w:cs="Times New Roman"/>
      <w:sz w:val="28"/>
      <w:szCs w:val="24"/>
      <w:lang w:eastAsia="ru-RU"/>
    </w:rPr>
  </w:style>
  <w:style w:type="paragraph" w:styleId="7">
    <w:name w:val="heading 7"/>
    <w:basedOn w:val="a"/>
    <w:next w:val="a"/>
    <w:link w:val="70"/>
    <w:qFormat/>
    <w:rsid w:val="00947626"/>
    <w:pPr>
      <w:keepNext/>
      <w:spacing w:after="0" w:line="240" w:lineRule="auto"/>
      <w:outlineLvl w:val="6"/>
    </w:pPr>
    <w:rPr>
      <w:rFonts w:ascii="Times New Roman" w:eastAsia="Times New Roman" w:hAnsi="Times New Roman" w:cs="Times New Roman"/>
      <w:b/>
      <w:bCs/>
      <w:i/>
      <w:iCs/>
      <w:sz w:val="28"/>
      <w:szCs w:val="24"/>
      <w:lang w:eastAsia="ru-RU"/>
    </w:rPr>
  </w:style>
  <w:style w:type="paragraph" w:styleId="8">
    <w:name w:val="heading 8"/>
    <w:basedOn w:val="a"/>
    <w:next w:val="a"/>
    <w:link w:val="80"/>
    <w:qFormat/>
    <w:rsid w:val="00947626"/>
    <w:pPr>
      <w:keepNext/>
      <w:spacing w:after="0" w:line="240" w:lineRule="auto"/>
      <w:outlineLvl w:val="7"/>
    </w:pPr>
    <w:rPr>
      <w:rFonts w:ascii="Times New Roman" w:eastAsia="Times New Roman" w:hAnsi="Times New Roman" w:cs="Times New Roman"/>
      <w:b/>
      <w:bCs/>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link w:val="22"/>
    <w:rsid w:val="00B92434"/>
    <w:rPr>
      <w:sz w:val="28"/>
      <w:szCs w:val="28"/>
      <w:shd w:val="clear" w:color="auto" w:fill="FFFFFF"/>
    </w:rPr>
  </w:style>
  <w:style w:type="paragraph" w:customStyle="1" w:styleId="22">
    <w:name w:val="Основной текст (2)"/>
    <w:basedOn w:val="a"/>
    <w:link w:val="21"/>
    <w:rsid w:val="00B92434"/>
    <w:pPr>
      <w:widowControl w:val="0"/>
      <w:shd w:val="clear" w:color="auto" w:fill="FFFFFF"/>
      <w:spacing w:after="600" w:line="475" w:lineRule="exact"/>
      <w:jc w:val="center"/>
    </w:pPr>
    <w:rPr>
      <w:sz w:val="28"/>
      <w:szCs w:val="28"/>
    </w:rPr>
  </w:style>
  <w:style w:type="character" w:customStyle="1" w:styleId="23">
    <w:name w:val="Основной текст (2) + Полужирный"/>
    <w:rsid w:val="00B9243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0">
    <w:name w:val="Заголовок 2 Знак"/>
    <w:basedOn w:val="a0"/>
    <w:link w:val="2"/>
    <w:uiPriority w:val="9"/>
    <w:rsid w:val="004D6121"/>
    <w:rPr>
      <w:rFonts w:ascii="Calibri" w:eastAsia="Calibri" w:hAnsi="Calibri" w:cs="Calibri"/>
      <w:b/>
      <w:color w:val="5B9BD5"/>
      <w:sz w:val="26"/>
      <w:szCs w:val="26"/>
      <w:lang w:eastAsia="ru-RU"/>
    </w:rPr>
  </w:style>
  <w:style w:type="paragraph" w:styleId="a3">
    <w:name w:val="No Spacing"/>
    <w:link w:val="a4"/>
    <w:uiPriority w:val="99"/>
    <w:qFormat/>
    <w:rsid w:val="00DE265B"/>
    <w:pPr>
      <w:spacing w:after="0" w:line="240" w:lineRule="auto"/>
    </w:pPr>
  </w:style>
  <w:style w:type="character" w:customStyle="1" w:styleId="10">
    <w:name w:val="Заголовок 1 Знак"/>
    <w:basedOn w:val="a0"/>
    <w:link w:val="1"/>
    <w:rsid w:val="00947626"/>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uiPriority w:val="9"/>
    <w:rsid w:val="00947626"/>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947626"/>
    <w:rPr>
      <w:rFonts w:ascii="Times New Roman" w:eastAsia="Times New Roman" w:hAnsi="Times New Roman" w:cs="Times New Roman"/>
      <w:b/>
      <w:bCs/>
      <w:sz w:val="40"/>
      <w:szCs w:val="24"/>
      <w:lang w:eastAsia="ru-RU"/>
    </w:rPr>
  </w:style>
  <w:style w:type="character" w:customStyle="1" w:styleId="50">
    <w:name w:val="Заголовок 5 Знак"/>
    <w:basedOn w:val="a0"/>
    <w:link w:val="5"/>
    <w:rsid w:val="00947626"/>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947626"/>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947626"/>
    <w:rPr>
      <w:rFonts w:ascii="Times New Roman" w:eastAsia="Times New Roman" w:hAnsi="Times New Roman" w:cs="Times New Roman"/>
      <w:b/>
      <w:bCs/>
      <w:i/>
      <w:iCs/>
      <w:sz w:val="28"/>
      <w:szCs w:val="24"/>
      <w:lang w:eastAsia="ru-RU"/>
    </w:rPr>
  </w:style>
  <w:style w:type="character" w:customStyle="1" w:styleId="80">
    <w:name w:val="Заголовок 8 Знак"/>
    <w:basedOn w:val="a0"/>
    <w:link w:val="8"/>
    <w:rsid w:val="00947626"/>
    <w:rPr>
      <w:rFonts w:ascii="Times New Roman" w:eastAsia="Times New Roman" w:hAnsi="Times New Roman" w:cs="Times New Roman"/>
      <w:b/>
      <w:bCs/>
      <w:i/>
      <w:iCs/>
      <w:sz w:val="24"/>
      <w:szCs w:val="24"/>
      <w:lang w:eastAsia="ru-RU"/>
    </w:rPr>
  </w:style>
  <w:style w:type="numbering" w:customStyle="1" w:styleId="11">
    <w:name w:val="Нет списка1"/>
    <w:next w:val="a2"/>
    <w:uiPriority w:val="99"/>
    <w:semiHidden/>
    <w:unhideWhenUsed/>
    <w:rsid w:val="00947626"/>
  </w:style>
  <w:style w:type="paragraph" w:styleId="a5">
    <w:name w:val="Body Text"/>
    <w:basedOn w:val="a"/>
    <w:link w:val="a6"/>
    <w:rsid w:val="00947626"/>
    <w:pPr>
      <w:spacing w:after="0" w:line="240" w:lineRule="auto"/>
    </w:pPr>
    <w:rPr>
      <w:rFonts w:ascii="Times New Roman" w:eastAsia="Times New Roman" w:hAnsi="Times New Roman" w:cs="Times New Roman"/>
      <w:sz w:val="28"/>
      <w:szCs w:val="24"/>
      <w:lang w:eastAsia="ru-RU"/>
    </w:rPr>
  </w:style>
  <w:style w:type="character" w:customStyle="1" w:styleId="a6">
    <w:name w:val="Основной текст Знак"/>
    <w:basedOn w:val="a0"/>
    <w:link w:val="a5"/>
    <w:rsid w:val="00947626"/>
    <w:rPr>
      <w:rFonts w:ascii="Times New Roman" w:eastAsia="Times New Roman" w:hAnsi="Times New Roman" w:cs="Times New Roman"/>
      <w:sz w:val="28"/>
      <w:szCs w:val="24"/>
      <w:lang w:eastAsia="ru-RU"/>
    </w:rPr>
  </w:style>
  <w:style w:type="paragraph" w:styleId="a7">
    <w:name w:val="Body Text Indent"/>
    <w:basedOn w:val="a"/>
    <w:link w:val="a8"/>
    <w:rsid w:val="00947626"/>
    <w:pPr>
      <w:spacing w:after="0" w:line="240" w:lineRule="auto"/>
      <w:ind w:left="705"/>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947626"/>
    <w:rPr>
      <w:rFonts w:ascii="Times New Roman" w:eastAsia="Times New Roman" w:hAnsi="Times New Roman" w:cs="Times New Roman"/>
      <w:sz w:val="24"/>
      <w:szCs w:val="24"/>
      <w:lang w:eastAsia="ru-RU"/>
    </w:rPr>
  </w:style>
  <w:style w:type="paragraph" w:customStyle="1" w:styleId="a9">
    <w:name w:val="Знак"/>
    <w:basedOn w:val="a"/>
    <w:rsid w:val="00947626"/>
    <w:pPr>
      <w:spacing w:after="160" w:line="240" w:lineRule="exact"/>
    </w:pPr>
    <w:rPr>
      <w:rFonts w:ascii="Verdana" w:eastAsia="Times New Roman" w:hAnsi="Verdana" w:cs="Times New Roman"/>
      <w:sz w:val="20"/>
      <w:szCs w:val="20"/>
      <w:lang w:val="en-US"/>
    </w:rPr>
  </w:style>
  <w:style w:type="table" w:styleId="aa">
    <w:name w:val="Table Grid"/>
    <w:basedOn w:val="a1"/>
    <w:rsid w:val="00947626"/>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qFormat/>
    <w:rsid w:val="00947626"/>
    <w:pPr>
      <w:spacing w:after="0" w:line="240" w:lineRule="auto"/>
      <w:ind w:left="720"/>
      <w:contextualSpacing/>
    </w:pPr>
    <w:rPr>
      <w:rFonts w:ascii="Calibri" w:eastAsia="Calibri" w:hAnsi="Calibri" w:cs="Times New Roman"/>
    </w:rPr>
  </w:style>
  <w:style w:type="paragraph" w:customStyle="1" w:styleId="ConsPlusNormal">
    <w:name w:val="ConsPlusNormal"/>
    <w:rsid w:val="009476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Знак Знак1 Знак Знак"/>
    <w:basedOn w:val="a"/>
    <w:rsid w:val="00947626"/>
    <w:pPr>
      <w:tabs>
        <w:tab w:val="left" w:pos="708"/>
      </w:tabs>
      <w:spacing w:after="160" w:line="240" w:lineRule="exact"/>
    </w:pPr>
    <w:rPr>
      <w:rFonts w:ascii="Verdana" w:eastAsia="Times New Roman" w:hAnsi="Verdana" w:cs="Verdana"/>
      <w:sz w:val="20"/>
      <w:szCs w:val="20"/>
      <w:lang w:val="en-US"/>
    </w:rPr>
  </w:style>
  <w:style w:type="paragraph" w:styleId="ac">
    <w:name w:val="footnote text"/>
    <w:basedOn w:val="a"/>
    <w:link w:val="ad"/>
    <w:rsid w:val="00947626"/>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rsid w:val="00947626"/>
    <w:rPr>
      <w:rFonts w:ascii="Times New Roman" w:eastAsia="Times New Roman" w:hAnsi="Times New Roman" w:cs="Times New Roman"/>
      <w:sz w:val="20"/>
      <w:szCs w:val="20"/>
      <w:lang w:eastAsia="ru-RU"/>
    </w:rPr>
  </w:style>
  <w:style w:type="character" w:styleId="ae">
    <w:name w:val="footnote reference"/>
    <w:semiHidden/>
    <w:rsid w:val="00947626"/>
    <w:rPr>
      <w:vertAlign w:val="superscript"/>
    </w:rPr>
  </w:style>
  <w:style w:type="paragraph" w:styleId="af">
    <w:name w:val="header"/>
    <w:basedOn w:val="a"/>
    <w:link w:val="af0"/>
    <w:rsid w:val="0094762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Верхний колонтитул Знак"/>
    <w:basedOn w:val="a0"/>
    <w:link w:val="af"/>
    <w:rsid w:val="00947626"/>
    <w:rPr>
      <w:rFonts w:ascii="Times New Roman" w:eastAsia="Times New Roman" w:hAnsi="Times New Roman" w:cs="Times New Roman"/>
      <w:sz w:val="24"/>
      <w:szCs w:val="24"/>
      <w:lang w:eastAsia="ru-RU"/>
    </w:rPr>
  </w:style>
  <w:style w:type="character" w:styleId="af1">
    <w:name w:val="page number"/>
    <w:basedOn w:val="a0"/>
    <w:rsid w:val="00947626"/>
  </w:style>
  <w:style w:type="paragraph" w:styleId="af2">
    <w:name w:val="Normal (Web)"/>
    <w:basedOn w:val="a"/>
    <w:uiPriority w:val="99"/>
    <w:rsid w:val="009476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footer"/>
    <w:basedOn w:val="a"/>
    <w:link w:val="af4"/>
    <w:uiPriority w:val="99"/>
    <w:rsid w:val="0094762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rsid w:val="00947626"/>
    <w:rPr>
      <w:rFonts w:ascii="Times New Roman" w:eastAsia="Times New Roman" w:hAnsi="Times New Roman" w:cs="Times New Roman"/>
      <w:sz w:val="24"/>
      <w:szCs w:val="24"/>
      <w:lang w:eastAsia="ru-RU"/>
    </w:rPr>
  </w:style>
  <w:style w:type="paragraph" w:customStyle="1" w:styleId="Style24">
    <w:name w:val="Style24"/>
    <w:basedOn w:val="a"/>
    <w:uiPriority w:val="99"/>
    <w:rsid w:val="0094762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5">
    <w:name w:val="Основной текст_"/>
    <w:basedOn w:val="a0"/>
    <w:link w:val="13"/>
    <w:uiPriority w:val="99"/>
    <w:locked/>
    <w:rsid w:val="00947626"/>
    <w:rPr>
      <w:shd w:val="clear" w:color="auto" w:fill="FFFFFF"/>
    </w:rPr>
  </w:style>
  <w:style w:type="paragraph" w:customStyle="1" w:styleId="13">
    <w:name w:val="Основной текст1"/>
    <w:basedOn w:val="a"/>
    <w:link w:val="af5"/>
    <w:uiPriority w:val="99"/>
    <w:rsid w:val="00947626"/>
    <w:pPr>
      <w:widowControl w:val="0"/>
      <w:shd w:val="clear" w:color="auto" w:fill="FFFFFF"/>
      <w:spacing w:before="60" w:after="0" w:line="245" w:lineRule="exact"/>
      <w:jc w:val="both"/>
    </w:pPr>
  </w:style>
  <w:style w:type="character" w:styleId="af6">
    <w:name w:val="Hyperlink"/>
    <w:basedOn w:val="a0"/>
    <w:uiPriority w:val="99"/>
    <w:rsid w:val="00947626"/>
    <w:rPr>
      <w:color w:val="0000FF"/>
      <w:u w:val="single"/>
    </w:rPr>
  </w:style>
  <w:style w:type="paragraph" w:customStyle="1" w:styleId="14">
    <w:name w:val="Абзац списка1"/>
    <w:basedOn w:val="a"/>
    <w:uiPriority w:val="99"/>
    <w:rsid w:val="00947626"/>
    <w:pPr>
      <w:suppressAutoHyphens/>
      <w:spacing w:after="0" w:line="100" w:lineRule="atLeast"/>
      <w:ind w:left="720"/>
    </w:pPr>
    <w:rPr>
      <w:rFonts w:ascii="Calibri" w:eastAsia="Calibri" w:hAnsi="Calibri" w:cs="Calibri"/>
      <w:kern w:val="1"/>
    </w:rPr>
  </w:style>
  <w:style w:type="character" w:customStyle="1" w:styleId="15">
    <w:name w:val="Просмотренная гиперссылка1"/>
    <w:basedOn w:val="a0"/>
    <w:rsid w:val="00947626"/>
    <w:rPr>
      <w:color w:val="954F72"/>
      <w:u w:val="single"/>
    </w:rPr>
  </w:style>
  <w:style w:type="paragraph" w:customStyle="1" w:styleId="16">
    <w:name w:val="Обычный1"/>
    <w:uiPriority w:val="99"/>
    <w:rsid w:val="00947626"/>
    <w:pPr>
      <w:spacing w:after="0" w:line="240" w:lineRule="auto"/>
    </w:pPr>
    <w:rPr>
      <w:rFonts w:ascii="Times New Roman" w:eastAsia="Times New Roman" w:hAnsi="Times New Roman" w:cs="Times New Roman"/>
      <w:sz w:val="20"/>
      <w:szCs w:val="20"/>
      <w:lang w:eastAsia="ru-RU"/>
    </w:rPr>
  </w:style>
  <w:style w:type="paragraph" w:customStyle="1" w:styleId="24">
    <w:name w:val="Абзац списка2"/>
    <w:basedOn w:val="a"/>
    <w:uiPriority w:val="99"/>
    <w:rsid w:val="00947626"/>
    <w:pPr>
      <w:ind w:left="720"/>
    </w:pPr>
    <w:rPr>
      <w:rFonts w:ascii="Times New Roman" w:eastAsia="Calibri" w:hAnsi="Times New Roman" w:cs="Times New Roman"/>
      <w:sz w:val="28"/>
      <w:szCs w:val="28"/>
    </w:rPr>
  </w:style>
  <w:style w:type="paragraph" w:styleId="af7">
    <w:name w:val="Balloon Text"/>
    <w:basedOn w:val="a"/>
    <w:link w:val="af8"/>
    <w:uiPriority w:val="99"/>
    <w:rsid w:val="00947626"/>
    <w:pPr>
      <w:spacing w:after="0" w:line="240" w:lineRule="auto"/>
    </w:pPr>
    <w:rPr>
      <w:rFonts w:ascii="Segoe UI" w:eastAsia="Times New Roman" w:hAnsi="Segoe UI" w:cs="Segoe UI"/>
      <w:sz w:val="18"/>
      <w:szCs w:val="18"/>
      <w:lang w:eastAsia="ru-RU"/>
    </w:rPr>
  </w:style>
  <w:style w:type="character" w:customStyle="1" w:styleId="af8">
    <w:name w:val="Текст выноски Знак"/>
    <w:basedOn w:val="a0"/>
    <w:link w:val="af7"/>
    <w:uiPriority w:val="99"/>
    <w:rsid w:val="00947626"/>
    <w:rPr>
      <w:rFonts w:ascii="Segoe UI" w:eastAsia="Times New Roman" w:hAnsi="Segoe UI" w:cs="Segoe UI"/>
      <w:sz w:val="18"/>
      <w:szCs w:val="18"/>
      <w:lang w:eastAsia="ru-RU"/>
    </w:rPr>
  </w:style>
  <w:style w:type="paragraph" w:customStyle="1" w:styleId="Default">
    <w:name w:val="Default"/>
    <w:rsid w:val="009476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9">
    <w:name w:val="List"/>
    <w:basedOn w:val="a"/>
    <w:rsid w:val="00947626"/>
    <w:pPr>
      <w:suppressAutoHyphens/>
      <w:spacing w:after="0" w:line="240" w:lineRule="auto"/>
      <w:ind w:left="283" w:hanging="283"/>
    </w:pPr>
    <w:rPr>
      <w:rFonts w:ascii="Arial" w:eastAsia="Times New Roman" w:hAnsi="Arial" w:cs="Wingdings"/>
      <w:sz w:val="24"/>
      <w:szCs w:val="28"/>
      <w:lang w:eastAsia="ar-SA"/>
    </w:rPr>
  </w:style>
  <w:style w:type="table" w:customStyle="1" w:styleId="17">
    <w:name w:val="Сетка таблицы1"/>
    <w:basedOn w:val="a1"/>
    <w:next w:val="aa"/>
    <w:uiPriority w:val="59"/>
    <w:rsid w:val="0094762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a"/>
    <w:uiPriority w:val="59"/>
    <w:rsid w:val="0094762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a"/>
    <w:uiPriority w:val="59"/>
    <w:rsid w:val="0094762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2">
    <w:name w:val="p2"/>
    <w:basedOn w:val="a"/>
    <w:rsid w:val="009476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947626"/>
  </w:style>
  <w:style w:type="character" w:customStyle="1" w:styleId="apple-converted-space">
    <w:name w:val="apple-converted-space"/>
    <w:basedOn w:val="a0"/>
    <w:rsid w:val="00947626"/>
  </w:style>
  <w:style w:type="character" w:customStyle="1" w:styleId="s4">
    <w:name w:val="s4"/>
    <w:basedOn w:val="a0"/>
    <w:rsid w:val="00947626"/>
  </w:style>
  <w:style w:type="character" w:customStyle="1" w:styleId="s5">
    <w:name w:val="s5"/>
    <w:basedOn w:val="a0"/>
    <w:rsid w:val="00947626"/>
  </w:style>
  <w:style w:type="paragraph" w:customStyle="1" w:styleId="32">
    <w:name w:val="Абзац списка3"/>
    <w:basedOn w:val="a"/>
    <w:rsid w:val="00947626"/>
    <w:pPr>
      <w:ind w:left="720"/>
    </w:pPr>
    <w:rPr>
      <w:rFonts w:ascii="Calibri" w:eastAsia="Times New Roman" w:hAnsi="Calibri" w:cs="Times New Roman"/>
    </w:rPr>
  </w:style>
  <w:style w:type="character" w:styleId="afa">
    <w:name w:val="Strong"/>
    <w:uiPriority w:val="22"/>
    <w:qFormat/>
    <w:rsid w:val="00947626"/>
    <w:rPr>
      <w:b/>
      <w:bCs/>
    </w:rPr>
  </w:style>
  <w:style w:type="paragraph" w:customStyle="1" w:styleId="Style8">
    <w:name w:val="Style8"/>
    <w:basedOn w:val="a"/>
    <w:uiPriority w:val="99"/>
    <w:rsid w:val="00947626"/>
    <w:pPr>
      <w:widowControl w:val="0"/>
      <w:tabs>
        <w:tab w:val="num" w:pos="284"/>
      </w:tabs>
      <w:autoSpaceDE w:val="0"/>
      <w:autoSpaceDN w:val="0"/>
      <w:adjustRightInd w:val="0"/>
      <w:spacing w:after="0" w:line="245" w:lineRule="exact"/>
      <w:ind w:firstLine="394"/>
      <w:jc w:val="both"/>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99"/>
    <w:locked/>
    <w:rsid w:val="00947626"/>
  </w:style>
  <w:style w:type="paragraph" w:customStyle="1" w:styleId="afb">
    <w:name w:val="Прижатый влево"/>
    <w:basedOn w:val="a"/>
    <w:next w:val="a"/>
    <w:uiPriority w:val="99"/>
    <w:rsid w:val="0094762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styleId="afc">
    <w:name w:val="FollowedHyperlink"/>
    <w:basedOn w:val="a0"/>
    <w:uiPriority w:val="99"/>
    <w:semiHidden/>
    <w:unhideWhenUsed/>
    <w:rsid w:val="00947626"/>
    <w:rPr>
      <w:color w:val="800080" w:themeColor="followedHyperlink"/>
      <w:u w:val="single"/>
    </w:rPr>
  </w:style>
  <w:style w:type="numbering" w:customStyle="1" w:styleId="26">
    <w:name w:val="Нет списка2"/>
    <w:next w:val="a2"/>
    <w:uiPriority w:val="99"/>
    <w:semiHidden/>
    <w:unhideWhenUsed/>
    <w:rsid w:val="002B29D7"/>
  </w:style>
  <w:style w:type="character" w:customStyle="1" w:styleId="vcourseitem-oldpricediscont">
    <w:name w:val="vcourse__item-oldprice_discont"/>
    <w:basedOn w:val="a0"/>
    <w:rsid w:val="002B29D7"/>
  </w:style>
  <w:style w:type="character" w:customStyle="1" w:styleId="ui">
    <w:name w:val="ui"/>
    <w:basedOn w:val="a0"/>
    <w:rsid w:val="002B29D7"/>
  </w:style>
  <w:style w:type="character" w:customStyle="1" w:styleId="glyphicon">
    <w:name w:val="glyphicon"/>
    <w:basedOn w:val="a0"/>
    <w:rsid w:val="002B29D7"/>
  </w:style>
  <w:style w:type="character" w:customStyle="1" w:styleId="price">
    <w:name w:val="price"/>
    <w:basedOn w:val="a0"/>
    <w:rsid w:val="002B29D7"/>
  </w:style>
  <w:style w:type="character" w:customStyle="1" w:styleId="oldprice">
    <w:name w:val="oldprice"/>
    <w:basedOn w:val="a0"/>
    <w:rsid w:val="002B29D7"/>
  </w:style>
  <w:style w:type="character" w:customStyle="1" w:styleId="addcommenttext">
    <w:name w:val="add_comment_text"/>
    <w:basedOn w:val="a0"/>
    <w:rsid w:val="002B29D7"/>
  </w:style>
  <w:style w:type="paragraph" w:customStyle="1" w:styleId="b-blog-listtitle">
    <w:name w:val="b-blog-list__title"/>
    <w:basedOn w:val="a"/>
    <w:rsid w:val="002B29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blog-listdate">
    <w:name w:val="b-blog-list__date"/>
    <w:basedOn w:val="a0"/>
    <w:rsid w:val="002B2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2967">
      <w:bodyDiv w:val="1"/>
      <w:marLeft w:val="0"/>
      <w:marRight w:val="0"/>
      <w:marTop w:val="0"/>
      <w:marBottom w:val="0"/>
      <w:divBdr>
        <w:top w:val="none" w:sz="0" w:space="0" w:color="auto"/>
        <w:left w:val="none" w:sz="0" w:space="0" w:color="auto"/>
        <w:bottom w:val="none" w:sz="0" w:space="0" w:color="auto"/>
        <w:right w:val="none" w:sz="0" w:space="0" w:color="auto"/>
      </w:divBdr>
    </w:div>
    <w:div w:id="433869777">
      <w:bodyDiv w:val="1"/>
      <w:marLeft w:val="0"/>
      <w:marRight w:val="0"/>
      <w:marTop w:val="0"/>
      <w:marBottom w:val="0"/>
      <w:divBdr>
        <w:top w:val="none" w:sz="0" w:space="0" w:color="auto"/>
        <w:left w:val="none" w:sz="0" w:space="0" w:color="auto"/>
        <w:bottom w:val="none" w:sz="0" w:space="0" w:color="auto"/>
        <w:right w:val="none" w:sz="0" w:space="0" w:color="auto"/>
      </w:divBdr>
      <w:divsChild>
        <w:div w:id="113836367">
          <w:marLeft w:val="0"/>
          <w:marRight w:val="0"/>
          <w:marTop w:val="450"/>
          <w:marBottom w:val="450"/>
          <w:divBdr>
            <w:top w:val="none" w:sz="0" w:space="0" w:color="auto"/>
            <w:left w:val="none" w:sz="0" w:space="0" w:color="auto"/>
            <w:bottom w:val="none" w:sz="0" w:space="0" w:color="auto"/>
            <w:right w:val="none" w:sz="0" w:space="0" w:color="auto"/>
          </w:divBdr>
          <w:divsChild>
            <w:div w:id="1141465358">
              <w:marLeft w:val="0"/>
              <w:marRight w:val="0"/>
              <w:marTop w:val="0"/>
              <w:marBottom w:val="0"/>
              <w:divBdr>
                <w:top w:val="none" w:sz="0" w:space="0" w:color="auto"/>
                <w:left w:val="none" w:sz="0" w:space="0" w:color="auto"/>
                <w:bottom w:val="none" w:sz="0" w:space="0" w:color="auto"/>
                <w:right w:val="none" w:sz="0" w:space="0" w:color="auto"/>
              </w:divBdr>
              <w:divsChild>
                <w:div w:id="1755323189">
                  <w:marLeft w:val="-225"/>
                  <w:marRight w:val="-225"/>
                  <w:marTop w:val="0"/>
                  <w:marBottom w:val="0"/>
                  <w:divBdr>
                    <w:top w:val="none" w:sz="0" w:space="0" w:color="auto"/>
                    <w:left w:val="none" w:sz="0" w:space="0" w:color="auto"/>
                    <w:bottom w:val="none" w:sz="0" w:space="0" w:color="auto"/>
                    <w:right w:val="none" w:sz="0" w:space="0" w:color="auto"/>
                  </w:divBdr>
                  <w:divsChild>
                    <w:div w:id="241573422">
                      <w:marLeft w:val="0"/>
                      <w:marRight w:val="0"/>
                      <w:marTop w:val="0"/>
                      <w:marBottom w:val="0"/>
                      <w:divBdr>
                        <w:top w:val="none" w:sz="0" w:space="0" w:color="auto"/>
                        <w:left w:val="none" w:sz="0" w:space="0" w:color="auto"/>
                        <w:bottom w:val="none" w:sz="0" w:space="0" w:color="auto"/>
                        <w:right w:val="none" w:sz="0" w:space="0" w:color="auto"/>
                      </w:divBdr>
                      <w:divsChild>
                        <w:div w:id="838737445">
                          <w:marLeft w:val="0"/>
                          <w:marRight w:val="0"/>
                          <w:marTop w:val="0"/>
                          <w:marBottom w:val="0"/>
                          <w:divBdr>
                            <w:top w:val="none" w:sz="0" w:space="0" w:color="auto"/>
                            <w:left w:val="none" w:sz="0" w:space="0" w:color="auto"/>
                            <w:bottom w:val="none" w:sz="0" w:space="0" w:color="auto"/>
                            <w:right w:val="none" w:sz="0" w:space="0" w:color="auto"/>
                          </w:divBdr>
                          <w:divsChild>
                            <w:div w:id="1194882194">
                              <w:marLeft w:val="0"/>
                              <w:marRight w:val="0"/>
                              <w:marTop w:val="0"/>
                              <w:marBottom w:val="0"/>
                              <w:divBdr>
                                <w:top w:val="none" w:sz="0" w:space="0" w:color="auto"/>
                                <w:left w:val="none" w:sz="0" w:space="0" w:color="auto"/>
                                <w:bottom w:val="none" w:sz="0" w:space="0" w:color="auto"/>
                                <w:right w:val="none" w:sz="0" w:space="0" w:color="auto"/>
                              </w:divBdr>
                              <w:divsChild>
                                <w:div w:id="1498307666">
                                  <w:marLeft w:val="0"/>
                                  <w:marRight w:val="0"/>
                                  <w:marTop w:val="0"/>
                                  <w:marBottom w:val="0"/>
                                  <w:divBdr>
                                    <w:top w:val="none" w:sz="0" w:space="0" w:color="auto"/>
                                    <w:left w:val="none" w:sz="0" w:space="0" w:color="auto"/>
                                    <w:bottom w:val="none" w:sz="0" w:space="0" w:color="auto"/>
                                    <w:right w:val="none" w:sz="0" w:space="0" w:color="auto"/>
                                  </w:divBdr>
                                  <w:divsChild>
                                    <w:div w:id="859971379">
                                      <w:marLeft w:val="0"/>
                                      <w:marRight w:val="0"/>
                                      <w:marTop w:val="0"/>
                                      <w:marBottom w:val="0"/>
                                      <w:divBdr>
                                        <w:top w:val="none" w:sz="0" w:space="0" w:color="auto"/>
                                        <w:left w:val="none" w:sz="0" w:space="0" w:color="auto"/>
                                        <w:bottom w:val="none" w:sz="0" w:space="0" w:color="auto"/>
                                        <w:right w:val="none" w:sz="0" w:space="0" w:color="auto"/>
                                      </w:divBdr>
                                      <w:divsChild>
                                        <w:div w:id="1738623653">
                                          <w:marLeft w:val="0"/>
                                          <w:marRight w:val="0"/>
                                          <w:marTop w:val="0"/>
                                          <w:marBottom w:val="0"/>
                                          <w:divBdr>
                                            <w:top w:val="none" w:sz="0" w:space="0" w:color="auto"/>
                                            <w:left w:val="none" w:sz="0" w:space="0" w:color="auto"/>
                                            <w:bottom w:val="none" w:sz="0" w:space="0" w:color="auto"/>
                                            <w:right w:val="none" w:sz="0" w:space="0" w:color="auto"/>
                                          </w:divBdr>
                                          <w:divsChild>
                                            <w:div w:id="699161028">
                                              <w:marLeft w:val="0"/>
                                              <w:marRight w:val="0"/>
                                              <w:marTop w:val="0"/>
                                              <w:marBottom w:val="0"/>
                                              <w:divBdr>
                                                <w:top w:val="none" w:sz="0" w:space="0" w:color="auto"/>
                                                <w:left w:val="none" w:sz="0" w:space="0" w:color="auto"/>
                                                <w:bottom w:val="none" w:sz="0" w:space="0" w:color="auto"/>
                                                <w:right w:val="none" w:sz="0" w:space="0" w:color="auto"/>
                                              </w:divBdr>
                                              <w:divsChild>
                                                <w:div w:id="78867454">
                                                  <w:marLeft w:val="0"/>
                                                  <w:marRight w:val="0"/>
                                                  <w:marTop w:val="300"/>
                                                  <w:marBottom w:val="0"/>
                                                  <w:divBdr>
                                                    <w:top w:val="single" w:sz="6" w:space="0" w:color="E1E8ED"/>
                                                    <w:left w:val="single" w:sz="6" w:space="0" w:color="E1E8ED"/>
                                                    <w:bottom w:val="single" w:sz="6" w:space="0" w:color="E1E8ED"/>
                                                    <w:right w:val="single" w:sz="6" w:space="0" w:color="E1E8ED"/>
                                                  </w:divBdr>
                                                  <w:divsChild>
                                                    <w:div w:id="512382862">
                                                      <w:marLeft w:val="0"/>
                                                      <w:marRight w:val="0"/>
                                                      <w:marTop w:val="0"/>
                                                      <w:marBottom w:val="0"/>
                                                      <w:divBdr>
                                                        <w:top w:val="none" w:sz="0" w:space="0" w:color="auto"/>
                                                        <w:left w:val="none" w:sz="0" w:space="0" w:color="auto"/>
                                                        <w:bottom w:val="none" w:sz="0" w:space="0" w:color="auto"/>
                                                        <w:right w:val="none" w:sz="0" w:space="0" w:color="auto"/>
                                                      </w:divBdr>
                                                      <w:divsChild>
                                                        <w:div w:id="189019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4527412">
                                      <w:marLeft w:val="0"/>
                                      <w:marRight w:val="0"/>
                                      <w:marTop w:val="0"/>
                                      <w:marBottom w:val="750"/>
                                      <w:divBdr>
                                        <w:top w:val="none" w:sz="0" w:space="0" w:color="auto"/>
                                        <w:left w:val="none" w:sz="0" w:space="0" w:color="auto"/>
                                        <w:bottom w:val="none" w:sz="0" w:space="0" w:color="auto"/>
                                        <w:right w:val="none" w:sz="0" w:space="0" w:color="auto"/>
                                      </w:divBdr>
                                      <w:divsChild>
                                        <w:div w:id="355666863">
                                          <w:marLeft w:val="0"/>
                                          <w:marRight w:val="0"/>
                                          <w:marTop w:val="225"/>
                                          <w:marBottom w:val="100"/>
                                          <w:divBdr>
                                            <w:top w:val="none" w:sz="0" w:space="0" w:color="auto"/>
                                            <w:left w:val="none" w:sz="0" w:space="0" w:color="auto"/>
                                            <w:bottom w:val="none" w:sz="0" w:space="0" w:color="auto"/>
                                            <w:right w:val="none" w:sz="0" w:space="0" w:color="auto"/>
                                          </w:divBdr>
                                          <w:divsChild>
                                            <w:div w:id="746996345">
                                              <w:marLeft w:val="0"/>
                                              <w:marRight w:val="0"/>
                                              <w:marTop w:val="0"/>
                                              <w:marBottom w:val="0"/>
                                              <w:divBdr>
                                                <w:top w:val="none" w:sz="0" w:space="0" w:color="auto"/>
                                                <w:left w:val="none" w:sz="0" w:space="0" w:color="auto"/>
                                                <w:bottom w:val="none" w:sz="0" w:space="0" w:color="auto"/>
                                                <w:right w:val="none" w:sz="0" w:space="0" w:color="auto"/>
                                              </w:divBdr>
                                              <w:divsChild>
                                                <w:div w:id="1886060962">
                                                  <w:marLeft w:val="0"/>
                                                  <w:marRight w:val="0"/>
                                                  <w:marTop w:val="0"/>
                                                  <w:marBottom w:val="0"/>
                                                  <w:divBdr>
                                                    <w:top w:val="single" w:sz="6" w:space="0" w:color="E5E5E5"/>
                                                    <w:left w:val="single" w:sz="6" w:space="0" w:color="E5E5E5"/>
                                                    <w:bottom w:val="single" w:sz="6" w:space="0" w:color="E5E5E5"/>
                                                    <w:right w:val="single" w:sz="6" w:space="0" w:color="E5E5E5"/>
                                                  </w:divBdr>
                                                  <w:divsChild>
                                                    <w:div w:id="527914486">
                                                      <w:marLeft w:val="0"/>
                                                      <w:marRight w:val="0"/>
                                                      <w:marTop w:val="0"/>
                                                      <w:marBottom w:val="0"/>
                                                      <w:divBdr>
                                                        <w:top w:val="none" w:sz="0" w:space="0" w:color="auto"/>
                                                        <w:left w:val="none" w:sz="0" w:space="0" w:color="auto"/>
                                                        <w:bottom w:val="none" w:sz="0" w:space="0" w:color="auto"/>
                                                        <w:right w:val="none" w:sz="0" w:space="0" w:color="auto"/>
                                                      </w:divBdr>
                                                      <w:divsChild>
                                                        <w:div w:id="39936731">
                                                          <w:marLeft w:val="0"/>
                                                          <w:marRight w:val="0"/>
                                                          <w:marTop w:val="0"/>
                                                          <w:marBottom w:val="0"/>
                                                          <w:divBdr>
                                                            <w:top w:val="none" w:sz="0" w:space="0" w:color="auto"/>
                                                            <w:left w:val="none" w:sz="0" w:space="0" w:color="auto"/>
                                                            <w:bottom w:val="none" w:sz="0" w:space="0" w:color="auto"/>
                                                            <w:right w:val="none" w:sz="0" w:space="0" w:color="auto"/>
                                                          </w:divBdr>
                                                          <w:divsChild>
                                                            <w:div w:id="1147816288">
                                                              <w:marLeft w:val="0"/>
                                                              <w:marRight w:val="0"/>
                                                              <w:marTop w:val="0"/>
                                                              <w:marBottom w:val="0"/>
                                                              <w:divBdr>
                                                                <w:top w:val="none" w:sz="0" w:space="0" w:color="auto"/>
                                                                <w:left w:val="none" w:sz="0" w:space="0" w:color="auto"/>
                                                                <w:bottom w:val="none" w:sz="0" w:space="0" w:color="auto"/>
                                                                <w:right w:val="none" w:sz="0" w:space="0" w:color="auto"/>
                                                              </w:divBdr>
                                                            </w:div>
                                                          </w:divsChild>
                                                        </w:div>
                                                        <w:div w:id="181479100">
                                                          <w:marLeft w:val="0"/>
                                                          <w:marRight w:val="0"/>
                                                          <w:marTop w:val="0"/>
                                                          <w:marBottom w:val="0"/>
                                                          <w:divBdr>
                                                            <w:top w:val="none" w:sz="0" w:space="0" w:color="auto"/>
                                                            <w:left w:val="none" w:sz="0" w:space="0" w:color="auto"/>
                                                            <w:bottom w:val="none" w:sz="0" w:space="0" w:color="auto"/>
                                                            <w:right w:val="none" w:sz="0" w:space="0" w:color="auto"/>
                                                          </w:divBdr>
                                                          <w:divsChild>
                                                            <w:div w:id="1502156134">
                                                              <w:marLeft w:val="0"/>
                                                              <w:marRight w:val="0"/>
                                                              <w:marTop w:val="0"/>
                                                              <w:marBottom w:val="0"/>
                                                              <w:divBdr>
                                                                <w:top w:val="none" w:sz="0" w:space="0" w:color="auto"/>
                                                                <w:left w:val="none" w:sz="0" w:space="0" w:color="auto"/>
                                                                <w:bottom w:val="none" w:sz="0" w:space="0" w:color="auto"/>
                                                                <w:right w:val="none" w:sz="0" w:space="0" w:color="auto"/>
                                                              </w:divBdr>
                                                              <w:divsChild>
                                                                <w:div w:id="1021518202">
                                                                  <w:marLeft w:val="0"/>
                                                                  <w:marRight w:val="0"/>
                                                                  <w:marTop w:val="0"/>
                                                                  <w:marBottom w:val="0"/>
                                                                  <w:divBdr>
                                                                    <w:top w:val="none" w:sz="0" w:space="0" w:color="auto"/>
                                                                    <w:left w:val="none" w:sz="0" w:space="0" w:color="auto"/>
                                                                    <w:bottom w:val="none" w:sz="0" w:space="0" w:color="auto"/>
                                                                    <w:right w:val="none" w:sz="0" w:space="0" w:color="auto"/>
                                                                  </w:divBdr>
                                                                  <w:divsChild>
                                                                    <w:div w:id="74593350">
                                                                      <w:marLeft w:val="0"/>
                                                                      <w:marRight w:val="0"/>
                                                                      <w:marTop w:val="0"/>
                                                                      <w:marBottom w:val="0"/>
                                                                      <w:divBdr>
                                                                        <w:top w:val="none" w:sz="0" w:space="0" w:color="auto"/>
                                                                        <w:left w:val="none" w:sz="0" w:space="0" w:color="auto"/>
                                                                        <w:bottom w:val="none" w:sz="0" w:space="0" w:color="auto"/>
                                                                        <w:right w:val="none" w:sz="0" w:space="0" w:color="auto"/>
                                                                      </w:divBdr>
                                                                    </w:div>
                                                                    <w:div w:id="299969322">
                                                                      <w:marLeft w:val="0"/>
                                                                      <w:marRight w:val="0"/>
                                                                      <w:marTop w:val="0"/>
                                                                      <w:marBottom w:val="0"/>
                                                                      <w:divBdr>
                                                                        <w:top w:val="none" w:sz="0" w:space="0" w:color="auto"/>
                                                                        <w:left w:val="none" w:sz="0" w:space="0" w:color="auto"/>
                                                                        <w:bottom w:val="none" w:sz="0" w:space="0" w:color="auto"/>
                                                                        <w:right w:val="none" w:sz="0" w:space="0" w:color="auto"/>
                                                                      </w:divBdr>
                                                                    </w:div>
                                                                    <w:div w:id="710033923">
                                                                      <w:marLeft w:val="0"/>
                                                                      <w:marRight w:val="0"/>
                                                                      <w:marTop w:val="0"/>
                                                                      <w:marBottom w:val="0"/>
                                                                      <w:divBdr>
                                                                        <w:top w:val="none" w:sz="0" w:space="0" w:color="auto"/>
                                                                        <w:left w:val="none" w:sz="0" w:space="0" w:color="auto"/>
                                                                        <w:bottom w:val="none" w:sz="0" w:space="0" w:color="auto"/>
                                                                        <w:right w:val="none" w:sz="0" w:space="0" w:color="auto"/>
                                                                      </w:divBdr>
                                                                    </w:div>
                                                                    <w:div w:id="1604221745">
                                                                      <w:marLeft w:val="0"/>
                                                                      <w:marRight w:val="0"/>
                                                                      <w:marTop w:val="0"/>
                                                                      <w:marBottom w:val="0"/>
                                                                      <w:divBdr>
                                                                        <w:top w:val="none" w:sz="0" w:space="0" w:color="auto"/>
                                                                        <w:left w:val="none" w:sz="0" w:space="0" w:color="auto"/>
                                                                        <w:bottom w:val="none" w:sz="0" w:space="0" w:color="auto"/>
                                                                        <w:right w:val="none" w:sz="0" w:space="0" w:color="auto"/>
                                                                      </w:divBdr>
                                                                      <w:divsChild>
                                                                        <w:div w:id="2017414328">
                                                                          <w:marLeft w:val="0"/>
                                                                          <w:marRight w:val="0"/>
                                                                          <w:marTop w:val="0"/>
                                                                          <w:marBottom w:val="0"/>
                                                                          <w:divBdr>
                                                                            <w:top w:val="none" w:sz="0" w:space="0" w:color="auto"/>
                                                                            <w:left w:val="none" w:sz="0" w:space="0" w:color="auto"/>
                                                                            <w:bottom w:val="none" w:sz="0" w:space="0" w:color="auto"/>
                                                                            <w:right w:val="none" w:sz="0" w:space="0" w:color="auto"/>
                                                                          </w:divBdr>
                                                                          <w:divsChild>
                                                                            <w:div w:id="974718422">
                                                                              <w:marLeft w:val="0"/>
                                                                              <w:marRight w:val="0"/>
                                                                              <w:marTop w:val="0"/>
                                                                              <w:marBottom w:val="0"/>
                                                                              <w:divBdr>
                                                                                <w:top w:val="none" w:sz="0" w:space="0" w:color="auto"/>
                                                                                <w:left w:val="none" w:sz="0" w:space="0" w:color="auto"/>
                                                                                <w:bottom w:val="none" w:sz="0" w:space="0" w:color="auto"/>
                                                                                <w:right w:val="none" w:sz="0" w:space="0" w:color="auto"/>
                                                                              </w:divBdr>
                                                                              <w:divsChild>
                                                                                <w:div w:id="853496309">
                                                                                  <w:marLeft w:val="0"/>
                                                                                  <w:marRight w:val="0"/>
                                                                                  <w:marTop w:val="0"/>
                                                                                  <w:marBottom w:val="0"/>
                                                                                  <w:divBdr>
                                                                                    <w:top w:val="none" w:sz="0" w:space="0" w:color="auto"/>
                                                                                    <w:left w:val="none" w:sz="0" w:space="0" w:color="auto"/>
                                                                                    <w:bottom w:val="none" w:sz="0" w:space="0" w:color="auto"/>
                                                                                    <w:right w:val="none" w:sz="0" w:space="0" w:color="auto"/>
                                                                                  </w:divBdr>
                                                                                  <w:divsChild>
                                                                                    <w:div w:id="143216055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76942">
                                              <w:marLeft w:val="0"/>
                                              <w:marRight w:val="0"/>
                                              <w:marTop w:val="0"/>
                                              <w:marBottom w:val="0"/>
                                              <w:divBdr>
                                                <w:top w:val="none" w:sz="0" w:space="0" w:color="auto"/>
                                                <w:left w:val="none" w:sz="0" w:space="0" w:color="auto"/>
                                                <w:bottom w:val="none" w:sz="0" w:space="0" w:color="auto"/>
                                                <w:right w:val="none" w:sz="0" w:space="0" w:color="auto"/>
                                              </w:divBdr>
                                              <w:divsChild>
                                                <w:div w:id="1525439265">
                                                  <w:marLeft w:val="-225"/>
                                                  <w:marRight w:val="-225"/>
                                                  <w:marTop w:val="0"/>
                                                  <w:marBottom w:val="0"/>
                                                  <w:divBdr>
                                                    <w:top w:val="none" w:sz="0" w:space="0" w:color="auto"/>
                                                    <w:left w:val="none" w:sz="0" w:space="0" w:color="auto"/>
                                                    <w:bottom w:val="none" w:sz="0" w:space="0" w:color="auto"/>
                                                    <w:right w:val="none" w:sz="0" w:space="0" w:color="auto"/>
                                                  </w:divBdr>
                                                  <w:divsChild>
                                                    <w:div w:id="1448281907">
                                                      <w:marLeft w:val="0"/>
                                                      <w:marRight w:val="0"/>
                                                      <w:marTop w:val="0"/>
                                                      <w:marBottom w:val="0"/>
                                                      <w:divBdr>
                                                        <w:top w:val="none" w:sz="0" w:space="0" w:color="auto"/>
                                                        <w:left w:val="none" w:sz="0" w:space="0" w:color="auto"/>
                                                        <w:bottom w:val="none" w:sz="0" w:space="0" w:color="auto"/>
                                                        <w:right w:val="none" w:sz="0" w:space="0" w:color="auto"/>
                                                      </w:divBdr>
                                                      <w:divsChild>
                                                        <w:div w:id="1862010446">
                                                          <w:marLeft w:val="0"/>
                                                          <w:marRight w:val="0"/>
                                                          <w:marTop w:val="0"/>
                                                          <w:marBottom w:val="0"/>
                                                          <w:divBdr>
                                                            <w:top w:val="none" w:sz="0" w:space="0" w:color="auto"/>
                                                            <w:left w:val="none" w:sz="0" w:space="0" w:color="auto"/>
                                                            <w:bottom w:val="none" w:sz="0" w:space="0" w:color="auto"/>
                                                            <w:right w:val="none" w:sz="0" w:space="0" w:color="auto"/>
                                                          </w:divBdr>
                                                        </w:div>
                                                      </w:divsChild>
                                                    </w:div>
                                                    <w:div w:id="1503426929">
                                                      <w:marLeft w:val="0"/>
                                                      <w:marRight w:val="0"/>
                                                      <w:marTop w:val="0"/>
                                                      <w:marBottom w:val="0"/>
                                                      <w:divBdr>
                                                        <w:top w:val="none" w:sz="0" w:space="0" w:color="auto"/>
                                                        <w:left w:val="none" w:sz="0" w:space="0" w:color="auto"/>
                                                        <w:bottom w:val="none" w:sz="0" w:space="0" w:color="auto"/>
                                                        <w:right w:val="none" w:sz="0" w:space="0" w:color="auto"/>
                                                      </w:divBdr>
                                                      <w:divsChild>
                                                        <w:div w:id="566383635">
                                                          <w:marLeft w:val="0"/>
                                                          <w:marRight w:val="0"/>
                                                          <w:marTop w:val="0"/>
                                                          <w:marBottom w:val="0"/>
                                                          <w:divBdr>
                                                            <w:top w:val="none" w:sz="0" w:space="0" w:color="auto"/>
                                                            <w:left w:val="none" w:sz="0" w:space="0" w:color="auto"/>
                                                            <w:bottom w:val="none" w:sz="0" w:space="0" w:color="auto"/>
                                                            <w:right w:val="none" w:sz="0" w:space="0" w:color="auto"/>
                                                          </w:divBdr>
                                                        </w:div>
                                                      </w:divsChild>
                                                    </w:div>
                                                    <w:div w:id="1606574767">
                                                      <w:marLeft w:val="0"/>
                                                      <w:marRight w:val="0"/>
                                                      <w:marTop w:val="0"/>
                                                      <w:marBottom w:val="0"/>
                                                      <w:divBdr>
                                                        <w:top w:val="none" w:sz="0" w:space="0" w:color="auto"/>
                                                        <w:left w:val="none" w:sz="0" w:space="0" w:color="auto"/>
                                                        <w:bottom w:val="none" w:sz="0" w:space="0" w:color="auto"/>
                                                        <w:right w:val="none" w:sz="0" w:space="0" w:color="auto"/>
                                                      </w:divBdr>
                                                      <w:divsChild>
                                                        <w:div w:id="820000922">
                                                          <w:marLeft w:val="0"/>
                                                          <w:marRight w:val="0"/>
                                                          <w:marTop w:val="0"/>
                                                          <w:marBottom w:val="0"/>
                                                          <w:divBdr>
                                                            <w:top w:val="none" w:sz="0" w:space="0" w:color="auto"/>
                                                            <w:left w:val="none" w:sz="0" w:space="0" w:color="auto"/>
                                                            <w:bottom w:val="none" w:sz="0" w:space="0" w:color="auto"/>
                                                            <w:right w:val="none" w:sz="0" w:space="0" w:color="auto"/>
                                                          </w:divBdr>
                                                        </w:div>
                                                      </w:divsChild>
                                                    </w:div>
                                                    <w:div w:id="555630355">
                                                      <w:marLeft w:val="0"/>
                                                      <w:marRight w:val="0"/>
                                                      <w:marTop w:val="0"/>
                                                      <w:marBottom w:val="0"/>
                                                      <w:divBdr>
                                                        <w:top w:val="none" w:sz="0" w:space="0" w:color="auto"/>
                                                        <w:left w:val="none" w:sz="0" w:space="0" w:color="auto"/>
                                                        <w:bottom w:val="none" w:sz="0" w:space="0" w:color="auto"/>
                                                        <w:right w:val="none" w:sz="0" w:space="0" w:color="auto"/>
                                                      </w:divBdr>
                                                      <w:divsChild>
                                                        <w:div w:id="117650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611282">
                                                  <w:marLeft w:val="-225"/>
                                                  <w:marRight w:val="-225"/>
                                                  <w:marTop w:val="0"/>
                                                  <w:marBottom w:val="0"/>
                                                  <w:divBdr>
                                                    <w:top w:val="none" w:sz="0" w:space="0" w:color="auto"/>
                                                    <w:left w:val="none" w:sz="0" w:space="0" w:color="auto"/>
                                                    <w:bottom w:val="none" w:sz="0" w:space="0" w:color="auto"/>
                                                    <w:right w:val="none" w:sz="0" w:space="0" w:color="auto"/>
                                                  </w:divBdr>
                                                  <w:divsChild>
                                                    <w:div w:id="574822200">
                                                      <w:marLeft w:val="0"/>
                                                      <w:marRight w:val="0"/>
                                                      <w:marTop w:val="0"/>
                                                      <w:marBottom w:val="0"/>
                                                      <w:divBdr>
                                                        <w:top w:val="none" w:sz="0" w:space="0" w:color="auto"/>
                                                        <w:left w:val="none" w:sz="0" w:space="0" w:color="auto"/>
                                                        <w:bottom w:val="none" w:sz="0" w:space="0" w:color="auto"/>
                                                        <w:right w:val="none" w:sz="0" w:space="0" w:color="auto"/>
                                                      </w:divBdr>
                                                      <w:divsChild>
                                                        <w:div w:id="1415931395">
                                                          <w:marLeft w:val="0"/>
                                                          <w:marRight w:val="0"/>
                                                          <w:marTop w:val="0"/>
                                                          <w:marBottom w:val="0"/>
                                                          <w:divBdr>
                                                            <w:top w:val="none" w:sz="0" w:space="0" w:color="auto"/>
                                                            <w:left w:val="none" w:sz="0" w:space="0" w:color="auto"/>
                                                            <w:bottom w:val="none" w:sz="0" w:space="0" w:color="auto"/>
                                                            <w:right w:val="none" w:sz="0" w:space="0" w:color="auto"/>
                                                          </w:divBdr>
                                                        </w:div>
                                                      </w:divsChild>
                                                    </w:div>
                                                    <w:div w:id="444155481">
                                                      <w:marLeft w:val="0"/>
                                                      <w:marRight w:val="0"/>
                                                      <w:marTop w:val="0"/>
                                                      <w:marBottom w:val="0"/>
                                                      <w:divBdr>
                                                        <w:top w:val="none" w:sz="0" w:space="0" w:color="auto"/>
                                                        <w:left w:val="none" w:sz="0" w:space="0" w:color="auto"/>
                                                        <w:bottom w:val="none" w:sz="0" w:space="0" w:color="auto"/>
                                                        <w:right w:val="none" w:sz="0" w:space="0" w:color="auto"/>
                                                      </w:divBdr>
                                                      <w:divsChild>
                                                        <w:div w:id="1225752541">
                                                          <w:marLeft w:val="0"/>
                                                          <w:marRight w:val="0"/>
                                                          <w:marTop w:val="0"/>
                                                          <w:marBottom w:val="0"/>
                                                          <w:divBdr>
                                                            <w:top w:val="none" w:sz="0" w:space="0" w:color="auto"/>
                                                            <w:left w:val="none" w:sz="0" w:space="0" w:color="auto"/>
                                                            <w:bottom w:val="none" w:sz="0" w:space="0" w:color="auto"/>
                                                            <w:right w:val="none" w:sz="0" w:space="0" w:color="auto"/>
                                                          </w:divBdr>
                                                        </w:div>
                                                      </w:divsChild>
                                                    </w:div>
                                                    <w:div w:id="860513618">
                                                      <w:marLeft w:val="0"/>
                                                      <w:marRight w:val="0"/>
                                                      <w:marTop w:val="0"/>
                                                      <w:marBottom w:val="0"/>
                                                      <w:divBdr>
                                                        <w:top w:val="none" w:sz="0" w:space="0" w:color="auto"/>
                                                        <w:left w:val="none" w:sz="0" w:space="0" w:color="auto"/>
                                                        <w:bottom w:val="none" w:sz="0" w:space="0" w:color="auto"/>
                                                        <w:right w:val="none" w:sz="0" w:space="0" w:color="auto"/>
                                                      </w:divBdr>
                                                      <w:divsChild>
                                                        <w:div w:id="1522205838">
                                                          <w:marLeft w:val="0"/>
                                                          <w:marRight w:val="0"/>
                                                          <w:marTop w:val="0"/>
                                                          <w:marBottom w:val="0"/>
                                                          <w:divBdr>
                                                            <w:top w:val="none" w:sz="0" w:space="0" w:color="auto"/>
                                                            <w:left w:val="none" w:sz="0" w:space="0" w:color="auto"/>
                                                            <w:bottom w:val="none" w:sz="0" w:space="0" w:color="auto"/>
                                                            <w:right w:val="none" w:sz="0" w:space="0" w:color="auto"/>
                                                          </w:divBdr>
                                                        </w:div>
                                                      </w:divsChild>
                                                    </w:div>
                                                    <w:div w:id="665742085">
                                                      <w:marLeft w:val="0"/>
                                                      <w:marRight w:val="0"/>
                                                      <w:marTop w:val="0"/>
                                                      <w:marBottom w:val="0"/>
                                                      <w:divBdr>
                                                        <w:top w:val="none" w:sz="0" w:space="0" w:color="auto"/>
                                                        <w:left w:val="none" w:sz="0" w:space="0" w:color="auto"/>
                                                        <w:bottom w:val="none" w:sz="0" w:space="0" w:color="auto"/>
                                                        <w:right w:val="none" w:sz="0" w:space="0" w:color="auto"/>
                                                      </w:divBdr>
                                                      <w:divsChild>
                                                        <w:div w:id="63710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070231">
                                              <w:marLeft w:val="0"/>
                                              <w:marRight w:val="0"/>
                                              <w:marTop w:val="0"/>
                                              <w:marBottom w:val="0"/>
                                              <w:divBdr>
                                                <w:top w:val="none" w:sz="0" w:space="0" w:color="auto"/>
                                                <w:left w:val="none" w:sz="0" w:space="0" w:color="auto"/>
                                                <w:bottom w:val="none" w:sz="0" w:space="0" w:color="auto"/>
                                                <w:right w:val="none" w:sz="0" w:space="0" w:color="auto"/>
                                              </w:divBdr>
                                            </w:div>
                                            <w:div w:id="697001233">
                                              <w:marLeft w:val="0"/>
                                              <w:marRight w:val="0"/>
                                              <w:marTop w:val="0"/>
                                              <w:marBottom w:val="0"/>
                                              <w:divBdr>
                                                <w:top w:val="none" w:sz="0" w:space="0" w:color="auto"/>
                                                <w:left w:val="none" w:sz="0" w:space="0" w:color="auto"/>
                                                <w:bottom w:val="none" w:sz="0" w:space="0" w:color="auto"/>
                                                <w:right w:val="none" w:sz="0" w:space="0" w:color="auto"/>
                                              </w:divBdr>
                                              <w:divsChild>
                                                <w:div w:id="1650743723">
                                                  <w:marLeft w:val="-225"/>
                                                  <w:marRight w:val="-225"/>
                                                  <w:marTop w:val="0"/>
                                                  <w:marBottom w:val="0"/>
                                                  <w:divBdr>
                                                    <w:top w:val="none" w:sz="0" w:space="0" w:color="auto"/>
                                                    <w:left w:val="none" w:sz="0" w:space="0" w:color="auto"/>
                                                    <w:bottom w:val="none" w:sz="0" w:space="0" w:color="auto"/>
                                                    <w:right w:val="none" w:sz="0" w:space="0" w:color="auto"/>
                                                  </w:divBdr>
                                                  <w:divsChild>
                                                    <w:div w:id="1371220926">
                                                      <w:marLeft w:val="0"/>
                                                      <w:marRight w:val="0"/>
                                                      <w:marTop w:val="0"/>
                                                      <w:marBottom w:val="0"/>
                                                      <w:divBdr>
                                                        <w:top w:val="none" w:sz="0" w:space="0" w:color="auto"/>
                                                        <w:left w:val="none" w:sz="0" w:space="0" w:color="auto"/>
                                                        <w:bottom w:val="none" w:sz="0" w:space="0" w:color="auto"/>
                                                        <w:right w:val="none" w:sz="0" w:space="0" w:color="auto"/>
                                                      </w:divBdr>
                                                      <w:divsChild>
                                                        <w:div w:id="1405646610">
                                                          <w:marLeft w:val="0"/>
                                                          <w:marRight w:val="0"/>
                                                          <w:marTop w:val="0"/>
                                                          <w:marBottom w:val="0"/>
                                                          <w:divBdr>
                                                            <w:top w:val="none" w:sz="0" w:space="0" w:color="auto"/>
                                                            <w:left w:val="none" w:sz="0" w:space="0" w:color="auto"/>
                                                            <w:bottom w:val="none" w:sz="0" w:space="0" w:color="auto"/>
                                                            <w:right w:val="none" w:sz="0" w:space="0" w:color="auto"/>
                                                          </w:divBdr>
                                                          <w:divsChild>
                                                            <w:div w:id="597905472">
                                                              <w:marLeft w:val="0"/>
                                                              <w:marRight w:val="0"/>
                                                              <w:marTop w:val="0"/>
                                                              <w:marBottom w:val="0"/>
                                                              <w:divBdr>
                                                                <w:top w:val="none" w:sz="0" w:space="0" w:color="auto"/>
                                                                <w:left w:val="none" w:sz="0" w:space="0" w:color="auto"/>
                                                                <w:bottom w:val="none" w:sz="0" w:space="0" w:color="auto"/>
                                                                <w:right w:val="none" w:sz="0" w:space="0" w:color="auto"/>
                                                              </w:divBdr>
                                                              <w:divsChild>
                                                                <w:div w:id="2113358190">
                                                                  <w:marLeft w:val="75"/>
                                                                  <w:marRight w:val="75"/>
                                                                  <w:marTop w:val="0"/>
                                                                  <w:marBottom w:val="0"/>
                                                                  <w:divBdr>
                                                                    <w:top w:val="none" w:sz="0" w:space="0" w:color="auto"/>
                                                                    <w:left w:val="none" w:sz="0" w:space="0" w:color="auto"/>
                                                                    <w:bottom w:val="none" w:sz="0" w:space="0" w:color="auto"/>
                                                                    <w:right w:val="none" w:sz="0" w:space="0" w:color="auto"/>
                                                                  </w:divBdr>
                                                                  <w:divsChild>
                                                                    <w:div w:id="105589032">
                                                                      <w:marLeft w:val="0"/>
                                                                      <w:marRight w:val="150"/>
                                                                      <w:marTop w:val="0"/>
                                                                      <w:marBottom w:val="0"/>
                                                                      <w:divBdr>
                                                                        <w:top w:val="none" w:sz="0" w:space="0" w:color="auto"/>
                                                                        <w:left w:val="none" w:sz="0" w:space="0" w:color="auto"/>
                                                                        <w:bottom w:val="none" w:sz="0" w:space="0" w:color="auto"/>
                                                                        <w:right w:val="none" w:sz="0" w:space="0" w:color="auto"/>
                                                                      </w:divBdr>
                                                                    </w:div>
                                                                    <w:div w:id="888420112">
                                                                      <w:marLeft w:val="0"/>
                                                                      <w:marRight w:val="0"/>
                                                                      <w:marTop w:val="0"/>
                                                                      <w:marBottom w:val="0"/>
                                                                      <w:divBdr>
                                                                        <w:top w:val="none" w:sz="0" w:space="0" w:color="auto"/>
                                                                        <w:left w:val="none" w:sz="0" w:space="0" w:color="auto"/>
                                                                        <w:bottom w:val="none" w:sz="0" w:space="0" w:color="auto"/>
                                                                        <w:right w:val="none" w:sz="0" w:space="0" w:color="auto"/>
                                                                      </w:divBdr>
                                                                      <w:divsChild>
                                                                        <w:div w:id="291404977">
                                                                          <w:marLeft w:val="0"/>
                                                                          <w:marRight w:val="0"/>
                                                                          <w:marTop w:val="0"/>
                                                                          <w:marBottom w:val="0"/>
                                                                          <w:divBdr>
                                                                            <w:top w:val="none" w:sz="0" w:space="0" w:color="auto"/>
                                                                            <w:left w:val="none" w:sz="0" w:space="0" w:color="auto"/>
                                                                            <w:bottom w:val="none" w:sz="0" w:space="0" w:color="auto"/>
                                                                            <w:right w:val="none" w:sz="0" w:space="0" w:color="auto"/>
                                                                          </w:divBdr>
                                                                          <w:divsChild>
                                                                            <w:div w:id="297347415">
                                                                              <w:marLeft w:val="0"/>
                                                                              <w:marRight w:val="0"/>
                                                                              <w:marTop w:val="0"/>
                                                                              <w:marBottom w:val="0"/>
                                                                              <w:divBdr>
                                                                                <w:top w:val="none" w:sz="0" w:space="0" w:color="auto"/>
                                                                                <w:left w:val="none" w:sz="0" w:space="0" w:color="auto"/>
                                                                                <w:bottom w:val="none" w:sz="0" w:space="0" w:color="auto"/>
                                                                                <w:right w:val="none" w:sz="0" w:space="0" w:color="auto"/>
                                                                              </w:divBdr>
                                                                            </w:div>
                                                                            <w:div w:id="72903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0070585">
                                                          <w:marLeft w:val="0"/>
                                                          <w:marRight w:val="0"/>
                                                          <w:marTop w:val="0"/>
                                                          <w:marBottom w:val="0"/>
                                                          <w:divBdr>
                                                            <w:top w:val="none" w:sz="0" w:space="0" w:color="auto"/>
                                                            <w:left w:val="none" w:sz="0" w:space="0" w:color="auto"/>
                                                            <w:bottom w:val="none" w:sz="0" w:space="0" w:color="auto"/>
                                                            <w:right w:val="none" w:sz="0" w:space="0" w:color="auto"/>
                                                          </w:divBdr>
                                                          <w:divsChild>
                                                            <w:div w:id="1385252995">
                                                              <w:marLeft w:val="0"/>
                                                              <w:marRight w:val="0"/>
                                                              <w:marTop w:val="0"/>
                                                              <w:marBottom w:val="0"/>
                                                              <w:divBdr>
                                                                <w:top w:val="none" w:sz="0" w:space="0" w:color="auto"/>
                                                                <w:left w:val="none" w:sz="0" w:space="0" w:color="auto"/>
                                                                <w:bottom w:val="none" w:sz="0" w:space="0" w:color="auto"/>
                                                                <w:right w:val="none" w:sz="0" w:space="0" w:color="auto"/>
                                                              </w:divBdr>
                                                              <w:divsChild>
                                                                <w:div w:id="926614530">
                                                                  <w:marLeft w:val="75"/>
                                                                  <w:marRight w:val="75"/>
                                                                  <w:marTop w:val="0"/>
                                                                  <w:marBottom w:val="0"/>
                                                                  <w:divBdr>
                                                                    <w:top w:val="none" w:sz="0" w:space="0" w:color="auto"/>
                                                                    <w:left w:val="none" w:sz="0" w:space="0" w:color="auto"/>
                                                                    <w:bottom w:val="none" w:sz="0" w:space="0" w:color="auto"/>
                                                                    <w:right w:val="none" w:sz="0" w:space="0" w:color="auto"/>
                                                                  </w:divBdr>
                                                                  <w:divsChild>
                                                                    <w:div w:id="631979263">
                                                                      <w:marLeft w:val="0"/>
                                                                      <w:marRight w:val="150"/>
                                                                      <w:marTop w:val="0"/>
                                                                      <w:marBottom w:val="0"/>
                                                                      <w:divBdr>
                                                                        <w:top w:val="none" w:sz="0" w:space="0" w:color="auto"/>
                                                                        <w:left w:val="none" w:sz="0" w:space="0" w:color="auto"/>
                                                                        <w:bottom w:val="none" w:sz="0" w:space="0" w:color="auto"/>
                                                                        <w:right w:val="none" w:sz="0" w:space="0" w:color="auto"/>
                                                                      </w:divBdr>
                                                                    </w:div>
                                                                    <w:div w:id="2050910380">
                                                                      <w:marLeft w:val="0"/>
                                                                      <w:marRight w:val="0"/>
                                                                      <w:marTop w:val="0"/>
                                                                      <w:marBottom w:val="0"/>
                                                                      <w:divBdr>
                                                                        <w:top w:val="none" w:sz="0" w:space="0" w:color="auto"/>
                                                                        <w:left w:val="none" w:sz="0" w:space="0" w:color="auto"/>
                                                                        <w:bottom w:val="none" w:sz="0" w:space="0" w:color="auto"/>
                                                                        <w:right w:val="none" w:sz="0" w:space="0" w:color="auto"/>
                                                                      </w:divBdr>
                                                                      <w:divsChild>
                                                                        <w:div w:id="812137112">
                                                                          <w:marLeft w:val="0"/>
                                                                          <w:marRight w:val="0"/>
                                                                          <w:marTop w:val="0"/>
                                                                          <w:marBottom w:val="0"/>
                                                                          <w:divBdr>
                                                                            <w:top w:val="none" w:sz="0" w:space="0" w:color="auto"/>
                                                                            <w:left w:val="none" w:sz="0" w:space="0" w:color="auto"/>
                                                                            <w:bottom w:val="none" w:sz="0" w:space="0" w:color="auto"/>
                                                                            <w:right w:val="none" w:sz="0" w:space="0" w:color="auto"/>
                                                                          </w:divBdr>
                                                                          <w:divsChild>
                                                                            <w:div w:id="1038050127">
                                                                              <w:marLeft w:val="0"/>
                                                                              <w:marRight w:val="0"/>
                                                                              <w:marTop w:val="0"/>
                                                                              <w:marBottom w:val="0"/>
                                                                              <w:divBdr>
                                                                                <w:top w:val="none" w:sz="0" w:space="0" w:color="auto"/>
                                                                                <w:left w:val="none" w:sz="0" w:space="0" w:color="auto"/>
                                                                                <w:bottom w:val="none" w:sz="0" w:space="0" w:color="auto"/>
                                                                                <w:right w:val="none" w:sz="0" w:space="0" w:color="auto"/>
                                                                              </w:divBdr>
                                                                            </w:div>
                                                                            <w:div w:id="4144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6105760">
                                                      <w:marLeft w:val="0"/>
                                                      <w:marRight w:val="0"/>
                                                      <w:marTop w:val="0"/>
                                                      <w:marBottom w:val="0"/>
                                                      <w:divBdr>
                                                        <w:top w:val="none" w:sz="0" w:space="0" w:color="auto"/>
                                                        <w:left w:val="none" w:sz="0" w:space="0" w:color="auto"/>
                                                        <w:bottom w:val="none" w:sz="0" w:space="0" w:color="auto"/>
                                                        <w:right w:val="none" w:sz="0" w:space="0" w:color="auto"/>
                                                      </w:divBdr>
                                                      <w:divsChild>
                                                        <w:div w:id="1738702184">
                                                          <w:marLeft w:val="0"/>
                                                          <w:marRight w:val="0"/>
                                                          <w:marTop w:val="0"/>
                                                          <w:marBottom w:val="0"/>
                                                          <w:divBdr>
                                                            <w:top w:val="none" w:sz="0" w:space="0" w:color="auto"/>
                                                            <w:left w:val="none" w:sz="0" w:space="0" w:color="auto"/>
                                                            <w:bottom w:val="none" w:sz="0" w:space="0" w:color="auto"/>
                                                            <w:right w:val="none" w:sz="0" w:space="0" w:color="auto"/>
                                                          </w:divBdr>
                                                          <w:divsChild>
                                                            <w:div w:id="263001312">
                                                              <w:marLeft w:val="0"/>
                                                              <w:marRight w:val="0"/>
                                                              <w:marTop w:val="0"/>
                                                              <w:marBottom w:val="0"/>
                                                              <w:divBdr>
                                                                <w:top w:val="none" w:sz="0" w:space="0" w:color="auto"/>
                                                                <w:left w:val="none" w:sz="0" w:space="0" w:color="auto"/>
                                                                <w:bottom w:val="none" w:sz="0" w:space="0" w:color="auto"/>
                                                                <w:right w:val="none" w:sz="0" w:space="0" w:color="auto"/>
                                                              </w:divBdr>
                                                              <w:divsChild>
                                                                <w:div w:id="1764763995">
                                                                  <w:marLeft w:val="75"/>
                                                                  <w:marRight w:val="75"/>
                                                                  <w:marTop w:val="0"/>
                                                                  <w:marBottom w:val="0"/>
                                                                  <w:divBdr>
                                                                    <w:top w:val="none" w:sz="0" w:space="0" w:color="auto"/>
                                                                    <w:left w:val="none" w:sz="0" w:space="0" w:color="auto"/>
                                                                    <w:bottom w:val="none" w:sz="0" w:space="0" w:color="auto"/>
                                                                    <w:right w:val="none" w:sz="0" w:space="0" w:color="auto"/>
                                                                  </w:divBdr>
                                                                  <w:divsChild>
                                                                    <w:div w:id="995113534">
                                                                      <w:marLeft w:val="0"/>
                                                                      <w:marRight w:val="150"/>
                                                                      <w:marTop w:val="0"/>
                                                                      <w:marBottom w:val="0"/>
                                                                      <w:divBdr>
                                                                        <w:top w:val="none" w:sz="0" w:space="0" w:color="auto"/>
                                                                        <w:left w:val="none" w:sz="0" w:space="0" w:color="auto"/>
                                                                        <w:bottom w:val="none" w:sz="0" w:space="0" w:color="auto"/>
                                                                        <w:right w:val="none" w:sz="0" w:space="0" w:color="auto"/>
                                                                      </w:divBdr>
                                                                    </w:div>
                                                                    <w:div w:id="798110846">
                                                                      <w:marLeft w:val="0"/>
                                                                      <w:marRight w:val="0"/>
                                                                      <w:marTop w:val="0"/>
                                                                      <w:marBottom w:val="0"/>
                                                                      <w:divBdr>
                                                                        <w:top w:val="none" w:sz="0" w:space="0" w:color="auto"/>
                                                                        <w:left w:val="none" w:sz="0" w:space="0" w:color="auto"/>
                                                                        <w:bottom w:val="none" w:sz="0" w:space="0" w:color="auto"/>
                                                                        <w:right w:val="none" w:sz="0" w:space="0" w:color="auto"/>
                                                                      </w:divBdr>
                                                                      <w:divsChild>
                                                                        <w:div w:id="1167283494">
                                                                          <w:marLeft w:val="0"/>
                                                                          <w:marRight w:val="0"/>
                                                                          <w:marTop w:val="0"/>
                                                                          <w:marBottom w:val="0"/>
                                                                          <w:divBdr>
                                                                            <w:top w:val="none" w:sz="0" w:space="0" w:color="auto"/>
                                                                            <w:left w:val="none" w:sz="0" w:space="0" w:color="auto"/>
                                                                            <w:bottom w:val="none" w:sz="0" w:space="0" w:color="auto"/>
                                                                            <w:right w:val="none" w:sz="0" w:space="0" w:color="auto"/>
                                                                          </w:divBdr>
                                                                          <w:divsChild>
                                                                            <w:div w:id="657879615">
                                                                              <w:marLeft w:val="0"/>
                                                                              <w:marRight w:val="0"/>
                                                                              <w:marTop w:val="0"/>
                                                                              <w:marBottom w:val="0"/>
                                                                              <w:divBdr>
                                                                                <w:top w:val="none" w:sz="0" w:space="0" w:color="auto"/>
                                                                                <w:left w:val="none" w:sz="0" w:space="0" w:color="auto"/>
                                                                                <w:bottom w:val="none" w:sz="0" w:space="0" w:color="auto"/>
                                                                                <w:right w:val="none" w:sz="0" w:space="0" w:color="auto"/>
                                                                              </w:divBdr>
                                                                            </w:div>
                                                                            <w:div w:id="87250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5122085">
                                                          <w:marLeft w:val="0"/>
                                                          <w:marRight w:val="0"/>
                                                          <w:marTop w:val="0"/>
                                                          <w:marBottom w:val="0"/>
                                                          <w:divBdr>
                                                            <w:top w:val="none" w:sz="0" w:space="0" w:color="auto"/>
                                                            <w:left w:val="none" w:sz="0" w:space="0" w:color="auto"/>
                                                            <w:bottom w:val="none" w:sz="0" w:space="0" w:color="auto"/>
                                                            <w:right w:val="none" w:sz="0" w:space="0" w:color="auto"/>
                                                          </w:divBdr>
                                                          <w:divsChild>
                                                            <w:div w:id="220597887">
                                                              <w:marLeft w:val="0"/>
                                                              <w:marRight w:val="0"/>
                                                              <w:marTop w:val="0"/>
                                                              <w:marBottom w:val="0"/>
                                                              <w:divBdr>
                                                                <w:top w:val="none" w:sz="0" w:space="0" w:color="auto"/>
                                                                <w:left w:val="none" w:sz="0" w:space="0" w:color="auto"/>
                                                                <w:bottom w:val="none" w:sz="0" w:space="0" w:color="auto"/>
                                                                <w:right w:val="none" w:sz="0" w:space="0" w:color="auto"/>
                                                              </w:divBdr>
                                                              <w:divsChild>
                                                                <w:div w:id="2007199345">
                                                                  <w:marLeft w:val="75"/>
                                                                  <w:marRight w:val="75"/>
                                                                  <w:marTop w:val="0"/>
                                                                  <w:marBottom w:val="0"/>
                                                                  <w:divBdr>
                                                                    <w:top w:val="none" w:sz="0" w:space="0" w:color="auto"/>
                                                                    <w:left w:val="none" w:sz="0" w:space="0" w:color="auto"/>
                                                                    <w:bottom w:val="none" w:sz="0" w:space="0" w:color="auto"/>
                                                                    <w:right w:val="none" w:sz="0" w:space="0" w:color="auto"/>
                                                                  </w:divBdr>
                                                                  <w:divsChild>
                                                                    <w:div w:id="770204399">
                                                                      <w:marLeft w:val="0"/>
                                                                      <w:marRight w:val="150"/>
                                                                      <w:marTop w:val="0"/>
                                                                      <w:marBottom w:val="0"/>
                                                                      <w:divBdr>
                                                                        <w:top w:val="none" w:sz="0" w:space="0" w:color="auto"/>
                                                                        <w:left w:val="none" w:sz="0" w:space="0" w:color="auto"/>
                                                                        <w:bottom w:val="none" w:sz="0" w:space="0" w:color="auto"/>
                                                                        <w:right w:val="none" w:sz="0" w:space="0" w:color="auto"/>
                                                                      </w:divBdr>
                                                                    </w:div>
                                                                    <w:div w:id="855926264">
                                                                      <w:marLeft w:val="0"/>
                                                                      <w:marRight w:val="0"/>
                                                                      <w:marTop w:val="0"/>
                                                                      <w:marBottom w:val="0"/>
                                                                      <w:divBdr>
                                                                        <w:top w:val="none" w:sz="0" w:space="0" w:color="auto"/>
                                                                        <w:left w:val="none" w:sz="0" w:space="0" w:color="auto"/>
                                                                        <w:bottom w:val="none" w:sz="0" w:space="0" w:color="auto"/>
                                                                        <w:right w:val="none" w:sz="0" w:space="0" w:color="auto"/>
                                                                      </w:divBdr>
                                                                      <w:divsChild>
                                                                        <w:div w:id="1537545642">
                                                                          <w:marLeft w:val="0"/>
                                                                          <w:marRight w:val="0"/>
                                                                          <w:marTop w:val="0"/>
                                                                          <w:marBottom w:val="0"/>
                                                                          <w:divBdr>
                                                                            <w:top w:val="none" w:sz="0" w:space="0" w:color="auto"/>
                                                                            <w:left w:val="none" w:sz="0" w:space="0" w:color="auto"/>
                                                                            <w:bottom w:val="none" w:sz="0" w:space="0" w:color="auto"/>
                                                                            <w:right w:val="none" w:sz="0" w:space="0" w:color="auto"/>
                                                                          </w:divBdr>
                                                                          <w:divsChild>
                                                                            <w:div w:id="20085561">
                                                                              <w:marLeft w:val="0"/>
                                                                              <w:marRight w:val="0"/>
                                                                              <w:marTop w:val="0"/>
                                                                              <w:marBottom w:val="0"/>
                                                                              <w:divBdr>
                                                                                <w:top w:val="none" w:sz="0" w:space="0" w:color="auto"/>
                                                                                <w:left w:val="none" w:sz="0" w:space="0" w:color="auto"/>
                                                                                <w:bottom w:val="none" w:sz="0" w:space="0" w:color="auto"/>
                                                                                <w:right w:val="none" w:sz="0" w:space="0" w:color="auto"/>
                                                                              </w:divBdr>
                                                                            </w:div>
                                                                            <w:div w:id="2057192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4892509">
                                                      <w:marLeft w:val="0"/>
                                                      <w:marRight w:val="0"/>
                                                      <w:marTop w:val="0"/>
                                                      <w:marBottom w:val="0"/>
                                                      <w:divBdr>
                                                        <w:top w:val="none" w:sz="0" w:space="0" w:color="auto"/>
                                                        <w:left w:val="none" w:sz="0" w:space="0" w:color="auto"/>
                                                        <w:bottom w:val="none" w:sz="0" w:space="0" w:color="auto"/>
                                                        <w:right w:val="none" w:sz="0" w:space="0" w:color="auto"/>
                                                      </w:divBdr>
                                                      <w:divsChild>
                                                        <w:div w:id="1457793716">
                                                          <w:marLeft w:val="0"/>
                                                          <w:marRight w:val="0"/>
                                                          <w:marTop w:val="0"/>
                                                          <w:marBottom w:val="0"/>
                                                          <w:divBdr>
                                                            <w:top w:val="none" w:sz="0" w:space="0" w:color="auto"/>
                                                            <w:left w:val="none" w:sz="0" w:space="0" w:color="auto"/>
                                                            <w:bottom w:val="none" w:sz="0" w:space="0" w:color="auto"/>
                                                            <w:right w:val="none" w:sz="0" w:space="0" w:color="auto"/>
                                                          </w:divBdr>
                                                          <w:divsChild>
                                                            <w:div w:id="1776945752">
                                                              <w:marLeft w:val="0"/>
                                                              <w:marRight w:val="0"/>
                                                              <w:marTop w:val="0"/>
                                                              <w:marBottom w:val="0"/>
                                                              <w:divBdr>
                                                                <w:top w:val="none" w:sz="0" w:space="0" w:color="auto"/>
                                                                <w:left w:val="none" w:sz="0" w:space="0" w:color="auto"/>
                                                                <w:bottom w:val="none" w:sz="0" w:space="0" w:color="auto"/>
                                                                <w:right w:val="none" w:sz="0" w:space="0" w:color="auto"/>
                                                              </w:divBdr>
                                                              <w:divsChild>
                                                                <w:div w:id="1239440547">
                                                                  <w:marLeft w:val="75"/>
                                                                  <w:marRight w:val="75"/>
                                                                  <w:marTop w:val="0"/>
                                                                  <w:marBottom w:val="0"/>
                                                                  <w:divBdr>
                                                                    <w:top w:val="none" w:sz="0" w:space="0" w:color="auto"/>
                                                                    <w:left w:val="none" w:sz="0" w:space="0" w:color="auto"/>
                                                                    <w:bottom w:val="none" w:sz="0" w:space="0" w:color="auto"/>
                                                                    <w:right w:val="none" w:sz="0" w:space="0" w:color="auto"/>
                                                                  </w:divBdr>
                                                                  <w:divsChild>
                                                                    <w:div w:id="1469855349">
                                                                      <w:marLeft w:val="0"/>
                                                                      <w:marRight w:val="150"/>
                                                                      <w:marTop w:val="0"/>
                                                                      <w:marBottom w:val="0"/>
                                                                      <w:divBdr>
                                                                        <w:top w:val="none" w:sz="0" w:space="0" w:color="auto"/>
                                                                        <w:left w:val="none" w:sz="0" w:space="0" w:color="auto"/>
                                                                        <w:bottom w:val="none" w:sz="0" w:space="0" w:color="auto"/>
                                                                        <w:right w:val="none" w:sz="0" w:space="0" w:color="auto"/>
                                                                      </w:divBdr>
                                                                    </w:div>
                                                                    <w:div w:id="1231505862">
                                                                      <w:marLeft w:val="0"/>
                                                                      <w:marRight w:val="0"/>
                                                                      <w:marTop w:val="0"/>
                                                                      <w:marBottom w:val="0"/>
                                                                      <w:divBdr>
                                                                        <w:top w:val="none" w:sz="0" w:space="0" w:color="auto"/>
                                                                        <w:left w:val="none" w:sz="0" w:space="0" w:color="auto"/>
                                                                        <w:bottom w:val="none" w:sz="0" w:space="0" w:color="auto"/>
                                                                        <w:right w:val="none" w:sz="0" w:space="0" w:color="auto"/>
                                                                      </w:divBdr>
                                                                      <w:divsChild>
                                                                        <w:div w:id="1893687121">
                                                                          <w:marLeft w:val="0"/>
                                                                          <w:marRight w:val="0"/>
                                                                          <w:marTop w:val="0"/>
                                                                          <w:marBottom w:val="0"/>
                                                                          <w:divBdr>
                                                                            <w:top w:val="none" w:sz="0" w:space="0" w:color="auto"/>
                                                                            <w:left w:val="none" w:sz="0" w:space="0" w:color="auto"/>
                                                                            <w:bottom w:val="none" w:sz="0" w:space="0" w:color="auto"/>
                                                                            <w:right w:val="none" w:sz="0" w:space="0" w:color="auto"/>
                                                                          </w:divBdr>
                                                                          <w:divsChild>
                                                                            <w:div w:id="1947611661">
                                                                              <w:marLeft w:val="0"/>
                                                                              <w:marRight w:val="0"/>
                                                                              <w:marTop w:val="0"/>
                                                                              <w:marBottom w:val="0"/>
                                                                              <w:divBdr>
                                                                                <w:top w:val="none" w:sz="0" w:space="0" w:color="auto"/>
                                                                                <w:left w:val="none" w:sz="0" w:space="0" w:color="auto"/>
                                                                                <w:bottom w:val="none" w:sz="0" w:space="0" w:color="auto"/>
                                                                                <w:right w:val="none" w:sz="0" w:space="0" w:color="auto"/>
                                                                              </w:divBdr>
                                                                            </w:div>
                                                                            <w:div w:id="102610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8753518">
                                                          <w:marLeft w:val="0"/>
                                                          <w:marRight w:val="0"/>
                                                          <w:marTop w:val="0"/>
                                                          <w:marBottom w:val="0"/>
                                                          <w:divBdr>
                                                            <w:top w:val="none" w:sz="0" w:space="0" w:color="auto"/>
                                                            <w:left w:val="none" w:sz="0" w:space="0" w:color="auto"/>
                                                            <w:bottom w:val="none" w:sz="0" w:space="0" w:color="auto"/>
                                                            <w:right w:val="none" w:sz="0" w:space="0" w:color="auto"/>
                                                          </w:divBdr>
                                                          <w:divsChild>
                                                            <w:div w:id="716314650">
                                                              <w:marLeft w:val="0"/>
                                                              <w:marRight w:val="0"/>
                                                              <w:marTop w:val="0"/>
                                                              <w:marBottom w:val="0"/>
                                                              <w:divBdr>
                                                                <w:top w:val="none" w:sz="0" w:space="0" w:color="auto"/>
                                                                <w:left w:val="none" w:sz="0" w:space="0" w:color="auto"/>
                                                                <w:bottom w:val="none" w:sz="0" w:space="0" w:color="auto"/>
                                                                <w:right w:val="none" w:sz="0" w:space="0" w:color="auto"/>
                                                              </w:divBdr>
                                                              <w:divsChild>
                                                                <w:div w:id="312414490">
                                                                  <w:marLeft w:val="75"/>
                                                                  <w:marRight w:val="75"/>
                                                                  <w:marTop w:val="0"/>
                                                                  <w:marBottom w:val="0"/>
                                                                  <w:divBdr>
                                                                    <w:top w:val="none" w:sz="0" w:space="0" w:color="auto"/>
                                                                    <w:left w:val="none" w:sz="0" w:space="0" w:color="auto"/>
                                                                    <w:bottom w:val="none" w:sz="0" w:space="0" w:color="auto"/>
                                                                    <w:right w:val="none" w:sz="0" w:space="0" w:color="auto"/>
                                                                  </w:divBdr>
                                                                  <w:divsChild>
                                                                    <w:div w:id="1496536239">
                                                                      <w:marLeft w:val="0"/>
                                                                      <w:marRight w:val="150"/>
                                                                      <w:marTop w:val="0"/>
                                                                      <w:marBottom w:val="0"/>
                                                                      <w:divBdr>
                                                                        <w:top w:val="none" w:sz="0" w:space="0" w:color="auto"/>
                                                                        <w:left w:val="none" w:sz="0" w:space="0" w:color="auto"/>
                                                                        <w:bottom w:val="none" w:sz="0" w:space="0" w:color="auto"/>
                                                                        <w:right w:val="none" w:sz="0" w:space="0" w:color="auto"/>
                                                                      </w:divBdr>
                                                                    </w:div>
                                                                    <w:div w:id="1363090971">
                                                                      <w:marLeft w:val="0"/>
                                                                      <w:marRight w:val="0"/>
                                                                      <w:marTop w:val="0"/>
                                                                      <w:marBottom w:val="0"/>
                                                                      <w:divBdr>
                                                                        <w:top w:val="none" w:sz="0" w:space="0" w:color="auto"/>
                                                                        <w:left w:val="none" w:sz="0" w:space="0" w:color="auto"/>
                                                                        <w:bottom w:val="none" w:sz="0" w:space="0" w:color="auto"/>
                                                                        <w:right w:val="none" w:sz="0" w:space="0" w:color="auto"/>
                                                                      </w:divBdr>
                                                                      <w:divsChild>
                                                                        <w:div w:id="1272319406">
                                                                          <w:marLeft w:val="0"/>
                                                                          <w:marRight w:val="0"/>
                                                                          <w:marTop w:val="0"/>
                                                                          <w:marBottom w:val="0"/>
                                                                          <w:divBdr>
                                                                            <w:top w:val="none" w:sz="0" w:space="0" w:color="auto"/>
                                                                            <w:left w:val="none" w:sz="0" w:space="0" w:color="auto"/>
                                                                            <w:bottom w:val="none" w:sz="0" w:space="0" w:color="auto"/>
                                                                            <w:right w:val="none" w:sz="0" w:space="0" w:color="auto"/>
                                                                          </w:divBdr>
                                                                          <w:divsChild>
                                                                            <w:div w:id="526412059">
                                                                              <w:marLeft w:val="0"/>
                                                                              <w:marRight w:val="0"/>
                                                                              <w:marTop w:val="0"/>
                                                                              <w:marBottom w:val="0"/>
                                                                              <w:divBdr>
                                                                                <w:top w:val="none" w:sz="0" w:space="0" w:color="auto"/>
                                                                                <w:left w:val="none" w:sz="0" w:space="0" w:color="auto"/>
                                                                                <w:bottom w:val="none" w:sz="0" w:space="0" w:color="auto"/>
                                                                                <w:right w:val="none" w:sz="0" w:space="0" w:color="auto"/>
                                                                              </w:divBdr>
                                                                            </w:div>
                                                                            <w:div w:id="172949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0119192">
                                              <w:marLeft w:val="0"/>
                                              <w:marRight w:val="0"/>
                                              <w:marTop w:val="0"/>
                                              <w:marBottom w:val="0"/>
                                              <w:divBdr>
                                                <w:top w:val="none" w:sz="0" w:space="0" w:color="auto"/>
                                                <w:left w:val="none" w:sz="0" w:space="0" w:color="auto"/>
                                                <w:bottom w:val="none" w:sz="0" w:space="0" w:color="auto"/>
                                                <w:right w:val="none" w:sz="0" w:space="0" w:color="auto"/>
                                              </w:divBdr>
                                              <w:divsChild>
                                                <w:div w:id="613561726">
                                                  <w:marLeft w:val="0"/>
                                                  <w:marRight w:val="0"/>
                                                  <w:marTop w:val="0"/>
                                                  <w:marBottom w:val="0"/>
                                                  <w:divBdr>
                                                    <w:top w:val="none" w:sz="0" w:space="0" w:color="auto"/>
                                                    <w:left w:val="none" w:sz="0" w:space="0" w:color="auto"/>
                                                    <w:bottom w:val="none" w:sz="0" w:space="0" w:color="auto"/>
                                                    <w:right w:val="none" w:sz="0" w:space="0" w:color="auto"/>
                                                  </w:divBdr>
                                                </w:div>
                                              </w:divsChild>
                                            </w:div>
                                            <w:div w:id="1064375967">
                                              <w:marLeft w:val="0"/>
                                              <w:marRight w:val="0"/>
                                              <w:marTop w:val="0"/>
                                              <w:marBottom w:val="0"/>
                                              <w:divBdr>
                                                <w:top w:val="none" w:sz="0" w:space="0" w:color="auto"/>
                                                <w:left w:val="none" w:sz="0" w:space="0" w:color="auto"/>
                                                <w:bottom w:val="none" w:sz="0" w:space="0" w:color="auto"/>
                                                <w:right w:val="none" w:sz="0" w:space="0" w:color="auto"/>
                                              </w:divBdr>
                                              <w:divsChild>
                                                <w:div w:id="524904977">
                                                  <w:marLeft w:val="0"/>
                                                  <w:marRight w:val="0"/>
                                                  <w:marTop w:val="0"/>
                                                  <w:marBottom w:val="0"/>
                                                  <w:divBdr>
                                                    <w:top w:val="none" w:sz="0" w:space="0" w:color="auto"/>
                                                    <w:left w:val="none" w:sz="0" w:space="0" w:color="auto"/>
                                                    <w:bottom w:val="none" w:sz="0" w:space="0" w:color="auto"/>
                                                    <w:right w:val="none" w:sz="0" w:space="0" w:color="auto"/>
                                                  </w:divBdr>
                                                </w:div>
                                              </w:divsChild>
                                            </w:div>
                                            <w:div w:id="196354567">
                                              <w:marLeft w:val="0"/>
                                              <w:marRight w:val="0"/>
                                              <w:marTop w:val="0"/>
                                              <w:marBottom w:val="0"/>
                                              <w:divBdr>
                                                <w:top w:val="none" w:sz="0" w:space="0" w:color="auto"/>
                                                <w:left w:val="none" w:sz="0" w:space="0" w:color="auto"/>
                                                <w:bottom w:val="none" w:sz="0" w:space="0" w:color="auto"/>
                                                <w:right w:val="none" w:sz="0" w:space="0" w:color="auto"/>
                                              </w:divBdr>
                                              <w:divsChild>
                                                <w:div w:id="1396514338">
                                                  <w:marLeft w:val="0"/>
                                                  <w:marRight w:val="0"/>
                                                  <w:marTop w:val="0"/>
                                                  <w:marBottom w:val="0"/>
                                                  <w:divBdr>
                                                    <w:top w:val="none" w:sz="0" w:space="0" w:color="auto"/>
                                                    <w:left w:val="none" w:sz="0" w:space="0" w:color="auto"/>
                                                    <w:bottom w:val="none" w:sz="0" w:space="0" w:color="auto"/>
                                                    <w:right w:val="none" w:sz="0" w:space="0" w:color="auto"/>
                                                  </w:divBdr>
                                                </w:div>
                                              </w:divsChild>
                                            </w:div>
                                            <w:div w:id="1490097904">
                                              <w:marLeft w:val="0"/>
                                              <w:marRight w:val="0"/>
                                              <w:marTop w:val="0"/>
                                              <w:marBottom w:val="0"/>
                                              <w:divBdr>
                                                <w:top w:val="none" w:sz="0" w:space="0" w:color="auto"/>
                                                <w:left w:val="none" w:sz="0" w:space="0" w:color="auto"/>
                                                <w:bottom w:val="none" w:sz="0" w:space="0" w:color="auto"/>
                                                <w:right w:val="none" w:sz="0" w:space="0" w:color="auto"/>
                                              </w:divBdr>
                                              <w:divsChild>
                                                <w:div w:id="1698309065">
                                                  <w:marLeft w:val="0"/>
                                                  <w:marRight w:val="0"/>
                                                  <w:marTop w:val="0"/>
                                                  <w:marBottom w:val="0"/>
                                                  <w:divBdr>
                                                    <w:top w:val="none" w:sz="0" w:space="0" w:color="auto"/>
                                                    <w:left w:val="none" w:sz="0" w:space="0" w:color="auto"/>
                                                    <w:bottom w:val="none" w:sz="0" w:space="0" w:color="auto"/>
                                                    <w:right w:val="none" w:sz="0" w:space="0" w:color="auto"/>
                                                  </w:divBdr>
                                                </w:div>
                                              </w:divsChild>
                                            </w:div>
                                            <w:div w:id="133331493">
                                              <w:marLeft w:val="0"/>
                                              <w:marRight w:val="0"/>
                                              <w:marTop w:val="0"/>
                                              <w:marBottom w:val="0"/>
                                              <w:divBdr>
                                                <w:top w:val="none" w:sz="0" w:space="0" w:color="auto"/>
                                                <w:left w:val="none" w:sz="0" w:space="0" w:color="auto"/>
                                                <w:bottom w:val="none" w:sz="0" w:space="0" w:color="auto"/>
                                                <w:right w:val="none" w:sz="0" w:space="0" w:color="auto"/>
                                              </w:divBdr>
                                              <w:divsChild>
                                                <w:div w:id="1606158133">
                                                  <w:marLeft w:val="0"/>
                                                  <w:marRight w:val="0"/>
                                                  <w:marTop w:val="0"/>
                                                  <w:marBottom w:val="0"/>
                                                  <w:divBdr>
                                                    <w:top w:val="none" w:sz="0" w:space="0" w:color="auto"/>
                                                    <w:left w:val="none" w:sz="0" w:space="0" w:color="auto"/>
                                                    <w:bottom w:val="none" w:sz="0" w:space="0" w:color="auto"/>
                                                    <w:right w:val="none" w:sz="0" w:space="0" w:color="auto"/>
                                                  </w:divBdr>
                                                  <w:divsChild>
                                                    <w:div w:id="1901793047">
                                                      <w:marLeft w:val="0"/>
                                                      <w:marRight w:val="0"/>
                                                      <w:marTop w:val="0"/>
                                                      <w:marBottom w:val="0"/>
                                                      <w:divBdr>
                                                        <w:top w:val="none" w:sz="0" w:space="0" w:color="auto"/>
                                                        <w:left w:val="none" w:sz="0" w:space="0" w:color="auto"/>
                                                        <w:bottom w:val="none" w:sz="0" w:space="0" w:color="auto"/>
                                                        <w:right w:val="single" w:sz="6" w:space="0" w:color="68768C"/>
                                                      </w:divBdr>
                                                    </w:div>
                                                  </w:divsChild>
                                                </w:div>
                                              </w:divsChild>
                                            </w:div>
                                          </w:divsChild>
                                        </w:div>
                                      </w:divsChild>
                                    </w:div>
                                  </w:divsChild>
                                </w:div>
                              </w:divsChild>
                            </w:div>
                          </w:divsChild>
                        </w:div>
                      </w:divsChild>
                    </w:div>
                    <w:div w:id="1173758744">
                      <w:marLeft w:val="0"/>
                      <w:marRight w:val="0"/>
                      <w:marTop w:val="0"/>
                      <w:marBottom w:val="0"/>
                      <w:divBdr>
                        <w:top w:val="none" w:sz="0" w:space="0" w:color="auto"/>
                        <w:left w:val="none" w:sz="0" w:space="0" w:color="auto"/>
                        <w:bottom w:val="none" w:sz="0" w:space="0" w:color="auto"/>
                        <w:right w:val="none" w:sz="0" w:space="0" w:color="auto"/>
                      </w:divBdr>
                      <w:divsChild>
                        <w:div w:id="1597253114">
                          <w:marLeft w:val="0"/>
                          <w:marRight w:val="-150"/>
                          <w:marTop w:val="0"/>
                          <w:marBottom w:val="450"/>
                          <w:divBdr>
                            <w:top w:val="none" w:sz="0" w:space="0" w:color="auto"/>
                            <w:left w:val="none" w:sz="0" w:space="0" w:color="auto"/>
                            <w:bottom w:val="none" w:sz="0" w:space="0" w:color="auto"/>
                            <w:right w:val="none" w:sz="0" w:space="0" w:color="auto"/>
                          </w:divBdr>
                        </w:div>
                        <w:div w:id="1128083283">
                          <w:marLeft w:val="0"/>
                          <w:marRight w:val="0"/>
                          <w:marTop w:val="0"/>
                          <w:marBottom w:val="450"/>
                          <w:divBdr>
                            <w:top w:val="none" w:sz="0" w:space="0" w:color="auto"/>
                            <w:left w:val="none" w:sz="0" w:space="0" w:color="auto"/>
                            <w:bottom w:val="none" w:sz="0" w:space="0" w:color="auto"/>
                            <w:right w:val="none" w:sz="0" w:space="0" w:color="auto"/>
                          </w:divBdr>
                        </w:div>
                        <w:div w:id="316302451">
                          <w:marLeft w:val="0"/>
                          <w:marRight w:val="0"/>
                          <w:marTop w:val="0"/>
                          <w:marBottom w:val="0"/>
                          <w:divBdr>
                            <w:top w:val="none" w:sz="0" w:space="0" w:color="auto"/>
                            <w:left w:val="none" w:sz="0" w:space="0" w:color="auto"/>
                            <w:bottom w:val="none" w:sz="0" w:space="0" w:color="auto"/>
                            <w:right w:val="none" w:sz="0" w:space="0" w:color="auto"/>
                          </w:divBdr>
                          <w:divsChild>
                            <w:div w:id="1683895822">
                              <w:marLeft w:val="0"/>
                              <w:marRight w:val="0"/>
                              <w:marTop w:val="0"/>
                              <w:marBottom w:val="0"/>
                              <w:divBdr>
                                <w:top w:val="none" w:sz="0" w:space="0" w:color="auto"/>
                                <w:left w:val="none" w:sz="0" w:space="0" w:color="auto"/>
                                <w:bottom w:val="none" w:sz="0" w:space="0" w:color="auto"/>
                                <w:right w:val="none" w:sz="0" w:space="0" w:color="auto"/>
                              </w:divBdr>
                              <w:divsChild>
                                <w:div w:id="719524149">
                                  <w:marLeft w:val="0"/>
                                  <w:marRight w:val="0"/>
                                  <w:marTop w:val="240"/>
                                  <w:marBottom w:val="240"/>
                                  <w:divBdr>
                                    <w:top w:val="none" w:sz="0" w:space="0" w:color="auto"/>
                                    <w:left w:val="none" w:sz="0" w:space="0" w:color="auto"/>
                                    <w:bottom w:val="none" w:sz="0" w:space="0" w:color="auto"/>
                                    <w:right w:val="none" w:sz="0" w:space="0" w:color="auto"/>
                                  </w:divBdr>
                                </w:div>
                                <w:div w:id="903754384">
                                  <w:marLeft w:val="0"/>
                                  <w:marRight w:val="0"/>
                                  <w:marTop w:val="0"/>
                                  <w:marBottom w:val="120"/>
                                  <w:divBdr>
                                    <w:top w:val="none" w:sz="0" w:space="0" w:color="auto"/>
                                    <w:left w:val="none" w:sz="0" w:space="0" w:color="auto"/>
                                    <w:bottom w:val="none" w:sz="0" w:space="0" w:color="auto"/>
                                    <w:right w:val="none" w:sz="0" w:space="0" w:color="auto"/>
                                  </w:divBdr>
                                </w:div>
                                <w:div w:id="1618295519">
                                  <w:marLeft w:val="0"/>
                                  <w:marRight w:val="0"/>
                                  <w:marTop w:val="240"/>
                                  <w:marBottom w:val="240"/>
                                  <w:divBdr>
                                    <w:top w:val="none" w:sz="0" w:space="0" w:color="auto"/>
                                    <w:left w:val="none" w:sz="0" w:space="0" w:color="auto"/>
                                    <w:bottom w:val="none" w:sz="0" w:space="0" w:color="auto"/>
                                    <w:right w:val="none" w:sz="0" w:space="0" w:color="auto"/>
                                  </w:divBdr>
                                </w:div>
                                <w:div w:id="382217613">
                                  <w:marLeft w:val="0"/>
                                  <w:marRight w:val="0"/>
                                  <w:marTop w:val="240"/>
                                  <w:marBottom w:val="240"/>
                                  <w:divBdr>
                                    <w:top w:val="none" w:sz="0" w:space="0" w:color="auto"/>
                                    <w:left w:val="none" w:sz="0" w:space="0" w:color="auto"/>
                                    <w:bottom w:val="none" w:sz="0" w:space="0" w:color="auto"/>
                                    <w:right w:val="none" w:sz="0" w:space="0" w:color="auto"/>
                                  </w:divBdr>
                                </w:div>
                                <w:div w:id="26563833">
                                  <w:marLeft w:val="0"/>
                                  <w:marRight w:val="0"/>
                                  <w:marTop w:val="240"/>
                                  <w:marBottom w:val="240"/>
                                  <w:divBdr>
                                    <w:top w:val="none" w:sz="0" w:space="0" w:color="auto"/>
                                    <w:left w:val="none" w:sz="0" w:space="0" w:color="auto"/>
                                    <w:bottom w:val="none" w:sz="0" w:space="0" w:color="auto"/>
                                    <w:right w:val="none" w:sz="0" w:space="0" w:color="auto"/>
                                  </w:divBdr>
                                </w:div>
                              </w:divsChild>
                            </w:div>
                            <w:div w:id="672612629">
                              <w:marLeft w:val="0"/>
                              <w:marRight w:val="0"/>
                              <w:marTop w:val="0"/>
                              <w:marBottom w:val="0"/>
                              <w:divBdr>
                                <w:top w:val="none" w:sz="0" w:space="0" w:color="auto"/>
                                <w:left w:val="none" w:sz="0" w:space="0" w:color="auto"/>
                                <w:bottom w:val="none" w:sz="0" w:space="0" w:color="auto"/>
                                <w:right w:val="none" w:sz="0" w:space="0" w:color="auto"/>
                              </w:divBdr>
                              <w:divsChild>
                                <w:div w:id="1900362824">
                                  <w:marLeft w:val="0"/>
                                  <w:marRight w:val="0"/>
                                  <w:marTop w:val="0"/>
                                  <w:marBottom w:val="0"/>
                                  <w:divBdr>
                                    <w:top w:val="none" w:sz="0" w:space="0" w:color="auto"/>
                                    <w:left w:val="none" w:sz="0" w:space="0" w:color="auto"/>
                                    <w:bottom w:val="none" w:sz="0" w:space="0" w:color="auto"/>
                                    <w:right w:val="none" w:sz="0" w:space="0" w:color="auto"/>
                                  </w:divBdr>
                                  <w:divsChild>
                                    <w:div w:id="1549296860">
                                      <w:marLeft w:val="0"/>
                                      <w:marRight w:val="0"/>
                                      <w:marTop w:val="0"/>
                                      <w:marBottom w:val="300"/>
                                      <w:divBdr>
                                        <w:top w:val="single" w:sz="6" w:space="15" w:color="EEEEEE"/>
                                        <w:left w:val="single" w:sz="6" w:space="8" w:color="EEEEEE"/>
                                        <w:bottom w:val="single" w:sz="6" w:space="15" w:color="EEEEEE"/>
                                        <w:right w:val="single" w:sz="6" w:space="8" w:color="EEEEEE"/>
                                      </w:divBdr>
                                      <w:divsChild>
                                        <w:div w:id="1055087960">
                                          <w:marLeft w:val="0"/>
                                          <w:marRight w:val="0"/>
                                          <w:marTop w:val="0"/>
                                          <w:marBottom w:val="225"/>
                                          <w:divBdr>
                                            <w:top w:val="none" w:sz="0" w:space="0" w:color="auto"/>
                                            <w:left w:val="none" w:sz="0" w:space="0" w:color="auto"/>
                                            <w:bottom w:val="none" w:sz="0" w:space="0" w:color="auto"/>
                                            <w:right w:val="none" w:sz="0" w:space="0" w:color="auto"/>
                                          </w:divBdr>
                                        </w:div>
                                        <w:div w:id="1422947585">
                                          <w:marLeft w:val="0"/>
                                          <w:marRight w:val="0"/>
                                          <w:marTop w:val="0"/>
                                          <w:marBottom w:val="0"/>
                                          <w:divBdr>
                                            <w:top w:val="none" w:sz="0" w:space="0" w:color="auto"/>
                                            <w:left w:val="none" w:sz="0" w:space="0" w:color="auto"/>
                                            <w:bottom w:val="none" w:sz="0" w:space="0" w:color="auto"/>
                                            <w:right w:val="none" w:sz="0" w:space="0" w:color="auto"/>
                                          </w:divBdr>
                                          <w:divsChild>
                                            <w:div w:id="433281229">
                                              <w:marLeft w:val="0"/>
                                              <w:marRight w:val="0"/>
                                              <w:marTop w:val="0"/>
                                              <w:marBottom w:val="0"/>
                                              <w:divBdr>
                                                <w:top w:val="none" w:sz="0" w:space="0" w:color="auto"/>
                                                <w:left w:val="none" w:sz="0" w:space="0" w:color="auto"/>
                                                <w:bottom w:val="none" w:sz="0" w:space="0" w:color="auto"/>
                                                <w:right w:val="none" w:sz="0" w:space="0" w:color="auto"/>
                                              </w:divBdr>
                                              <w:divsChild>
                                                <w:div w:id="1285386185">
                                                  <w:marLeft w:val="0"/>
                                                  <w:marRight w:val="0"/>
                                                  <w:marTop w:val="0"/>
                                                  <w:marBottom w:val="0"/>
                                                  <w:divBdr>
                                                    <w:top w:val="none" w:sz="0" w:space="0" w:color="auto"/>
                                                    <w:left w:val="none" w:sz="0" w:space="0" w:color="auto"/>
                                                    <w:bottom w:val="none" w:sz="0" w:space="0" w:color="auto"/>
                                                    <w:right w:val="none" w:sz="0" w:space="0" w:color="auto"/>
                                                  </w:divBdr>
                                                  <w:divsChild>
                                                    <w:div w:id="21176881">
                                                      <w:marLeft w:val="0"/>
                                                      <w:marRight w:val="0"/>
                                                      <w:marTop w:val="150"/>
                                                      <w:marBottom w:val="150"/>
                                                      <w:divBdr>
                                                        <w:top w:val="none" w:sz="0" w:space="0" w:color="auto"/>
                                                        <w:left w:val="none" w:sz="0" w:space="0" w:color="auto"/>
                                                        <w:bottom w:val="none" w:sz="0" w:space="0" w:color="auto"/>
                                                        <w:right w:val="none" w:sz="0" w:space="0" w:color="auto"/>
                                                      </w:divBdr>
                                                      <w:divsChild>
                                                        <w:div w:id="1648709197">
                                                          <w:marLeft w:val="0"/>
                                                          <w:marRight w:val="0"/>
                                                          <w:marTop w:val="0"/>
                                                          <w:marBottom w:val="75"/>
                                                          <w:divBdr>
                                                            <w:top w:val="none" w:sz="0" w:space="0" w:color="auto"/>
                                                            <w:left w:val="none" w:sz="0" w:space="0" w:color="auto"/>
                                                            <w:bottom w:val="none" w:sz="0" w:space="0" w:color="auto"/>
                                                            <w:right w:val="none" w:sz="0" w:space="0" w:color="auto"/>
                                                          </w:divBdr>
                                                          <w:divsChild>
                                                            <w:div w:id="2092701823">
                                                              <w:marLeft w:val="0"/>
                                                              <w:marRight w:val="0"/>
                                                              <w:marTop w:val="0"/>
                                                              <w:marBottom w:val="0"/>
                                                              <w:divBdr>
                                                                <w:top w:val="none" w:sz="0" w:space="0" w:color="auto"/>
                                                                <w:left w:val="none" w:sz="0" w:space="0" w:color="auto"/>
                                                                <w:bottom w:val="none" w:sz="0" w:space="0" w:color="auto"/>
                                                                <w:right w:val="none" w:sz="0" w:space="0" w:color="auto"/>
                                                              </w:divBdr>
                                                            </w:div>
                                                          </w:divsChild>
                                                        </w:div>
                                                        <w:div w:id="1762138053">
                                                          <w:marLeft w:val="0"/>
                                                          <w:marRight w:val="0"/>
                                                          <w:marTop w:val="0"/>
                                                          <w:marBottom w:val="0"/>
                                                          <w:divBdr>
                                                            <w:top w:val="none" w:sz="0" w:space="0" w:color="auto"/>
                                                            <w:left w:val="none" w:sz="0" w:space="0" w:color="auto"/>
                                                            <w:bottom w:val="none" w:sz="0" w:space="0" w:color="auto"/>
                                                            <w:right w:val="none" w:sz="0" w:space="0" w:color="auto"/>
                                                          </w:divBdr>
                                                          <w:divsChild>
                                                            <w:div w:id="2041974808">
                                                              <w:marLeft w:val="0"/>
                                                              <w:marRight w:val="0"/>
                                                              <w:marTop w:val="0"/>
                                                              <w:marBottom w:val="0"/>
                                                              <w:divBdr>
                                                                <w:top w:val="none" w:sz="0" w:space="0" w:color="auto"/>
                                                                <w:left w:val="none" w:sz="0" w:space="0" w:color="auto"/>
                                                                <w:bottom w:val="none" w:sz="0" w:space="0" w:color="auto"/>
                                                                <w:right w:val="none" w:sz="0" w:space="0" w:color="auto"/>
                                                              </w:divBdr>
                                                            </w:div>
                                                            <w:div w:id="800727051">
                                                              <w:marLeft w:val="0"/>
                                                              <w:marRight w:val="0"/>
                                                              <w:marTop w:val="0"/>
                                                              <w:marBottom w:val="0"/>
                                                              <w:divBdr>
                                                                <w:top w:val="none" w:sz="0" w:space="0" w:color="auto"/>
                                                                <w:left w:val="none" w:sz="0" w:space="0" w:color="auto"/>
                                                                <w:bottom w:val="none" w:sz="0" w:space="0" w:color="auto"/>
                                                                <w:right w:val="none" w:sz="0" w:space="0" w:color="auto"/>
                                                              </w:divBdr>
                                                              <w:divsChild>
                                                                <w:div w:id="36787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0074784">
                                              <w:marLeft w:val="0"/>
                                              <w:marRight w:val="0"/>
                                              <w:marTop w:val="0"/>
                                              <w:marBottom w:val="0"/>
                                              <w:divBdr>
                                                <w:top w:val="none" w:sz="0" w:space="0" w:color="auto"/>
                                                <w:left w:val="none" w:sz="0" w:space="0" w:color="auto"/>
                                                <w:bottom w:val="none" w:sz="0" w:space="0" w:color="auto"/>
                                                <w:right w:val="none" w:sz="0" w:space="0" w:color="auto"/>
                                              </w:divBdr>
                                              <w:divsChild>
                                                <w:div w:id="370999636">
                                                  <w:marLeft w:val="0"/>
                                                  <w:marRight w:val="0"/>
                                                  <w:marTop w:val="0"/>
                                                  <w:marBottom w:val="0"/>
                                                  <w:divBdr>
                                                    <w:top w:val="none" w:sz="0" w:space="0" w:color="auto"/>
                                                    <w:left w:val="none" w:sz="0" w:space="0" w:color="auto"/>
                                                    <w:bottom w:val="none" w:sz="0" w:space="0" w:color="auto"/>
                                                    <w:right w:val="none" w:sz="0" w:space="0" w:color="auto"/>
                                                  </w:divBdr>
                                                  <w:divsChild>
                                                    <w:div w:id="444738283">
                                                      <w:marLeft w:val="0"/>
                                                      <w:marRight w:val="0"/>
                                                      <w:marTop w:val="150"/>
                                                      <w:marBottom w:val="150"/>
                                                      <w:divBdr>
                                                        <w:top w:val="none" w:sz="0" w:space="0" w:color="auto"/>
                                                        <w:left w:val="none" w:sz="0" w:space="0" w:color="auto"/>
                                                        <w:bottom w:val="none" w:sz="0" w:space="0" w:color="auto"/>
                                                        <w:right w:val="none" w:sz="0" w:space="0" w:color="auto"/>
                                                      </w:divBdr>
                                                      <w:divsChild>
                                                        <w:div w:id="1895964028">
                                                          <w:marLeft w:val="0"/>
                                                          <w:marRight w:val="0"/>
                                                          <w:marTop w:val="0"/>
                                                          <w:marBottom w:val="75"/>
                                                          <w:divBdr>
                                                            <w:top w:val="none" w:sz="0" w:space="0" w:color="auto"/>
                                                            <w:left w:val="none" w:sz="0" w:space="0" w:color="auto"/>
                                                            <w:bottom w:val="none" w:sz="0" w:space="0" w:color="auto"/>
                                                            <w:right w:val="none" w:sz="0" w:space="0" w:color="auto"/>
                                                          </w:divBdr>
                                                          <w:divsChild>
                                                            <w:div w:id="1462573901">
                                                              <w:marLeft w:val="0"/>
                                                              <w:marRight w:val="0"/>
                                                              <w:marTop w:val="0"/>
                                                              <w:marBottom w:val="0"/>
                                                              <w:divBdr>
                                                                <w:top w:val="none" w:sz="0" w:space="0" w:color="auto"/>
                                                                <w:left w:val="none" w:sz="0" w:space="0" w:color="auto"/>
                                                                <w:bottom w:val="none" w:sz="0" w:space="0" w:color="auto"/>
                                                                <w:right w:val="none" w:sz="0" w:space="0" w:color="auto"/>
                                                              </w:divBdr>
                                                            </w:div>
                                                          </w:divsChild>
                                                        </w:div>
                                                        <w:div w:id="244069070">
                                                          <w:marLeft w:val="0"/>
                                                          <w:marRight w:val="0"/>
                                                          <w:marTop w:val="0"/>
                                                          <w:marBottom w:val="0"/>
                                                          <w:divBdr>
                                                            <w:top w:val="none" w:sz="0" w:space="0" w:color="auto"/>
                                                            <w:left w:val="none" w:sz="0" w:space="0" w:color="auto"/>
                                                            <w:bottom w:val="none" w:sz="0" w:space="0" w:color="auto"/>
                                                            <w:right w:val="none" w:sz="0" w:space="0" w:color="auto"/>
                                                          </w:divBdr>
                                                          <w:divsChild>
                                                            <w:div w:id="606930547">
                                                              <w:marLeft w:val="0"/>
                                                              <w:marRight w:val="0"/>
                                                              <w:marTop w:val="0"/>
                                                              <w:marBottom w:val="0"/>
                                                              <w:divBdr>
                                                                <w:top w:val="none" w:sz="0" w:space="0" w:color="auto"/>
                                                                <w:left w:val="none" w:sz="0" w:space="0" w:color="auto"/>
                                                                <w:bottom w:val="none" w:sz="0" w:space="0" w:color="auto"/>
                                                                <w:right w:val="none" w:sz="0" w:space="0" w:color="auto"/>
                                                              </w:divBdr>
                                                            </w:div>
                                                            <w:div w:id="1857846194">
                                                              <w:marLeft w:val="0"/>
                                                              <w:marRight w:val="0"/>
                                                              <w:marTop w:val="0"/>
                                                              <w:marBottom w:val="0"/>
                                                              <w:divBdr>
                                                                <w:top w:val="none" w:sz="0" w:space="0" w:color="auto"/>
                                                                <w:left w:val="none" w:sz="0" w:space="0" w:color="auto"/>
                                                                <w:bottom w:val="none" w:sz="0" w:space="0" w:color="auto"/>
                                                                <w:right w:val="none" w:sz="0" w:space="0" w:color="auto"/>
                                                              </w:divBdr>
                                                              <w:divsChild>
                                                                <w:div w:id="114065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0399796">
                                              <w:marLeft w:val="0"/>
                                              <w:marRight w:val="0"/>
                                              <w:marTop w:val="0"/>
                                              <w:marBottom w:val="0"/>
                                              <w:divBdr>
                                                <w:top w:val="none" w:sz="0" w:space="0" w:color="auto"/>
                                                <w:left w:val="none" w:sz="0" w:space="0" w:color="auto"/>
                                                <w:bottom w:val="none" w:sz="0" w:space="0" w:color="auto"/>
                                                <w:right w:val="none" w:sz="0" w:space="0" w:color="auto"/>
                                              </w:divBdr>
                                              <w:divsChild>
                                                <w:div w:id="996034090">
                                                  <w:marLeft w:val="0"/>
                                                  <w:marRight w:val="0"/>
                                                  <w:marTop w:val="0"/>
                                                  <w:marBottom w:val="0"/>
                                                  <w:divBdr>
                                                    <w:top w:val="none" w:sz="0" w:space="0" w:color="auto"/>
                                                    <w:left w:val="none" w:sz="0" w:space="0" w:color="auto"/>
                                                    <w:bottom w:val="none" w:sz="0" w:space="0" w:color="auto"/>
                                                    <w:right w:val="none" w:sz="0" w:space="0" w:color="auto"/>
                                                  </w:divBdr>
                                                  <w:divsChild>
                                                    <w:div w:id="1569997123">
                                                      <w:marLeft w:val="0"/>
                                                      <w:marRight w:val="0"/>
                                                      <w:marTop w:val="150"/>
                                                      <w:marBottom w:val="150"/>
                                                      <w:divBdr>
                                                        <w:top w:val="none" w:sz="0" w:space="0" w:color="auto"/>
                                                        <w:left w:val="none" w:sz="0" w:space="0" w:color="auto"/>
                                                        <w:bottom w:val="none" w:sz="0" w:space="0" w:color="auto"/>
                                                        <w:right w:val="none" w:sz="0" w:space="0" w:color="auto"/>
                                                      </w:divBdr>
                                                      <w:divsChild>
                                                        <w:div w:id="419566821">
                                                          <w:marLeft w:val="0"/>
                                                          <w:marRight w:val="0"/>
                                                          <w:marTop w:val="0"/>
                                                          <w:marBottom w:val="75"/>
                                                          <w:divBdr>
                                                            <w:top w:val="none" w:sz="0" w:space="0" w:color="auto"/>
                                                            <w:left w:val="none" w:sz="0" w:space="0" w:color="auto"/>
                                                            <w:bottom w:val="none" w:sz="0" w:space="0" w:color="auto"/>
                                                            <w:right w:val="none" w:sz="0" w:space="0" w:color="auto"/>
                                                          </w:divBdr>
                                                          <w:divsChild>
                                                            <w:div w:id="2003384168">
                                                              <w:marLeft w:val="0"/>
                                                              <w:marRight w:val="0"/>
                                                              <w:marTop w:val="0"/>
                                                              <w:marBottom w:val="0"/>
                                                              <w:divBdr>
                                                                <w:top w:val="none" w:sz="0" w:space="0" w:color="auto"/>
                                                                <w:left w:val="none" w:sz="0" w:space="0" w:color="auto"/>
                                                                <w:bottom w:val="none" w:sz="0" w:space="0" w:color="auto"/>
                                                                <w:right w:val="none" w:sz="0" w:space="0" w:color="auto"/>
                                                              </w:divBdr>
                                                            </w:div>
                                                          </w:divsChild>
                                                        </w:div>
                                                        <w:div w:id="130710993">
                                                          <w:marLeft w:val="0"/>
                                                          <w:marRight w:val="0"/>
                                                          <w:marTop w:val="0"/>
                                                          <w:marBottom w:val="0"/>
                                                          <w:divBdr>
                                                            <w:top w:val="none" w:sz="0" w:space="0" w:color="auto"/>
                                                            <w:left w:val="none" w:sz="0" w:space="0" w:color="auto"/>
                                                            <w:bottom w:val="none" w:sz="0" w:space="0" w:color="auto"/>
                                                            <w:right w:val="none" w:sz="0" w:space="0" w:color="auto"/>
                                                          </w:divBdr>
                                                          <w:divsChild>
                                                            <w:div w:id="725026879">
                                                              <w:marLeft w:val="0"/>
                                                              <w:marRight w:val="0"/>
                                                              <w:marTop w:val="0"/>
                                                              <w:marBottom w:val="0"/>
                                                              <w:divBdr>
                                                                <w:top w:val="none" w:sz="0" w:space="0" w:color="auto"/>
                                                                <w:left w:val="none" w:sz="0" w:space="0" w:color="auto"/>
                                                                <w:bottom w:val="none" w:sz="0" w:space="0" w:color="auto"/>
                                                                <w:right w:val="none" w:sz="0" w:space="0" w:color="auto"/>
                                                              </w:divBdr>
                                                            </w:div>
                                                            <w:div w:id="1105348937">
                                                              <w:marLeft w:val="0"/>
                                                              <w:marRight w:val="0"/>
                                                              <w:marTop w:val="0"/>
                                                              <w:marBottom w:val="0"/>
                                                              <w:divBdr>
                                                                <w:top w:val="none" w:sz="0" w:space="0" w:color="auto"/>
                                                                <w:left w:val="none" w:sz="0" w:space="0" w:color="auto"/>
                                                                <w:bottom w:val="none" w:sz="0" w:space="0" w:color="auto"/>
                                                                <w:right w:val="none" w:sz="0" w:space="0" w:color="auto"/>
                                                              </w:divBdr>
                                                              <w:divsChild>
                                                                <w:div w:id="38614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032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2211074">
          <w:marLeft w:val="0"/>
          <w:marRight w:val="0"/>
          <w:marTop w:val="0"/>
          <w:marBottom w:val="0"/>
          <w:divBdr>
            <w:top w:val="none" w:sz="0" w:space="0" w:color="auto"/>
            <w:left w:val="none" w:sz="0" w:space="0" w:color="auto"/>
            <w:bottom w:val="none" w:sz="0" w:space="0" w:color="auto"/>
            <w:right w:val="none" w:sz="0" w:space="0" w:color="auto"/>
          </w:divBdr>
          <w:divsChild>
            <w:div w:id="924652517">
              <w:marLeft w:val="-225"/>
              <w:marRight w:val="-225"/>
              <w:marTop w:val="0"/>
              <w:marBottom w:val="0"/>
              <w:divBdr>
                <w:top w:val="none" w:sz="0" w:space="0" w:color="auto"/>
                <w:left w:val="none" w:sz="0" w:space="0" w:color="auto"/>
                <w:bottom w:val="none" w:sz="0" w:space="0" w:color="auto"/>
                <w:right w:val="none" w:sz="0" w:space="0" w:color="auto"/>
              </w:divBdr>
              <w:divsChild>
                <w:div w:id="1512530785">
                  <w:marLeft w:val="0"/>
                  <w:marRight w:val="0"/>
                  <w:marTop w:val="0"/>
                  <w:marBottom w:val="0"/>
                  <w:divBdr>
                    <w:top w:val="none" w:sz="0" w:space="0" w:color="auto"/>
                    <w:left w:val="none" w:sz="0" w:space="0" w:color="auto"/>
                    <w:bottom w:val="none" w:sz="0" w:space="0" w:color="auto"/>
                    <w:right w:val="none" w:sz="0" w:space="0" w:color="auto"/>
                  </w:divBdr>
                  <w:divsChild>
                    <w:div w:id="1006711018">
                      <w:marLeft w:val="0"/>
                      <w:marRight w:val="0"/>
                      <w:marTop w:val="0"/>
                      <w:marBottom w:val="0"/>
                      <w:divBdr>
                        <w:top w:val="none" w:sz="0" w:space="0" w:color="auto"/>
                        <w:left w:val="none" w:sz="0" w:space="0" w:color="auto"/>
                        <w:bottom w:val="none" w:sz="0" w:space="0" w:color="auto"/>
                        <w:right w:val="none" w:sz="0" w:space="0" w:color="auto"/>
                      </w:divBdr>
                    </w:div>
                    <w:div w:id="2085714210">
                      <w:marLeft w:val="0"/>
                      <w:marRight w:val="0"/>
                      <w:marTop w:val="300"/>
                      <w:marBottom w:val="0"/>
                      <w:divBdr>
                        <w:top w:val="none" w:sz="0" w:space="0" w:color="auto"/>
                        <w:left w:val="none" w:sz="0" w:space="0" w:color="auto"/>
                        <w:bottom w:val="none" w:sz="0" w:space="0" w:color="auto"/>
                        <w:right w:val="none" w:sz="0" w:space="0" w:color="auto"/>
                      </w:divBdr>
                      <w:divsChild>
                        <w:div w:id="674847100">
                          <w:marLeft w:val="450"/>
                          <w:marRight w:val="0"/>
                          <w:marTop w:val="0"/>
                          <w:marBottom w:val="0"/>
                          <w:divBdr>
                            <w:top w:val="none" w:sz="0" w:space="0" w:color="auto"/>
                            <w:left w:val="none" w:sz="0" w:space="0" w:color="auto"/>
                            <w:bottom w:val="none" w:sz="0" w:space="0" w:color="auto"/>
                            <w:right w:val="none" w:sz="0" w:space="0" w:color="auto"/>
                          </w:divBdr>
                        </w:div>
                      </w:divsChild>
                    </w:div>
                    <w:div w:id="32116796">
                      <w:marLeft w:val="0"/>
                      <w:marRight w:val="0"/>
                      <w:marTop w:val="0"/>
                      <w:marBottom w:val="0"/>
                      <w:divBdr>
                        <w:top w:val="none" w:sz="0" w:space="0" w:color="auto"/>
                        <w:left w:val="none" w:sz="0" w:space="0" w:color="auto"/>
                        <w:bottom w:val="none" w:sz="0" w:space="0" w:color="auto"/>
                        <w:right w:val="none" w:sz="0" w:space="0" w:color="auto"/>
                      </w:divBdr>
                      <w:divsChild>
                        <w:div w:id="1323269632">
                          <w:marLeft w:val="0"/>
                          <w:marRight w:val="0"/>
                          <w:marTop w:val="0"/>
                          <w:marBottom w:val="0"/>
                          <w:divBdr>
                            <w:top w:val="single" w:sz="6" w:space="12" w:color="DDDDDD"/>
                            <w:left w:val="single" w:sz="6" w:space="18" w:color="DDDDDD"/>
                            <w:bottom w:val="single" w:sz="6" w:space="12" w:color="DDDDDD"/>
                            <w:right w:val="single" w:sz="6" w:space="18" w:color="DDDDDD"/>
                          </w:divBdr>
                          <w:divsChild>
                            <w:div w:id="791244933">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6216491">
      <w:bodyDiv w:val="1"/>
      <w:marLeft w:val="0"/>
      <w:marRight w:val="0"/>
      <w:marTop w:val="0"/>
      <w:marBottom w:val="0"/>
      <w:divBdr>
        <w:top w:val="none" w:sz="0" w:space="0" w:color="auto"/>
        <w:left w:val="none" w:sz="0" w:space="0" w:color="auto"/>
        <w:bottom w:val="none" w:sz="0" w:space="0" w:color="auto"/>
        <w:right w:val="none" w:sz="0" w:space="0" w:color="auto"/>
      </w:divBdr>
    </w:div>
    <w:div w:id="831675723">
      <w:bodyDiv w:val="1"/>
      <w:marLeft w:val="0"/>
      <w:marRight w:val="0"/>
      <w:marTop w:val="0"/>
      <w:marBottom w:val="0"/>
      <w:divBdr>
        <w:top w:val="none" w:sz="0" w:space="0" w:color="auto"/>
        <w:left w:val="none" w:sz="0" w:space="0" w:color="auto"/>
        <w:bottom w:val="none" w:sz="0" w:space="0" w:color="auto"/>
        <w:right w:val="none" w:sz="0" w:space="0" w:color="auto"/>
      </w:divBdr>
    </w:div>
    <w:div w:id="927270740">
      <w:bodyDiv w:val="1"/>
      <w:marLeft w:val="0"/>
      <w:marRight w:val="0"/>
      <w:marTop w:val="0"/>
      <w:marBottom w:val="0"/>
      <w:divBdr>
        <w:top w:val="none" w:sz="0" w:space="0" w:color="auto"/>
        <w:left w:val="none" w:sz="0" w:space="0" w:color="auto"/>
        <w:bottom w:val="none" w:sz="0" w:space="0" w:color="auto"/>
        <w:right w:val="none" w:sz="0" w:space="0" w:color="auto"/>
      </w:divBdr>
    </w:div>
    <w:div w:id="1097139907">
      <w:bodyDiv w:val="1"/>
      <w:marLeft w:val="0"/>
      <w:marRight w:val="0"/>
      <w:marTop w:val="0"/>
      <w:marBottom w:val="0"/>
      <w:divBdr>
        <w:top w:val="none" w:sz="0" w:space="0" w:color="auto"/>
        <w:left w:val="none" w:sz="0" w:space="0" w:color="auto"/>
        <w:bottom w:val="none" w:sz="0" w:space="0" w:color="auto"/>
        <w:right w:val="none" w:sz="0" w:space="0" w:color="auto"/>
      </w:divBdr>
    </w:div>
    <w:div w:id="1160386411">
      <w:bodyDiv w:val="1"/>
      <w:marLeft w:val="0"/>
      <w:marRight w:val="0"/>
      <w:marTop w:val="0"/>
      <w:marBottom w:val="0"/>
      <w:divBdr>
        <w:top w:val="none" w:sz="0" w:space="0" w:color="auto"/>
        <w:left w:val="none" w:sz="0" w:space="0" w:color="auto"/>
        <w:bottom w:val="none" w:sz="0" w:space="0" w:color="auto"/>
        <w:right w:val="none" w:sz="0" w:space="0" w:color="auto"/>
      </w:divBdr>
    </w:div>
    <w:div w:id="175867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ogos-pravo.ru/article.php?id=242&amp;root=23" TargetMode="External"/><Relationship Id="rId18" Type="http://schemas.openxmlformats.org/officeDocument/2006/relationships/hyperlink" Target="http://logos-pravo.ru/page.php?id=5213"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logos-pravo.ru/page.php?id=5474" TargetMode="External"/><Relationship Id="rId17" Type="http://schemas.openxmlformats.org/officeDocument/2006/relationships/hyperlink" Target="http://logos-pravo.ru/page.php?id=5429" TargetMode="External"/><Relationship Id="rId2" Type="http://schemas.openxmlformats.org/officeDocument/2006/relationships/numbering" Target="numbering.xml"/><Relationship Id="rId16" Type="http://schemas.openxmlformats.org/officeDocument/2006/relationships/hyperlink" Target="http://logos-pravo.ru/page.php?id=5474" TargetMode="External"/><Relationship Id="rId20" Type="http://schemas.openxmlformats.org/officeDocument/2006/relationships/hyperlink" Target="http://logos-pravo.ru/page.php?id=542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logos-pravo.ru/page.php?id=5430" TargetMode="External"/><Relationship Id="rId5" Type="http://schemas.openxmlformats.org/officeDocument/2006/relationships/settings" Target="settings.xml"/><Relationship Id="rId15" Type="http://schemas.openxmlformats.org/officeDocument/2006/relationships/hyperlink" Target="http://logos-pravo.ru/page.php?id=5416" TargetMode="External"/><Relationship Id="rId10" Type="http://schemas.openxmlformats.org/officeDocument/2006/relationships/hyperlink" Target="http://logos-pravo.ru/page.php?id=5456" TargetMode="External"/><Relationship Id="rId19" Type="http://schemas.openxmlformats.org/officeDocument/2006/relationships/hyperlink" Target="http://logos-pravo.ru/page.php?id=5216" TargetMode="External"/><Relationship Id="rId4" Type="http://schemas.microsoft.com/office/2007/relationships/stylesWithEffects" Target="stylesWithEffects.xml"/><Relationship Id="rId9" Type="http://schemas.openxmlformats.org/officeDocument/2006/relationships/hyperlink" Target="http://logos-pravo.ru/page.php?id=5451" TargetMode="External"/><Relationship Id="rId14" Type="http://schemas.openxmlformats.org/officeDocument/2006/relationships/hyperlink" Target="http://logos-pravo.ru/page.php?id=542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CAB12-A2F2-4229-935D-F0D41442E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Pages>
  <Words>35260</Words>
  <Characters>200983</Characters>
  <Application>Microsoft Office Word</Application>
  <DocSecurity>0</DocSecurity>
  <Lines>1674</Lines>
  <Paragraphs>471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235772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Я</cp:lastModifiedBy>
  <cp:revision>21</cp:revision>
  <dcterms:created xsi:type="dcterms:W3CDTF">2023-06-12T06:52:00Z</dcterms:created>
  <dcterms:modified xsi:type="dcterms:W3CDTF">2025-10-31T05:54:00Z</dcterms:modified>
</cp:coreProperties>
</file>